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page" w:horzAnchor="page" w:tblpX="6925" w:tblpY="411"/>
        <w:tblW w:w="4253" w:type="dxa"/>
        <w:tblLook w:val="04A0" w:firstRow="1" w:lastRow="0" w:firstColumn="1" w:lastColumn="0" w:noHBand="0" w:noVBand="1"/>
      </w:tblPr>
      <w:tblGrid>
        <w:gridCol w:w="4253"/>
      </w:tblGrid>
      <w:tr w:rsidR="00B42766" w:rsidTr="00B42766">
        <w:trPr>
          <w:trHeight w:val="416"/>
        </w:trPr>
        <w:tc>
          <w:tcPr>
            <w:tcW w:w="4253" w:type="dxa"/>
          </w:tcPr>
          <w:p w:rsidR="00B42766" w:rsidRPr="00B42766" w:rsidRDefault="00B42766" w:rsidP="00B42766">
            <w:pPr>
              <w:spacing w:after="0" w:line="240" w:lineRule="auto"/>
              <w:jc w:val="center"/>
              <w:rPr>
                <w:rFonts w:cstheme="minorHAnsi"/>
                <w:b/>
                <w:bCs/>
                <w:color w:val="FF0000"/>
                <w:sz w:val="24"/>
                <w:szCs w:val="24"/>
              </w:rPr>
            </w:pPr>
            <w:r w:rsidRPr="00B42766">
              <w:rPr>
                <w:rFonts w:cstheme="minorHAnsi"/>
                <w:b/>
                <w:bCs/>
                <w:color w:val="FF0000"/>
                <w:sz w:val="24"/>
                <w:szCs w:val="24"/>
              </w:rPr>
              <w:t>Cadre réservé au Jury</w:t>
            </w:r>
          </w:p>
        </w:tc>
      </w:tr>
      <w:tr w:rsidR="00B42766" w:rsidTr="00465FC3">
        <w:trPr>
          <w:trHeight w:val="417"/>
        </w:trPr>
        <w:tc>
          <w:tcPr>
            <w:tcW w:w="4253" w:type="dxa"/>
          </w:tcPr>
          <w:p w:rsidR="00B42766" w:rsidRPr="005B46CA" w:rsidRDefault="00B42766" w:rsidP="00465FC3">
            <w:pPr>
              <w:pStyle w:val="Titre1"/>
              <w:outlineLvl w:val="0"/>
              <w:rPr>
                <w:rFonts w:ascii="Calibri" w:hAnsi="Calibri" w:cs="Calibri"/>
                <w:color w:val="FF0000"/>
                <w:sz w:val="28"/>
                <w:szCs w:val="28"/>
              </w:rPr>
            </w:pPr>
            <w:r w:rsidRPr="005B46CA">
              <w:rPr>
                <w:rFonts w:ascii="Calibri" w:eastAsiaTheme="minorHAnsi" w:hAnsi="Calibri" w:cs="Calibri"/>
                <w:bCs/>
                <w:color w:val="auto"/>
                <w:sz w:val="22"/>
                <w:szCs w:val="22"/>
              </w:rPr>
              <w:t>Numéro de dossier :</w:t>
            </w:r>
          </w:p>
        </w:tc>
      </w:tr>
      <w:tr w:rsidR="00B42766" w:rsidTr="00465FC3">
        <w:trPr>
          <w:trHeight w:val="397"/>
        </w:trPr>
        <w:tc>
          <w:tcPr>
            <w:tcW w:w="4253" w:type="dxa"/>
          </w:tcPr>
          <w:p w:rsidR="00B42766" w:rsidRPr="005B46CA" w:rsidRDefault="00465FC3" w:rsidP="00465FC3">
            <w:pPr>
              <w:pStyle w:val="Titre1"/>
              <w:outlineLvl w:val="0"/>
              <w:rPr>
                <w:rFonts w:ascii="Calibri" w:hAnsi="Calibri" w:cs="Calibri"/>
                <w:b/>
                <w:bCs/>
                <w:color w:val="FF0000"/>
                <w:sz w:val="28"/>
                <w:szCs w:val="28"/>
              </w:rPr>
            </w:pPr>
            <w:r w:rsidRPr="005B46CA">
              <w:rPr>
                <w:rFonts w:ascii="Calibri" w:eastAsiaTheme="minorHAnsi" w:hAnsi="Calibri" w:cs="Calibri"/>
                <w:bCs/>
                <w:color w:val="auto"/>
                <w:sz w:val="22"/>
                <w:szCs w:val="22"/>
              </w:rPr>
              <w:t>Reçu le :</w:t>
            </w:r>
            <w:r w:rsidRPr="005B46CA">
              <w:rPr>
                <w:rFonts w:ascii="Calibri" w:hAnsi="Calibri" w:cs="Calibri"/>
                <w:b/>
                <w:bCs/>
                <w:color w:val="000000" w:themeColor="text1"/>
                <w:sz w:val="22"/>
                <w:szCs w:val="22"/>
              </w:rPr>
              <w:t xml:space="preserve"> </w:t>
            </w:r>
          </w:p>
        </w:tc>
      </w:tr>
    </w:tbl>
    <w:p w:rsidR="00BB207E" w:rsidRDefault="00BB207E" w:rsidP="00B42766">
      <w:pPr>
        <w:spacing w:after="0" w:line="240" w:lineRule="auto"/>
        <w:jc w:val="center"/>
        <w:rPr>
          <w:rFonts w:cstheme="minorHAnsi"/>
          <w:b/>
          <w:bCs/>
          <w:color w:val="FF0000"/>
          <w:sz w:val="28"/>
          <w:szCs w:val="28"/>
        </w:rPr>
      </w:pPr>
      <w:r>
        <w:rPr>
          <w:noProof/>
          <w:lang w:eastAsia="fr-FR"/>
        </w:rPr>
        <w:drawing>
          <wp:anchor distT="0" distB="0" distL="114300" distR="114300" simplePos="0" relativeHeight="251658240" behindDoc="1" locked="0" layoutInCell="1" allowOverlap="1" wp14:anchorId="74F85507">
            <wp:simplePos x="0" y="0"/>
            <wp:positionH relativeFrom="margin">
              <wp:posOffset>-499745</wp:posOffset>
            </wp:positionH>
            <wp:positionV relativeFrom="paragraph">
              <wp:posOffset>-525145</wp:posOffset>
            </wp:positionV>
            <wp:extent cx="2476500" cy="71385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71385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207E" w:rsidRDefault="00BB207E" w:rsidP="00BB207E">
      <w:pPr>
        <w:spacing w:after="0" w:line="240" w:lineRule="auto"/>
        <w:rPr>
          <w:rFonts w:cstheme="minorHAnsi"/>
          <w:b/>
          <w:bCs/>
          <w:color w:val="FF0000"/>
          <w:sz w:val="28"/>
          <w:szCs w:val="28"/>
        </w:rPr>
      </w:pPr>
    </w:p>
    <w:p w:rsidR="00030A61" w:rsidRDefault="00030A61" w:rsidP="00030A61">
      <w:pPr>
        <w:pStyle w:val="Titre1"/>
        <w:shd w:val="clear" w:color="auto" w:fill="FFFFFF"/>
        <w:spacing w:before="0" w:after="525" w:line="450" w:lineRule="atLeast"/>
        <w:rPr>
          <w:rFonts w:ascii="Arial" w:hAnsi="Arial" w:cs="Arial"/>
          <w:color w:val="000000"/>
          <w:sz w:val="36"/>
          <w:szCs w:val="36"/>
        </w:rPr>
      </w:pPr>
      <w:proofErr w:type="gramStart"/>
      <w:r>
        <w:rPr>
          <w:rFonts w:ascii="Arial" w:hAnsi="Arial" w:cs="Arial"/>
          <w:color w:val="000000"/>
          <w:sz w:val="36"/>
          <w:szCs w:val="36"/>
        </w:rPr>
        <w:t>à</w:t>
      </w:r>
      <w:proofErr w:type="gramEnd"/>
      <w:r>
        <w:rPr>
          <w:rFonts w:ascii="Arial" w:hAnsi="Arial" w:cs="Arial"/>
          <w:color w:val="000000"/>
          <w:sz w:val="36"/>
          <w:szCs w:val="36"/>
        </w:rPr>
        <w:t xml:space="preserve"> la rencontre des entreprises…</w:t>
      </w:r>
    </w:p>
    <w:p w:rsidR="00030A61" w:rsidRDefault="00030A61" w:rsidP="00030A61">
      <w:pPr>
        <w:pStyle w:val="NormalWeb"/>
        <w:shd w:val="clear" w:color="auto" w:fill="FFFFFF"/>
        <w:spacing w:before="0" w:beforeAutospacing="0" w:after="300" w:afterAutospacing="0"/>
        <w:rPr>
          <w:rFonts w:ascii="Arial" w:hAnsi="Arial" w:cs="Arial"/>
          <w:color w:val="000000"/>
          <w:sz w:val="21"/>
          <w:szCs w:val="21"/>
        </w:rPr>
      </w:pPr>
      <w:r>
        <w:rPr>
          <w:rStyle w:val="Accentuation"/>
          <w:rFonts w:ascii="Arial" w:hAnsi="Arial" w:cs="Arial"/>
          <w:b/>
          <w:bCs/>
          <w:color w:val="000000"/>
          <w:sz w:val="21"/>
          <w:szCs w:val="21"/>
        </w:rPr>
        <w:t xml:space="preserve">Parce qu’aujourd’hui le fait d’avoir une alimentation équilibrée est reconnu comme essentiel pour se maintenir en bonne santé, la Fondation </w:t>
      </w:r>
      <w:proofErr w:type="spellStart"/>
      <w:r>
        <w:rPr>
          <w:rStyle w:val="Accentuation"/>
          <w:rFonts w:ascii="Arial" w:hAnsi="Arial" w:cs="Arial"/>
          <w:b/>
          <w:bCs/>
          <w:color w:val="000000"/>
          <w:sz w:val="21"/>
          <w:szCs w:val="21"/>
        </w:rPr>
        <w:t>PiLeJe</w:t>
      </w:r>
      <w:proofErr w:type="spellEnd"/>
      <w:r>
        <w:rPr>
          <w:rStyle w:val="Accentuation"/>
          <w:rFonts w:ascii="Arial" w:hAnsi="Arial" w:cs="Arial"/>
          <w:b/>
          <w:bCs/>
          <w:color w:val="000000"/>
          <w:sz w:val="21"/>
          <w:szCs w:val="21"/>
        </w:rPr>
        <w:t xml:space="preserve"> intervient auprès de différents publics dans les écoles, mairies, associations et en entreprise.</w:t>
      </w:r>
    </w:p>
    <w:p w:rsidR="00030A61" w:rsidRDefault="00030A61" w:rsidP="00030A61">
      <w:pPr>
        <w:pStyle w:val="has-text-align-left"/>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En effet, aider les salariés à préserver leur santé est devenue une préoccupation partagée par de nombreuses entreprises (ou directions de ressources humaines, médecins et infirmiers du travail). </w:t>
      </w:r>
      <w:r>
        <w:rPr>
          <w:rStyle w:val="lev"/>
          <w:rFonts w:ascii="Arial" w:hAnsi="Arial" w:cs="Arial"/>
          <w:color w:val="000000"/>
          <w:sz w:val="21"/>
          <w:szCs w:val="21"/>
        </w:rPr>
        <w:t xml:space="preserve">C’est pourquoi la Fondation </w:t>
      </w:r>
      <w:proofErr w:type="spellStart"/>
      <w:r>
        <w:rPr>
          <w:rStyle w:val="lev"/>
          <w:rFonts w:ascii="Arial" w:hAnsi="Arial" w:cs="Arial"/>
          <w:color w:val="000000"/>
          <w:sz w:val="21"/>
          <w:szCs w:val="21"/>
        </w:rPr>
        <w:t>PiLeJe</w:t>
      </w:r>
      <w:proofErr w:type="spellEnd"/>
      <w:r>
        <w:rPr>
          <w:rStyle w:val="lev"/>
          <w:rFonts w:ascii="Arial" w:hAnsi="Arial" w:cs="Arial"/>
          <w:color w:val="000000"/>
          <w:sz w:val="21"/>
          <w:szCs w:val="21"/>
        </w:rPr>
        <w:t xml:space="preserve"> propose un format dédié aux entreprises.</w:t>
      </w:r>
    </w:p>
    <w:p w:rsidR="00030A61" w:rsidRDefault="00030A61" w:rsidP="00030A61">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Des </w:t>
      </w:r>
      <w:proofErr w:type="gramStart"/>
      <w:r>
        <w:rPr>
          <w:rFonts w:ascii="Arial" w:hAnsi="Arial" w:cs="Arial"/>
          <w:color w:val="000000"/>
          <w:sz w:val="21"/>
          <w:szCs w:val="21"/>
        </w:rPr>
        <w:t>conférence</w:t>
      </w:r>
      <w:proofErr w:type="gramEnd"/>
      <w:r>
        <w:rPr>
          <w:rFonts w:ascii="Arial" w:hAnsi="Arial" w:cs="Arial"/>
          <w:color w:val="000000"/>
          <w:sz w:val="21"/>
          <w:szCs w:val="21"/>
        </w:rPr>
        <w:t xml:space="preserve">  (</w:t>
      </w:r>
      <w:r>
        <w:rPr>
          <w:rStyle w:val="Accentuation"/>
          <w:rFonts w:ascii="Arial" w:hAnsi="Arial" w:cs="Arial"/>
          <w:color w:val="000000"/>
          <w:sz w:val="21"/>
          <w:szCs w:val="21"/>
        </w:rPr>
        <w:t>Je me sens bien dans mon assiette !</w:t>
      </w:r>
      <w:r>
        <w:rPr>
          <w:rFonts w:ascii="Arial" w:hAnsi="Arial" w:cs="Arial"/>
          <w:color w:val="000000"/>
          <w:sz w:val="21"/>
          <w:szCs w:val="21"/>
        </w:rPr>
        <w:t>, </w:t>
      </w:r>
      <w:r>
        <w:rPr>
          <w:rStyle w:val="Accentuation"/>
          <w:rFonts w:ascii="Arial" w:hAnsi="Arial" w:cs="Arial"/>
          <w:color w:val="000000"/>
          <w:sz w:val="21"/>
          <w:szCs w:val="21"/>
        </w:rPr>
        <w:t>l’Assiette, la tête, les baskets : les clés du changement.</w:t>
      </w:r>
      <w:r>
        <w:rPr>
          <w:rFonts w:ascii="Arial" w:hAnsi="Arial" w:cs="Arial"/>
          <w:color w:val="000000"/>
          <w:sz w:val="21"/>
          <w:szCs w:val="21"/>
        </w:rPr>
        <w:t>..), des bilans nutritionnels ainsi que des buffets santé sont ainsi proposés </w:t>
      </w:r>
      <w:r>
        <w:rPr>
          <w:rStyle w:val="lev"/>
          <w:rFonts w:ascii="Arial" w:hAnsi="Arial" w:cs="Arial"/>
          <w:color w:val="000000"/>
          <w:sz w:val="21"/>
          <w:szCs w:val="21"/>
        </w:rPr>
        <w:t>aux salariés afin de leur apporter des conseils simples et pratiques leur permettant de mettre en place rapidement des habitudes nutritionnelles favorables au bien-être et à la santé à long terme.</w:t>
      </w:r>
    </w:p>
    <w:p w:rsidR="00B42766" w:rsidRDefault="00030A61" w:rsidP="00BB207E">
      <w:pPr>
        <w:spacing w:after="0" w:line="240" w:lineRule="auto"/>
        <w:rPr>
          <w:rFonts w:ascii="Helvetica" w:eastAsia="Times New Roman" w:hAnsi="Helvetica"/>
          <w:color w:val="696969"/>
          <w:sz w:val="21"/>
          <w:szCs w:val="21"/>
        </w:rPr>
      </w:pPr>
      <w:r>
        <w:rPr>
          <w:rFonts w:ascii="Helvetica" w:eastAsia="Times New Roman" w:hAnsi="Helvetica"/>
          <w:color w:val="696969"/>
          <w:sz w:val="21"/>
          <w:szCs w:val="21"/>
        </w:rPr>
        <w:t>De nombreuses études confirment le rôle de l’environnement au sens large du terme (habitudes de vie, toxiques, pollution, perturbateurs endocriniens…) dans la survenue des maladies, à côté des facteurs non modifiables (génétique, âge…). La fatalité n’est pas de mise, chacun peut agir personnellement pour optimiser sa santé. La médecine des modes de vie, en particulier, a pour objectif d’éviter ou retarder certaines maladies ou leurs complications et dans tous les cas améliorer la qualité de vie.</w:t>
      </w:r>
    </w:p>
    <w:p w:rsidR="00030A61" w:rsidRDefault="00030A61" w:rsidP="00BB207E">
      <w:pPr>
        <w:spacing w:after="0" w:line="240" w:lineRule="auto"/>
        <w:rPr>
          <w:rFonts w:ascii="Helvetica" w:eastAsia="Times New Roman" w:hAnsi="Helvetica"/>
          <w:color w:val="696969"/>
          <w:sz w:val="21"/>
          <w:szCs w:val="21"/>
        </w:rPr>
      </w:pPr>
    </w:p>
    <w:p w:rsidR="00030A61" w:rsidRDefault="00030A61" w:rsidP="00BB207E">
      <w:pPr>
        <w:spacing w:after="0" w:line="240" w:lineRule="auto"/>
        <w:rPr>
          <w:rFonts w:ascii="Helvetica" w:eastAsia="Times New Roman" w:hAnsi="Helvetica"/>
          <w:b/>
          <w:bCs/>
          <w:color w:val="4CAAD8"/>
          <w:sz w:val="20"/>
          <w:szCs w:val="20"/>
        </w:rPr>
      </w:pPr>
      <w:r>
        <w:rPr>
          <w:rFonts w:ascii="Helvetica" w:eastAsia="Times New Roman" w:hAnsi="Helvetica"/>
          <w:b/>
          <w:bCs/>
          <w:color w:val="4CAAD8"/>
          <w:sz w:val="20"/>
          <w:szCs w:val="20"/>
        </w:rPr>
        <w:t xml:space="preserve">Ayant pour mission de soutenir la recherche, la formation et l’innovation en faveur de la prévention individualisée, la Fondation </w:t>
      </w:r>
      <w:proofErr w:type="spellStart"/>
      <w:r>
        <w:rPr>
          <w:rFonts w:ascii="Helvetica" w:eastAsia="Times New Roman" w:hAnsi="Helvetica"/>
          <w:b/>
          <w:bCs/>
          <w:color w:val="4CAAD8"/>
          <w:sz w:val="20"/>
          <w:szCs w:val="20"/>
        </w:rPr>
        <w:t>PiLeJe</w:t>
      </w:r>
      <w:proofErr w:type="spellEnd"/>
      <w:r>
        <w:rPr>
          <w:rFonts w:ascii="Helvetica" w:eastAsia="Times New Roman" w:hAnsi="Helvetica"/>
          <w:b/>
          <w:bCs/>
          <w:color w:val="4CAAD8"/>
          <w:sz w:val="20"/>
          <w:szCs w:val="20"/>
        </w:rPr>
        <w:t xml:space="preserve"> a décidé de lancer son premier appel à projets de recherche, pour récompenser annuellement des projets.</w:t>
      </w:r>
    </w:p>
    <w:p w:rsidR="00030A61" w:rsidRDefault="00030A61" w:rsidP="00BB207E">
      <w:pPr>
        <w:spacing w:after="0" w:line="240" w:lineRule="auto"/>
        <w:rPr>
          <w:rStyle w:val="lev"/>
          <w:rFonts w:ascii="Helvetica" w:eastAsia="Times New Roman" w:hAnsi="Helvetica"/>
          <w:i/>
          <w:iCs/>
          <w:color w:val="712BC2"/>
          <w:sz w:val="36"/>
          <w:szCs w:val="36"/>
        </w:rPr>
      </w:pPr>
      <w:r>
        <w:rPr>
          <w:rStyle w:val="lev"/>
          <w:rFonts w:ascii="Helvetica" w:eastAsia="Times New Roman" w:hAnsi="Helvetica"/>
          <w:i/>
          <w:iCs/>
          <w:color w:val="712BC2"/>
          <w:sz w:val="36"/>
          <w:szCs w:val="36"/>
        </w:rPr>
        <w:t>Prévention des maladies chroniques non transmissibles et accompagnement à la santé.</w:t>
      </w:r>
    </w:p>
    <w:p w:rsidR="00030A61" w:rsidRDefault="00030A61" w:rsidP="00BB207E">
      <w:pPr>
        <w:spacing w:after="0" w:line="240" w:lineRule="auto"/>
        <w:rPr>
          <w:rStyle w:val="lev"/>
          <w:rFonts w:ascii="Helvetica" w:eastAsia="Times New Roman" w:hAnsi="Helvetica"/>
          <w:i/>
          <w:iCs/>
          <w:color w:val="712BC2"/>
          <w:sz w:val="36"/>
          <w:szCs w:val="36"/>
        </w:rPr>
      </w:pPr>
      <w:r>
        <w:rPr>
          <w:rFonts w:ascii="Helvetica" w:eastAsia="Times New Roman" w:hAnsi="Helvetica"/>
          <w:b/>
          <w:bCs/>
          <w:color w:val="4CAAD8"/>
          <w:sz w:val="30"/>
          <w:szCs w:val="30"/>
        </w:rPr>
        <w:t>En quoi consiste</w:t>
      </w:r>
      <w:r>
        <w:rPr>
          <w:rFonts w:ascii="Helvetica" w:eastAsia="Times New Roman" w:hAnsi="Helvetica"/>
          <w:b/>
          <w:bCs/>
          <w:color w:val="4CAAD8"/>
          <w:sz w:val="30"/>
          <w:szCs w:val="30"/>
        </w:rPr>
        <w:t xml:space="preserve"> l’action de </w:t>
      </w:r>
      <w:proofErr w:type="spellStart"/>
      <w:r>
        <w:rPr>
          <w:rFonts w:ascii="Helvetica" w:eastAsia="Times New Roman" w:hAnsi="Helvetica"/>
          <w:b/>
          <w:bCs/>
          <w:color w:val="4CAAD8"/>
          <w:sz w:val="30"/>
          <w:szCs w:val="30"/>
        </w:rPr>
        <w:t>Khépri</w:t>
      </w:r>
      <w:proofErr w:type="spellEnd"/>
      <w:r>
        <w:rPr>
          <w:rFonts w:ascii="Helvetica" w:eastAsia="Times New Roman" w:hAnsi="Helvetica"/>
          <w:b/>
          <w:bCs/>
          <w:color w:val="4CAAD8"/>
          <w:sz w:val="30"/>
          <w:szCs w:val="30"/>
        </w:rPr>
        <w:t xml:space="preserve"> Santé :</w:t>
      </w:r>
    </w:p>
    <w:p w:rsidR="00030A61" w:rsidRDefault="00030A61" w:rsidP="00BB207E">
      <w:pPr>
        <w:spacing w:after="0" w:line="240" w:lineRule="auto"/>
        <w:rPr>
          <w:rFonts w:ascii="Helvetica" w:eastAsia="Times New Roman" w:hAnsi="Helvetica"/>
          <w:color w:val="696969"/>
          <w:sz w:val="21"/>
          <w:szCs w:val="21"/>
        </w:rPr>
      </w:pPr>
      <w:r>
        <w:rPr>
          <w:rFonts w:ascii="Helvetica" w:eastAsia="Times New Roman" w:hAnsi="Helvetica"/>
          <w:color w:val="696969"/>
          <w:sz w:val="21"/>
          <w:szCs w:val="21"/>
        </w:rPr>
        <w:t>Il s’agit d’un soutien aux études, expérimentations et actions originales pour améliorer la prévention des maladies chroniques non transmissibles et l’accompagnement à la santé par un recours aux thérapeutiques non médicamenteuses validées dans les domaines de la nutrition, l’activité physique, le stress sommeil (en référence au rapport 2011 de la Haute Autorité de Santé</w:t>
      </w:r>
      <w:r w:rsidR="008B45D1">
        <w:rPr>
          <w:rFonts w:ascii="Helvetica" w:eastAsia="Times New Roman" w:hAnsi="Helvetica"/>
          <w:color w:val="696969"/>
          <w:sz w:val="21"/>
          <w:szCs w:val="21"/>
        </w:rPr>
        <w:t>.</w:t>
      </w:r>
    </w:p>
    <w:p w:rsidR="008B45D1" w:rsidRDefault="008B45D1" w:rsidP="00BB207E">
      <w:pPr>
        <w:spacing w:after="0" w:line="240" w:lineRule="auto"/>
        <w:rPr>
          <w:rFonts w:ascii="Helvetica" w:eastAsia="Times New Roman" w:hAnsi="Helvetica"/>
          <w:color w:val="696969"/>
          <w:sz w:val="21"/>
          <w:szCs w:val="21"/>
        </w:rPr>
      </w:pPr>
    </w:p>
    <w:p w:rsidR="00571CE7" w:rsidRDefault="008B45D1" w:rsidP="00BB207E">
      <w:pPr>
        <w:spacing w:after="0" w:line="240" w:lineRule="auto"/>
        <w:rPr>
          <w:rStyle w:val="lev"/>
          <w:rFonts w:ascii="Arial" w:eastAsia="Times New Roman" w:hAnsi="Arial" w:cs="Arial"/>
          <w:color w:val="7030A0"/>
          <w:sz w:val="39"/>
          <w:szCs w:val="39"/>
        </w:rPr>
      </w:pPr>
      <w:r w:rsidRPr="008B45D1">
        <w:rPr>
          <w:rStyle w:val="lev"/>
          <w:rFonts w:ascii="Arial" w:eastAsia="Times New Roman" w:hAnsi="Arial" w:cs="Arial"/>
          <w:color w:val="7030A0"/>
          <w:sz w:val="39"/>
          <w:szCs w:val="39"/>
        </w:rPr>
        <w:t>Des programmes personnalisés :</w:t>
      </w:r>
    </w:p>
    <w:p w:rsidR="00571CE7" w:rsidRDefault="00571CE7" w:rsidP="00BB207E">
      <w:pPr>
        <w:spacing w:after="0" w:line="240" w:lineRule="auto"/>
        <w:rPr>
          <w:rStyle w:val="lev"/>
          <w:rFonts w:ascii="Arial" w:eastAsia="Times New Roman" w:hAnsi="Arial" w:cs="Arial"/>
          <w:color w:val="7030A0"/>
          <w:sz w:val="39"/>
          <w:szCs w:val="39"/>
        </w:rPr>
      </w:pPr>
      <w:r>
        <w:rPr>
          <w:rStyle w:val="lev"/>
          <w:rFonts w:ascii="Arial" w:eastAsia="Times New Roman" w:hAnsi="Arial" w:cs="Arial"/>
          <w:color w:val="7030A0"/>
          <w:sz w:val="39"/>
          <w:szCs w:val="39"/>
        </w:rPr>
        <w:t>Pour être au Top tous les matins !</w:t>
      </w:r>
    </w:p>
    <w:p w:rsidR="008B45D1" w:rsidRDefault="00571CE7" w:rsidP="00BB207E">
      <w:pPr>
        <w:spacing w:after="0" w:line="240" w:lineRule="auto"/>
        <w:rPr>
          <w:rStyle w:val="lev"/>
          <w:rFonts w:ascii="Arial" w:eastAsia="Times New Roman" w:hAnsi="Arial" w:cs="Arial"/>
          <w:color w:val="3C4858"/>
          <w:sz w:val="39"/>
          <w:szCs w:val="39"/>
        </w:rPr>
      </w:pPr>
      <w:r>
        <w:rPr>
          <w:rStyle w:val="lev"/>
          <w:rFonts w:ascii="Arial" w:eastAsia="Times New Roman" w:hAnsi="Arial" w:cs="Arial"/>
          <w:color w:val="7030A0"/>
          <w:sz w:val="39"/>
          <w:szCs w:val="39"/>
        </w:rPr>
        <w:t>Zéro charge mentale !</w:t>
      </w:r>
      <w:r w:rsidR="008B45D1">
        <w:rPr>
          <w:rStyle w:val="lev"/>
          <w:rFonts w:ascii="Arial" w:eastAsia="Times New Roman" w:hAnsi="Arial" w:cs="Arial"/>
          <w:color w:val="3C4858"/>
          <w:sz w:val="39"/>
          <w:szCs w:val="39"/>
        </w:rPr>
        <w:t xml:space="preserve"> </w:t>
      </w:r>
    </w:p>
    <w:p w:rsidR="008B45D1" w:rsidRDefault="008B45D1" w:rsidP="00BB207E">
      <w:pPr>
        <w:spacing w:after="0" w:line="240" w:lineRule="auto"/>
        <w:rPr>
          <w:rStyle w:val="lev"/>
          <w:rFonts w:ascii="Arial" w:eastAsia="Times New Roman" w:hAnsi="Arial" w:cs="Arial"/>
          <w:color w:val="3C4858"/>
          <w:sz w:val="39"/>
          <w:szCs w:val="39"/>
        </w:rPr>
      </w:pPr>
      <w:r>
        <w:rPr>
          <w:rStyle w:val="lev"/>
          <w:rFonts w:ascii="Arial" w:eastAsia="Times New Roman" w:hAnsi="Arial" w:cs="Arial"/>
          <w:color w:val="3C4858"/>
          <w:sz w:val="39"/>
          <w:szCs w:val="39"/>
        </w:rPr>
        <w:t>V</w:t>
      </w:r>
      <w:r>
        <w:rPr>
          <w:rStyle w:val="lev"/>
          <w:rFonts w:ascii="Arial" w:eastAsia="Times New Roman" w:hAnsi="Arial" w:cs="Arial"/>
          <w:color w:val="3C4858"/>
          <w:sz w:val="39"/>
          <w:szCs w:val="39"/>
        </w:rPr>
        <w:t xml:space="preserve">otre plan </w:t>
      </w:r>
      <w:r>
        <w:rPr>
          <w:rStyle w:val="lev"/>
          <w:rFonts w:ascii="Arial" w:eastAsia="Times New Roman" w:hAnsi="Arial" w:cs="Arial"/>
          <w:color w:val="3C4858"/>
          <w:sz w:val="39"/>
          <w:szCs w:val="39"/>
        </w:rPr>
        <w:t>d’accompagnement</w:t>
      </w:r>
      <w:r>
        <w:rPr>
          <w:rStyle w:val="lev"/>
          <w:rFonts w:ascii="Arial" w:eastAsia="Times New Roman" w:hAnsi="Arial" w:cs="Arial"/>
          <w:color w:val="3C4858"/>
          <w:sz w:val="39"/>
          <w:szCs w:val="39"/>
        </w:rPr>
        <w:t xml:space="preserve"> </w:t>
      </w:r>
      <w:r>
        <w:rPr>
          <w:rStyle w:val="lev"/>
          <w:rFonts w:ascii="Arial" w:eastAsia="Times New Roman" w:hAnsi="Arial" w:cs="Arial"/>
          <w:color w:val="3C4858"/>
          <w:sz w:val="39"/>
          <w:szCs w:val="39"/>
          <w:u w:val="single"/>
        </w:rPr>
        <w:t>sur mesure</w:t>
      </w:r>
      <w:r>
        <w:rPr>
          <w:rStyle w:val="lev"/>
          <w:rFonts w:ascii="Arial" w:eastAsia="Times New Roman" w:hAnsi="Arial" w:cs="Arial"/>
          <w:color w:val="3C4858"/>
          <w:sz w:val="39"/>
          <w:szCs w:val="39"/>
          <w:u w:val="single"/>
        </w:rPr>
        <w:t xml:space="preserve"> </w:t>
      </w:r>
      <w:r w:rsidRPr="008B45D1">
        <w:rPr>
          <w:rStyle w:val="lev"/>
          <w:rFonts w:ascii="Arial" w:eastAsia="Times New Roman" w:hAnsi="Arial" w:cs="Arial"/>
          <w:color w:val="3C4858"/>
          <w:sz w:val="39"/>
          <w:szCs w:val="39"/>
        </w:rPr>
        <w:t>pour</w:t>
      </w:r>
      <w:r>
        <w:rPr>
          <w:rFonts w:ascii="Arial" w:eastAsia="Times New Roman" w:hAnsi="Arial" w:cs="Arial"/>
          <w:b/>
          <w:bCs/>
          <w:color w:val="3C4858"/>
          <w:sz w:val="39"/>
          <w:szCs w:val="39"/>
        </w:rPr>
        <w:br/>
      </w:r>
      <w:r>
        <w:rPr>
          <w:rStyle w:val="lev"/>
          <w:rFonts w:ascii="Arial" w:eastAsia="Times New Roman" w:hAnsi="Arial" w:cs="Arial"/>
          <w:color w:val="3C4858"/>
          <w:sz w:val="39"/>
          <w:szCs w:val="39"/>
        </w:rPr>
        <w:t>r</w:t>
      </w:r>
      <w:r>
        <w:rPr>
          <w:rStyle w:val="lev"/>
          <w:rFonts w:ascii="Arial" w:eastAsia="Times New Roman" w:hAnsi="Arial" w:cs="Arial"/>
          <w:color w:val="3C4858"/>
          <w:sz w:val="39"/>
          <w:szCs w:val="39"/>
        </w:rPr>
        <w:t xml:space="preserve">ebondir en </w:t>
      </w:r>
      <w:r>
        <w:rPr>
          <w:rStyle w:val="lev"/>
          <w:rFonts w:ascii="Arial" w:eastAsia="Times New Roman" w:hAnsi="Arial" w:cs="Arial"/>
          <w:color w:val="3C4858"/>
          <w:sz w:val="39"/>
          <w:szCs w:val="39"/>
        </w:rPr>
        <w:t>6</w:t>
      </w:r>
      <w:r>
        <w:rPr>
          <w:rStyle w:val="lev"/>
          <w:rFonts w:ascii="Arial" w:eastAsia="Times New Roman" w:hAnsi="Arial" w:cs="Arial"/>
          <w:color w:val="3C4858"/>
          <w:sz w:val="39"/>
          <w:szCs w:val="39"/>
        </w:rPr>
        <w:t>0 jours</w:t>
      </w:r>
      <w:r>
        <w:rPr>
          <w:rStyle w:val="lev"/>
          <w:rFonts w:ascii="Arial" w:eastAsia="Times New Roman" w:hAnsi="Arial" w:cs="Arial"/>
          <w:color w:val="3C4858"/>
          <w:sz w:val="39"/>
          <w:szCs w:val="39"/>
        </w:rPr>
        <w:t xml:space="preserve"> et remonter la pente</w:t>
      </w:r>
    </w:p>
    <w:p w:rsidR="00E4226D" w:rsidRDefault="00E4226D" w:rsidP="00E4226D">
      <w:pPr>
        <w:pStyle w:val="Paragraphedeliste"/>
        <w:numPr>
          <w:ilvl w:val="0"/>
          <w:numId w:val="4"/>
        </w:numPr>
        <w:spacing w:after="0" w:line="240" w:lineRule="auto"/>
        <w:rPr>
          <w:rFonts w:ascii="Helvetica" w:eastAsia="Times New Roman" w:hAnsi="Helvetica"/>
          <w:color w:val="696969"/>
          <w:sz w:val="21"/>
          <w:szCs w:val="21"/>
        </w:rPr>
      </w:pPr>
      <w:r>
        <w:rPr>
          <w:rFonts w:ascii="Helvetica" w:eastAsia="Times New Roman" w:hAnsi="Helvetica"/>
          <w:color w:val="696969"/>
          <w:sz w:val="21"/>
          <w:szCs w:val="21"/>
        </w:rPr>
        <w:t>Comment stabiliser votre niveau d’énergie,</w:t>
      </w:r>
    </w:p>
    <w:p w:rsidR="00E4226D" w:rsidRDefault="00E4226D" w:rsidP="00E4226D">
      <w:pPr>
        <w:pStyle w:val="Paragraphedeliste"/>
        <w:numPr>
          <w:ilvl w:val="0"/>
          <w:numId w:val="4"/>
        </w:numPr>
        <w:spacing w:after="0" w:line="240" w:lineRule="auto"/>
        <w:rPr>
          <w:rFonts w:ascii="Helvetica" w:eastAsia="Times New Roman" w:hAnsi="Helvetica"/>
          <w:color w:val="696969"/>
          <w:sz w:val="21"/>
          <w:szCs w:val="21"/>
        </w:rPr>
      </w:pPr>
      <w:r>
        <w:rPr>
          <w:rFonts w:ascii="Helvetica" w:eastAsia="Times New Roman" w:hAnsi="Helvetica"/>
          <w:color w:val="696969"/>
          <w:sz w:val="21"/>
          <w:szCs w:val="21"/>
        </w:rPr>
        <w:t>Récupérer de votre fatigue,</w:t>
      </w:r>
    </w:p>
    <w:p w:rsidR="00E4226D" w:rsidRDefault="00E4226D" w:rsidP="00E4226D">
      <w:pPr>
        <w:pStyle w:val="Paragraphedeliste"/>
        <w:numPr>
          <w:ilvl w:val="0"/>
          <w:numId w:val="4"/>
        </w:numPr>
        <w:spacing w:after="0" w:line="240" w:lineRule="auto"/>
        <w:rPr>
          <w:rFonts w:ascii="Helvetica" w:eastAsia="Times New Roman" w:hAnsi="Helvetica"/>
          <w:color w:val="696969"/>
          <w:sz w:val="21"/>
          <w:szCs w:val="21"/>
        </w:rPr>
      </w:pPr>
      <w:r>
        <w:rPr>
          <w:rFonts w:ascii="Helvetica" w:eastAsia="Times New Roman" w:hAnsi="Helvetica"/>
          <w:color w:val="696969"/>
          <w:sz w:val="21"/>
          <w:szCs w:val="21"/>
        </w:rPr>
        <w:t>Réguler votre alimentation,</w:t>
      </w:r>
    </w:p>
    <w:p w:rsidR="00E4226D" w:rsidRDefault="00E4226D" w:rsidP="00E4226D">
      <w:pPr>
        <w:pStyle w:val="Paragraphedeliste"/>
        <w:numPr>
          <w:ilvl w:val="0"/>
          <w:numId w:val="4"/>
        </w:numPr>
        <w:spacing w:after="0" w:line="240" w:lineRule="auto"/>
        <w:rPr>
          <w:rFonts w:ascii="Helvetica" w:eastAsia="Times New Roman" w:hAnsi="Helvetica"/>
          <w:color w:val="696969"/>
          <w:sz w:val="21"/>
          <w:szCs w:val="21"/>
        </w:rPr>
      </w:pPr>
      <w:r>
        <w:rPr>
          <w:rFonts w:ascii="Helvetica" w:eastAsia="Times New Roman" w:hAnsi="Helvetica"/>
          <w:color w:val="696969"/>
          <w:sz w:val="21"/>
          <w:szCs w:val="21"/>
        </w:rPr>
        <w:lastRenderedPageBreak/>
        <w:t>Apprendre à respirer en débloquant votre diaphragme et oxygéner votre cerveau,</w:t>
      </w:r>
    </w:p>
    <w:p w:rsidR="00E4226D" w:rsidRDefault="00E4226D" w:rsidP="00E4226D">
      <w:pPr>
        <w:pStyle w:val="Paragraphedeliste"/>
        <w:numPr>
          <w:ilvl w:val="0"/>
          <w:numId w:val="4"/>
        </w:numPr>
        <w:spacing w:after="0" w:line="240" w:lineRule="auto"/>
        <w:rPr>
          <w:rFonts w:ascii="Helvetica" w:eastAsia="Times New Roman" w:hAnsi="Helvetica"/>
          <w:color w:val="696969"/>
          <w:sz w:val="21"/>
          <w:szCs w:val="21"/>
        </w:rPr>
      </w:pPr>
      <w:r>
        <w:rPr>
          <w:rFonts w:ascii="Helvetica" w:eastAsia="Times New Roman" w:hAnsi="Helvetica"/>
          <w:color w:val="696969"/>
          <w:sz w:val="21"/>
          <w:szCs w:val="21"/>
        </w:rPr>
        <w:t xml:space="preserve">Avoir un sommeil </w:t>
      </w:r>
      <w:r w:rsidR="004A6B5C">
        <w:rPr>
          <w:rFonts w:ascii="Helvetica" w:eastAsia="Times New Roman" w:hAnsi="Helvetica"/>
          <w:color w:val="696969"/>
          <w:sz w:val="21"/>
          <w:szCs w:val="21"/>
        </w:rPr>
        <w:t>réparateur</w:t>
      </w:r>
    </w:p>
    <w:p w:rsidR="00E4226D" w:rsidRDefault="00571CE7" w:rsidP="00E4226D">
      <w:pPr>
        <w:pStyle w:val="Paragraphedeliste"/>
        <w:numPr>
          <w:ilvl w:val="0"/>
          <w:numId w:val="4"/>
        </w:numPr>
        <w:spacing w:after="0" w:line="240" w:lineRule="auto"/>
        <w:rPr>
          <w:rFonts w:ascii="Helvetica" w:eastAsia="Times New Roman" w:hAnsi="Helvetica"/>
          <w:color w:val="696969"/>
          <w:sz w:val="21"/>
          <w:szCs w:val="21"/>
        </w:rPr>
      </w:pPr>
      <w:r>
        <w:rPr>
          <w:rFonts w:ascii="Helvetica" w:eastAsia="Times New Roman" w:hAnsi="Helvetica"/>
          <w:color w:val="696969"/>
          <w:sz w:val="21"/>
          <w:szCs w:val="21"/>
        </w:rPr>
        <w:t>Etre serein mentalement,</w:t>
      </w:r>
    </w:p>
    <w:p w:rsidR="00E4226D" w:rsidRDefault="00E4226D" w:rsidP="00E4226D">
      <w:pPr>
        <w:pStyle w:val="Paragraphedeliste"/>
        <w:numPr>
          <w:ilvl w:val="0"/>
          <w:numId w:val="4"/>
        </w:numPr>
        <w:spacing w:after="0" w:line="240" w:lineRule="auto"/>
        <w:rPr>
          <w:rFonts w:ascii="Helvetica" w:eastAsia="Times New Roman" w:hAnsi="Helvetica"/>
          <w:color w:val="696969"/>
          <w:sz w:val="21"/>
          <w:szCs w:val="21"/>
        </w:rPr>
      </w:pPr>
      <w:r>
        <w:rPr>
          <w:rFonts w:ascii="Helvetica" w:eastAsia="Times New Roman" w:hAnsi="Helvetica"/>
          <w:color w:val="696969"/>
          <w:sz w:val="21"/>
          <w:szCs w:val="21"/>
        </w:rPr>
        <w:t>Equilibrer vos différents domaine</w:t>
      </w:r>
      <w:r w:rsidR="005954DD">
        <w:rPr>
          <w:rFonts w:ascii="Helvetica" w:eastAsia="Times New Roman" w:hAnsi="Helvetica"/>
          <w:color w:val="696969"/>
          <w:sz w:val="21"/>
          <w:szCs w:val="21"/>
        </w:rPr>
        <w:t>s</w:t>
      </w:r>
      <w:r>
        <w:rPr>
          <w:rFonts w:ascii="Helvetica" w:eastAsia="Times New Roman" w:hAnsi="Helvetica"/>
          <w:color w:val="696969"/>
          <w:sz w:val="21"/>
          <w:szCs w:val="21"/>
        </w:rPr>
        <w:t xml:space="preserve"> de vie,</w:t>
      </w:r>
    </w:p>
    <w:p w:rsidR="00E4226D" w:rsidRPr="00E4226D" w:rsidRDefault="00E4226D" w:rsidP="00E4226D">
      <w:pPr>
        <w:pStyle w:val="Paragraphedeliste"/>
        <w:spacing w:after="0" w:line="240" w:lineRule="auto"/>
        <w:rPr>
          <w:rFonts w:ascii="Helvetica" w:eastAsia="Times New Roman" w:hAnsi="Helvetica"/>
          <w:color w:val="696969"/>
          <w:sz w:val="21"/>
          <w:szCs w:val="21"/>
        </w:rPr>
      </w:pPr>
    </w:p>
    <w:p w:rsidR="00030A61" w:rsidRDefault="00030A61" w:rsidP="00BB207E">
      <w:pPr>
        <w:spacing w:after="0" w:line="240" w:lineRule="auto"/>
        <w:rPr>
          <w:rFonts w:cstheme="minorHAnsi"/>
          <w:b/>
          <w:bCs/>
          <w:color w:val="FF0000"/>
          <w:sz w:val="28"/>
          <w:szCs w:val="28"/>
        </w:rPr>
      </w:pPr>
    </w:p>
    <w:p w:rsidR="005954DD" w:rsidRDefault="005954DD" w:rsidP="005954DD">
      <w:pPr>
        <w:pStyle w:val="Titre2"/>
        <w:shd w:val="clear" w:color="auto" w:fill="F7F7F7"/>
        <w:spacing w:before="0" w:after="375" w:line="690" w:lineRule="atLeast"/>
        <w:textAlignment w:val="baseline"/>
        <w:rPr>
          <w:rFonts w:ascii="Raleway" w:hAnsi="Raleway"/>
          <w:color w:val="5F072F"/>
          <w:spacing w:val="-6"/>
          <w:sz w:val="57"/>
          <w:szCs w:val="57"/>
        </w:rPr>
      </w:pPr>
      <w:r>
        <w:rPr>
          <w:rFonts w:ascii="Raleway" w:hAnsi="Raleway"/>
          <w:color w:val="5F072F"/>
          <w:spacing w:val="-6"/>
          <w:sz w:val="57"/>
          <w:szCs w:val="57"/>
        </w:rPr>
        <w:t>Qu'est-ce-que l'EFT?</w:t>
      </w:r>
    </w:p>
    <w:p w:rsidR="005954DD" w:rsidRDefault="005954DD" w:rsidP="005954DD">
      <w:pPr>
        <w:pStyle w:val="NormalWeb"/>
        <w:shd w:val="clear" w:color="auto" w:fill="F7F7F7"/>
        <w:spacing w:before="0" w:beforeAutospacing="0" w:after="0" w:afterAutospacing="0" w:line="360" w:lineRule="atLeast"/>
        <w:textAlignment w:val="baseline"/>
        <w:rPr>
          <w:rFonts w:ascii="Arial" w:hAnsi="Arial" w:cs="Arial"/>
          <w:color w:val="606060"/>
          <w:sz w:val="27"/>
          <w:szCs w:val="27"/>
        </w:rPr>
      </w:pPr>
      <w:r>
        <w:rPr>
          <w:rFonts w:ascii="Arial" w:hAnsi="Arial" w:cs="Arial"/>
          <w:color w:val="606060"/>
          <w:sz w:val="27"/>
          <w:szCs w:val="27"/>
        </w:rPr>
        <w:t>L'EFT est une technique de </w:t>
      </w:r>
      <w:r>
        <w:rPr>
          <w:rStyle w:val="lev"/>
          <w:rFonts w:ascii="inherit" w:hAnsi="inherit" w:cs="Arial"/>
          <w:color w:val="212121"/>
          <w:sz w:val="27"/>
          <w:szCs w:val="27"/>
          <w:bdr w:val="none" w:sz="0" w:space="0" w:color="auto" w:frame="1"/>
        </w:rPr>
        <w:t>libération de stress émotionnel</w:t>
      </w:r>
      <w:r>
        <w:rPr>
          <w:rFonts w:ascii="Arial" w:hAnsi="Arial" w:cs="Arial"/>
          <w:color w:val="606060"/>
          <w:sz w:val="27"/>
          <w:szCs w:val="27"/>
        </w:rPr>
        <w:t>. Très simple et ouverte à tous, elle est basée sur le principe fondamental suivant : </w:t>
      </w:r>
      <w:r>
        <w:rPr>
          <w:rStyle w:val="Accentuation"/>
          <w:rFonts w:ascii="Arial" w:hAnsi="Arial" w:cs="Arial"/>
          <w:color w:val="606060"/>
          <w:sz w:val="27"/>
          <w:szCs w:val="27"/>
          <w:bdr w:val="none" w:sz="0" w:space="0" w:color="auto" w:frame="1"/>
        </w:rPr>
        <w:t>"La cause des émotions/pensées ou croyances négatives est une perturbation du système énergétique du corps"</w:t>
      </w:r>
      <w:r>
        <w:rPr>
          <w:rFonts w:ascii="Arial" w:hAnsi="Arial" w:cs="Arial"/>
          <w:color w:val="606060"/>
          <w:sz w:val="27"/>
          <w:szCs w:val="27"/>
        </w:rPr>
        <w:t>. Par une action de </w:t>
      </w:r>
      <w:r>
        <w:rPr>
          <w:rStyle w:val="lev"/>
          <w:rFonts w:ascii="inherit" w:hAnsi="inherit" w:cs="Arial"/>
          <w:color w:val="212121"/>
          <w:sz w:val="27"/>
          <w:szCs w:val="27"/>
          <w:bdr w:val="none" w:sz="0" w:space="0" w:color="auto" w:frame="1"/>
        </w:rPr>
        <w:t>tapotement sur des points d'acupuncture</w:t>
      </w:r>
      <w:r>
        <w:rPr>
          <w:rFonts w:ascii="Arial" w:hAnsi="Arial" w:cs="Arial"/>
          <w:color w:val="606060"/>
          <w:sz w:val="27"/>
          <w:szCs w:val="27"/>
        </w:rPr>
        <w:t> alors que l'on s'exprime sur le problème à traiter, s'exerce un </w:t>
      </w:r>
      <w:r>
        <w:rPr>
          <w:rStyle w:val="lev"/>
          <w:rFonts w:ascii="inherit" w:hAnsi="inherit" w:cs="Arial"/>
          <w:color w:val="212121"/>
          <w:sz w:val="27"/>
          <w:szCs w:val="27"/>
          <w:bdr w:val="none" w:sz="0" w:space="0" w:color="auto" w:frame="1"/>
        </w:rPr>
        <w:t>rééquilibrage énergétique </w:t>
      </w:r>
      <w:r>
        <w:rPr>
          <w:rFonts w:ascii="Arial" w:hAnsi="Arial" w:cs="Arial"/>
          <w:color w:val="606060"/>
          <w:sz w:val="27"/>
          <w:szCs w:val="27"/>
        </w:rPr>
        <w:t xml:space="preserve">qui libère le « nœud » émotionnel. L'EFT trouve son origine dans les années 80 après la découverte de Roger CALLAHAN, psychologue et </w:t>
      </w:r>
      <w:proofErr w:type="spellStart"/>
      <w:r>
        <w:rPr>
          <w:rFonts w:ascii="Arial" w:hAnsi="Arial" w:cs="Arial"/>
          <w:color w:val="606060"/>
          <w:sz w:val="27"/>
          <w:szCs w:val="27"/>
        </w:rPr>
        <w:t>hypnothérapeute</w:t>
      </w:r>
      <w:proofErr w:type="spellEnd"/>
      <w:r>
        <w:rPr>
          <w:rFonts w:ascii="Arial" w:hAnsi="Arial" w:cs="Arial"/>
          <w:color w:val="606060"/>
          <w:sz w:val="27"/>
          <w:szCs w:val="27"/>
        </w:rPr>
        <w:t xml:space="preserve"> américain. En effet, il s'aperçoit des effets positifs du tapotement des points d'acupuncture sur les émotions. Puis dans les années 90, Gary CRAIG après avoir suivi l'enseignement de Roger CALLAHAN sélectionne une série de points de méridiens énergétiques suffisante pour toute problématique à traiter, qu'elle soit émotionnelle ou physique.</w:t>
      </w:r>
    </w:p>
    <w:p w:rsidR="005954DD" w:rsidRDefault="005954DD" w:rsidP="00BB207E">
      <w:pPr>
        <w:spacing w:after="0" w:line="240" w:lineRule="auto"/>
        <w:rPr>
          <w:rFonts w:cstheme="minorHAnsi"/>
          <w:b/>
          <w:bCs/>
          <w:color w:val="FF0000"/>
          <w:sz w:val="28"/>
          <w:szCs w:val="28"/>
        </w:rPr>
      </w:pP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De nombreuses personnes atteintes d’un cancer souhaitent essayer tout ce qui peut les aider, y compris les traitements complémentaires et alternatifs du cancer. Si le cancer vous donne l’impression de n’avoir que peu de contrôle sur votre santé, les approches complémentaires peuvent vous donner un certain sentiment de contrôle. Mais de nombreux traitements alternatifs du cancer ne sont pas éprouvés et certains peuvent même être dangereux.</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Pour vous aider à distinguer le bon grain de l’ivraie, voici 10 pratiques alternatives contre le cancer qui sont généralement sûrs. En outre, il est de plus en plus évident que ces dix approches alternatives du cancer peuvent apporter certains avantages.</w:t>
      </w:r>
    </w:p>
    <w:p w:rsidR="0032329B" w:rsidRDefault="0032329B" w:rsidP="0032329B">
      <w:pPr>
        <w:pStyle w:val="Titre2"/>
        <w:shd w:val="clear" w:color="auto" w:fill="FFFFFF"/>
        <w:spacing w:before="450" w:after="300" w:line="570" w:lineRule="atLeast"/>
        <w:rPr>
          <w:rFonts w:ascii="Arial" w:hAnsi="Arial" w:cs="Arial"/>
          <w:color w:val="1E73BE"/>
          <w:sz w:val="41"/>
          <w:szCs w:val="41"/>
        </w:rPr>
      </w:pPr>
      <w:r>
        <w:rPr>
          <w:rFonts w:ascii="Arial" w:hAnsi="Arial" w:cs="Arial"/>
          <w:b/>
          <w:bCs/>
          <w:color w:val="1E73BE"/>
          <w:sz w:val="41"/>
          <w:szCs w:val="41"/>
        </w:rPr>
        <w:lastRenderedPageBreak/>
        <w:t>Comment les médecines douces peuvent-elles aider les personnes atteintes d’un cancer ?</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Les pratiques alternatives du cancer ne jouent peut-être pas un rôle direct dans la guérison de votre cancer, mais ils peuvent vous aider à faire face aux signes et symptômes causés par le cancer et les traitements du cancer. Les signes et symptômes courants tels que l’anxiété, la fatigue, les nausées et les vomissements, la douleur, les troubles du sommeil et le stress peuvent être atténués par les traitements alternatifs.</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L’intégration des meilleurs traitements complémentaires et alternatifs du cancer, fondés sur des données probantes, aux traitements que vous recevez de votre médecin peut contribuer à soulager de nombreux symptômes associés au cancer et à son traitement. Discutez de toutes vos options avec votre médecin et, ensemble, vous pourrez déterminer les stratégies qui pourraient vous convenir et celles qui risquent de ne présenter </w:t>
      </w:r>
      <w:proofErr w:type="gramStart"/>
      <w:r>
        <w:rPr>
          <w:rFonts w:ascii="Verdana" w:hAnsi="Verdana"/>
          <w:color w:val="222222"/>
          <w:sz w:val="23"/>
          <w:szCs w:val="23"/>
        </w:rPr>
        <w:t>aucun avantage</w:t>
      </w:r>
      <w:proofErr w:type="gramEnd"/>
      <w:r>
        <w:rPr>
          <w:rFonts w:ascii="Verdana" w:hAnsi="Verdana"/>
          <w:color w:val="222222"/>
          <w:sz w:val="23"/>
          <w:szCs w:val="23"/>
        </w:rPr>
        <w:t>.</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Travaillez en étroite collaboration avec votre médecin pour déterminer le bon équilibre entre les médecines traditionnelles et les traitements alternatifs du cancer. Si les traitements complémentaires et alternatifs du cancer, comme l’acupuncture, peuvent réduire la nausée ou la douleur, ils ne sont généralement pas assez puissants pour remplacer les médicaments anticancéreux de votre médecin.</w:t>
      </w:r>
    </w:p>
    <w:p w:rsidR="0032329B" w:rsidRDefault="0032329B" w:rsidP="0032329B">
      <w:pPr>
        <w:pStyle w:val="Titre2"/>
        <w:shd w:val="clear" w:color="auto" w:fill="FFFFFF"/>
        <w:spacing w:before="450" w:after="300" w:line="570" w:lineRule="atLeast"/>
        <w:rPr>
          <w:rFonts w:ascii="Arial" w:hAnsi="Arial" w:cs="Arial"/>
          <w:color w:val="1E73BE"/>
          <w:sz w:val="41"/>
          <w:szCs w:val="41"/>
        </w:rPr>
      </w:pPr>
      <w:r>
        <w:rPr>
          <w:rFonts w:ascii="Arial" w:hAnsi="Arial" w:cs="Arial"/>
          <w:b/>
          <w:bCs/>
          <w:color w:val="1E73BE"/>
          <w:sz w:val="41"/>
          <w:szCs w:val="41"/>
        </w:rPr>
        <w:t>Si vous souffrez de, alors envisagez  d’essayer :</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Anxiété:</w:t>
      </w:r>
      <w:proofErr w:type="gramStart"/>
      <w:r>
        <w:rPr>
          <w:rFonts w:ascii="Verdana" w:hAnsi="Verdana"/>
          <w:color w:val="222222"/>
          <w:sz w:val="23"/>
          <w:szCs w:val="23"/>
        </w:rPr>
        <w:t>  Hypnose</w:t>
      </w:r>
      <w:proofErr w:type="gramEnd"/>
      <w:r>
        <w:rPr>
          <w:rFonts w:ascii="Verdana" w:hAnsi="Verdana"/>
          <w:color w:val="222222"/>
          <w:sz w:val="23"/>
          <w:szCs w:val="23"/>
        </w:rPr>
        <w:t>, massage, méditation, techniques de relaxation</w:t>
      </w:r>
      <w:r>
        <w:rPr>
          <w:rFonts w:ascii="Verdana" w:hAnsi="Verdana"/>
          <w:color w:val="222222"/>
          <w:sz w:val="23"/>
          <w:szCs w:val="23"/>
        </w:rPr>
        <w:br/>
        <w:t>Fatigue:  Exercice, massage, techniques de relaxation, yoga</w:t>
      </w:r>
      <w:r>
        <w:rPr>
          <w:rFonts w:ascii="Verdana" w:hAnsi="Verdana"/>
          <w:color w:val="222222"/>
          <w:sz w:val="23"/>
          <w:szCs w:val="23"/>
        </w:rPr>
        <w:br/>
        <w:t>Nausées et vomissements : Acupuncture, aromathérapie, hypnose, musicothérapie</w:t>
      </w:r>
      <w:r>
        <w:rPr>
          <w:rFonts w:ascii="Verdana" w:hAnsi="Verdana"/>
          <w:color w:val="222222"/>
          <w:sz w:val="23"/>
          <w:szCs w:val="23"/>
        </w:rPr>
        <w:br/>
        <w:t>Douleur : Acupuncture, aromathérapie, hypnose, massage, musicothérapie</w:t>
      </w:r>
      <w:r>
        <w:rPr>
          <w:rFonts w:ascii="Verdana" w:hAnsi="Verdana"/>
          <w:color w:val="222222"/>
          <w:sz w:val="23"/>
          <w:szCs w:val="23"/>
        </w:rPr>
        <w:br/>
        <w:t>Problèmes de sommeil:  Exercice, techniques de relaxation, yoga</w:t>
      </w:r>
      <w:r>
        <w:rPr>
          <w:rFonts w:ascii="Verdana" w:hAnsi="Verdana"/>
          <w:color w:val="222222"/>
          <w:sz w:val="23"/>
          <w:szCs w:val="23"/>
        </w:rPr>
        <w:br/>
        <w:t>Stress : Aromathérapie, exercice, hypnose, massage, méditation, tai chi, yoga</w:t>
      </w:r>
    </w:p>
    <w:p w:rsidR="0032329B" w:rsidRDefault="0032329B" w:rsidP="0032329B">
      <w:pPr>
        <w:pStyle w:val="Titre2"/>
        <w:shd w:val="clear" w:color="auto" w:fill="FFFFFF"/>
        <w:spacing w:before="450" w:after="300" w:line="570" w:lineRule="atLeast"/>
        <w:rPr>
          <w:rFonts w:ascii="Arial" w:hAnsi="Arial" w:cs="Arial"/>
          <w:color w:val="1E73BE"/>
          <w:sz w:val="41"/>
          <w:szCs w:val="41"/>
        </w:rPr>
      </w:pPr>
      <w:r>
        <w:rPr>
          <w:rFonts w:ascii="Arial" w:hAnsi="Arial" w:cs="Arial"/>
          <w:b/>
          <w:bCs/>
          <w:color w:val="1E73BE"/>
          <w:sz w:val="41"/>
          <w:szCs w:val="41"/>
        </w:rPr>
        <w:lastRenderedPageBreak/>
        <w:t>Quels sont les traitements alternatifs du cancer qui méritent d’être essayés ?</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Ces dix traitements alternatifs du cancer se sont révélés prometteurs pour aider les personnes atteintes de cancer. Parlez-en à votre médecin si vous souhaitez les essayer :</w:t>
      </w:r>
    </w:p>
    <w:p w:rsidR="0032329B" w:rsidRDefault="0032329B" w:rsidP="0032329B">
      <w:pPr>
        <w:pStyle w:val="Titre3"/>
        <w:shd w:val="clear" w:color="auto" w:fill="FFFFFF"/>
        <w:spacing w:before="405" w:after="255" w:line="450" w:lineRule="atLeast"/>
        <w:rPr>
          <w:rFonts w:ascii="Arial" w:hAnsi="Arial" w:cs="Arial"/>
          <w:color w:val="1E73BE"/>
          <w:sz w:val="33"/>
          <w:szCs w:val="33"/>
        </w:rPr>
      </w:pPr>
      <w:r>
        <w:rPr>
          <w:rFonts w:ascii="Arial" w:hAnsi="Arial" w:cs="Arial"/>
          <w:b/>
          <w:bCs/>
          <w:color w:val="1E73BE"/>
          <w:sz w:val="33"/>
          <w:szCs w:val="33"/>
        </w:rPr>
        <w:t>1 Acupuncture</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Lors d’un traitement d’acupuncture, un praticien insère de minuscules aiguilles dans votre peau à des endroits précis. Des études montrent que l’acupuncture peut être utile pour soulager les nausées causées par la chimiothérapie. L’acupuncture peut également contribuer à soulager certains types de douleur chez les personnes atteintes d’un cancer.</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L’acupuncture est sûre si elle est pratiquée par un praticien agréé utilisant des aiguilles stériles. Demandez à votre médecin de vous indiquer les noms de praticiens de confiance.</w:t>
      </w:r>
    </w:p>
    <w:p w:rsidR="0032329B" w:rsidRDefault="0032329B" w:rsidP="0032329B">
      <w:pPr>
        <w:pStyle w:val="Titre3"/>
        <w:shd w:val="clear" w:color="auto" w:fill="FFFFFF"/>
        <w:spacing w:before="405" w:after="255" w:line="450" w:lineRule="atLeast"/>
        <w:rPr>
          <w:rFonts w:ascii="Arial" w:hAnsi="Arial" w:cs="Arial"/>
          <w:color w:val="1E73BE"/>
          <w:sz w:val="33"/>
          <w:szCs w:val="33"/>
        </w:rPr>
      </w:pPr>
      <w:r>
        <w:rPr>
          <w:rFonts w:ascii="Arial" w:hAnsi="Arial" w:cs="Arial"/>
          <w:b/>
          <w:bCs/>
          <w:color w:val="1E73BE"/>
          <w:sz w:val="33"/>
          <w:szCs w:val="33"/>
        </w:rPr>
        <w:t>2 Aromathérapie</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L’aromathérapie utilise des huiles parfumées pour procurer une sensation apaisante. Des huiles parfumées, comme la lavande, peuvent être appliquées sur votre peau pendant un massage, ou les huiles peuvent être ajoutées à l’eau du bain. Les huiles parfumées peuvent également être chauffées pour libérer leurs parfums dans l’air. L’aromathérapie peut être utile pour soulager les nausées, la douleur et le stress.</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Elle est généralement pratiquée par un praticien, ou vous pouvez l’utiliser vous-même. L’aromathérapie est sans danger, bien que les huiles appliquées sur votre peau puissent provoquer des réactions allergiques. Les personnes atteintes d’un cancer sensible aux œstrogènes, comme certains cancers du sein, doivent éviter d’appliquer de grandes quantités d’huile de lavande et d’huile d’arbre à thé sur la peau.</w:t>
      </w:r>
    </w:p>
    <w:p w:rsidR="0032329B" w:rsidRDefault="0032329B" w:rsidP="0032329B">
      <w:pPr>
        <w:pStyle w:val="Titre3"/>
        <w:shd w:val="clear" w:color="auto" w:fill="FFFFFF"/>
        <w:spacing w:before="405" w:after="255" w:line="450" w:lineRule="atLeast"/>
        <w:rPr>
          <w:rFonts w:ascii="Arial" w:hAnsi="Arial" w:cs="Arial"/>
          <w:color w:val="1E73BE"/>
          <w:sz w:val="33"/>
          <w:szCs w:val="33"/>
        </w:rPr>
      </w:pPr>
      <w:r>
        <w:rPr>
          <w:rFonts w:ascii="Arial" w:hAnsi="Arial" w:cs="Arial"/>
          <w:b/>
          <w:bCs/>
          <w:color w:val="1E73BE"/>
          <w:sz w:val="33"/>
          <w:szCs w:val="33"/>
        </w:rPr>
        <w:t>3 Faites de l’exercice</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L’exercice peut vous aider à gérer les signes et les symptômes pendant et après le traitement du cancer. L’exercice en douceur peut contribuer à soulager la fatigue et le stress et vous aider à mieux dormir. De nombreuses études montrent aujourd’hui qu’un programme d’exercice peut aider les personnes atteintes de cancer à vivre plus longtemps et à améliorer leur qualité de vie globale.</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lastRenderedPageBreak/>
        <w:t>Si vous n’avez pas encore fait régulièrement de l’exercice, consultez votre médecin avant de commencer un programme d’exercice. Commencez lentement, en ajoutant de l’exercice au fur et à mesure. Essayez de faire jusqu’à 30 minutes d’exercice au moins la plupart des jours de la semaine.</w:t>
      </w:r>
    </w:p>
    <w:p w:rsidR="0032329B" w:rsidRDefault="0032329B" w:rsidP="0032329B">
      <w:pPr>
        <w:pStyle w:val="Titre3"/>
        <w:shd w:val="clear" w:color="auto" w:fill="FFFFFF"/>
        <w:spacing w:before="405" w:after="255" w:line="450" w:lineRule="atLeast"/>
        <w:rPr>
          <w:rFonts w:ascii="Arial" w:hAnsi="Arial" w:cs="Arial"/>
          <w:color w:val="1E73BE"/>
          <w:sz w:val="33"/>
          <w:szCs w:val="33"/>
        </w:rPr>
      </w:pPr>
      <w:r>
        <w:rPr>
          <w:rFonts w:ascii="Arial" w:hAnsi="Arial" w:cs="Arial"/>
          <w:b/>
          <w:bCs/>
          <w:color w:val="1E73BE"/>
          <w:sz w:val="33"/>
          <w:szCs w:val="33"/>
        </w:rPr>
        <w:t>4 L’hypnose</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L’hypnose est un état de concentration profond. Au cours d’une séance d’</w:t>
      </w:r>
      <w:proofErr w:type="spellStart"/>
      <w:r>
        <w:rPr>
          <w:rFonts w:ascii="Verdana" w:hAnsi="Verdana"/>
          <w:color w:val="222222"/>
          <w:sz w:val="23"/>
          <w:szCs w:val="23"/>
        </w:rPr>
        <w:t>hypnothérapie</w:t>
      </w:r>
      <w:proofErr w:type="spellEnd"/>
      <w:r>
        <w:rPr>
          <w:rFonts w:ascii="Verdana" w:hAnsi="Verdana"/>
          <w:color w:val="222222"/>
          <w:sz w:val="23"/>
          <w:szCs w:val="23"/>
        </w:rPr>
        <w:t>, un thérapeute peut vous hypnotiser en parlant d’une voix douce et en vous aidant à vous détendre. Le thérapeute vous aidera ensuite à vous concentrer sur des objectifs tels que le contrôle de votre douleur et la réduction de votre stress.</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L’hypnose peut être utile aux personnes atteintes d’un cancer qui souffrent d’anxiété, de douleur et de stress. Elle peut également aider à prévenir les nausées et vomissements anticipés qui peuvent survenir si la chimiothérapie vous a rendu malade par le passé. Lorsqu’elle est pratiquée par un thérapeute agréé, l’hypnose est sans danger. Mais dites à votre thérapeute si vous avez des antécédents de maladie mentale.</w:t>
      </w:r>
    </w:p>
    <w:p w:rsidR="0032329B" w:rsidRDefault="0032329B" w:rsidP="0032329B">
      <w:pPr>
        <w:pStyle w:val="Titre3"/>
        <w:shd w:val="clear" w:color="auto" w:fill="FFFFFF"/>
        <w:spacing w:before="405" w:after="255" w:line="450" w:lineRule="atLeast"/>
        <w:rPr>
          <w:rFonts w:ascii="Arial" w:hAnsi="Arial" w:cs="Arial"/>
          <w:color w:val="1E73BE"/>
          <w:sz w:val="33"/>
          <w:szCs w:val="33"/>
        </w:rPr>
      </w:pPr>
      <w:r>
        <w:rPr>
          <w:rFonts w:ascii="Arial" w:hAnsi="Arial" w:cs="Arial"/>
          <w:b/>
          <w:bCs/>
          <w:color w:val="1E73BE"/>
          <w:sz w:val="33"/>
          <w:szCs w:val="33"/>
        </w:rPr>
        <w:t>5 Le massage</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Au cours d’un massage, votre praticien pétrit votre peau, vos muscles et vos tendons afin de soulager les tensions musculaires et le stress et de favoriser la relaxation. Il existe plusieurs méthodes de massage. Le massage peut être léger et doux, ou profond avec plus de pression.</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Des études ont montré que le massage peut être utile pour soulager la douleur chez les personnes atteintes d’un cancer. Il peut également aider à soulager l’anxiété, la fatigue et le stress.</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Le massage peut être sûr si vous travaillez avec un massothérapeute compétent. De nombreux centres anticancéreux emploient des massothérapeutes, ou votre médecin peut vous orienter vers un massothérapeute qui travaille régulièrement avec des personnes atteintes de cancer.</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Ne vous faites pas masser si votre taux de globules blancs est très bas. Demandez au massothérapeute d’éviter de vous masser à proximité de cicatrices chirurgicales, de zones de radiothérapie ou de tumeurs. Si vous avez un cancer des os ou d’autres maladies osseuses, comme l’ostéoporose, demandez au massothérapeute d’utiliser une pression légère plutôt qu’un massage profond.</w:t>
      </w:r>
    </w:p>
    <w:p w:rsidR="0032329B" w:rsidRDefault="0032329B" w:rsidP="0032329B">
      <w:pPr>
        <w:pStyle w:val="Titre3"/>
        <w:shd w:val="clear" w:color="auto" w:fill="FFFFFF"/>
        <w:spacing w:before="405" w:after="255" w:line="450" w:lineRule="atLeast"/>
        <w:rPr>
          <w:rFonts w:ascii="Arial" w:hAnsi="Arial" w:cs="Arial"/>
          <w:color w:val="1E73BE"/>
          <w:sz w:val="33"/>
          <w:szCs w:val="33"/>
        </w:rPr>
      </w:pPr>
      <w:r>
        <w:rPr>
          <w:rFonts w:ascii="Arial" w:hAnsi="Arial" w:cs="Arial"/>
          <w:b/>
          <w:bCs/>
          <w:color w:val="1E73BE"/>
          <w:sz w:val="33"/>
          <w:szCs w:val="33"/>
        </w:rPr>
        <w:lastRenderedPageBreak/>
        <w:t>6 Méditation</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La méditation est un état de profonde concentration lorsque vous concentrez votre esprit sur une image, un son ou une idée, comme une pensée positive. Lorsque vous méditez, vous pouvez également faire des exercices de respiration profonde ou de relaxation. La méditation peut aider les personnes atteintes de cancer en soulageant l’anxiété et le stress.</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La méditation est généralement sans danger. Vous pouvez méditer seul pendant quelques minutes une ou deux fois par jour ou suivre un cours avec un instructeur.</w:t>
      </w:r>
    </w:p>
    <w:p w:rsidR="0032329B" w:rsidRDefault="0032329B" w:rsidP="0032329B">
      <w:pPr>
        <w:pStyle w:val="Titre3"/>
        <w:shd w:val="clear" w:color="auto" w:fill="FFFFFF"/>
        <w:spacing w:before="405" w:after="255" w:line="450" w:lineRule="atLeast"/>
        <w:rPr>
          <w:rFonts w:ascii="Arial" w:hAnsi="Arial" w:cs="Arial"/>
          <w:color w:val="1E73BE"/>
          <w:sz w:val="33"/>
          <w:szCs w:val="33"/>
        </w:rPr>
      </w:pPr>
      <w:r>
        <w:rPr>
          <w:rFonts w:ascii="Arial" w:hAnsi="Arial" w:cs="Arial"/>
          <w:b/>
          <w:bCs/>
          <w:color w:val="1E73BE"/>
          <w:sz w:val="33"/>
          <w:szCs w:val="33"/>
        </w:rPr>
        <w:t>7 La musicothérapie</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Pendant les séances de musicothérapie, vous pouvez écouter de la musique, jouer d’un instrument, chanter des chansons ou écrire des paroles. Un musicothérapeute qualifié peut vous guider dans des activités conçues pour répondre à vos besoins spécifiques, ou vous pouvez participer à une thérapie musicale dans un cadre de groupe. La musicothérapie peut aider à soulager la douleur et à contrôler les nausées et les vomissements.</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La musicothérapie est sans danger et ne nécessite aucun talent musical pour y participer. De nombreux centres médicaux emploient des musicothérapeutes certifiés.</w:t>
      </w:r>
    </w:p>
    <w:p w:rsidR="0032329B" w:rsidRDefault="0032329B" w:rsidP="0032329B">
      <w:pPr>
        <w:pStyle w:val="Titre3"/>
        <w:shd w:val="clear" w:color="auto" w:fill="FFFFFF"/>
        <w:spacing w:before="405" w:after="255" w:line="450" w:lineRule="atLeast"/>
        <w:rPr>
          <w:rFonts w:ascii="Arial" w:hAnsi="Arial" w:cs="Arial"/>
          <w:color w:val="1E73BE"/>
          <w:sz w:val="33"/>
          <w:szCs w:val="33"/>
        </w:rPr>
      </w:pPr>
      <w:r>
        <w:rPr>
          <w:rFonts w:ascii="Arial" w:hAnsi="Arial" w:cs="Arial"/>
          <w:b/>
          <w:bCs/>
          <w:color w:val="1E73BE"/>
          <w:sz w:val="33"/>
          <w:szCs w:val="33"/>
        </w:rPr>
        <w:t>8 Techniques de relaxation</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Les techniques de relaxation sont des moyens de concentrer votre attention sur l’apaisement de votre esprit et la détente de vos muscles. Les techniques de relaxation peuvent inclure des activités telles que des exercices de visualisation ou une relaxation musculaire progressive.</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Ces techniques peuvent être utiles pour soulager l’anxiété et la fatigue. Elles peuvent également aider les personnes atteintes de cancer à mieux dormir.</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Les techniques de relaxation sont sans danger. Généralement, un thérapeute vous guide dans ces exercices et vous pourrez éventuellement les faire vous-même ou à l’aide d’enregistrements de relaxation guidés.</w:t>
      </w:r>
    </w:p>
    <w:p w:rsidR="0032329B" w:rsidRDefault="0032329B" w:rsidP="0032329B">
      <w:pPr>
        <w:pStyle w:val="Titre3"/>
        <w:shd w:val="clear" w:color="auto" w:fill="FFFFFF"/>
        <w:spacing w:before="405" w:after="255" w:line="450" w:lineRule="atLeast"/>
        <w:rPr>
          <w:rFonts w:ascii="Arial" w:hAnsi="Arial" w:cs="Arial"/>
          <w:color w:val="1E73BE"/>
          <w:sz w:val="33"/>
          <w:szCs w:val="33"/>
        </w:rPr>
      </w:pPr>
      <w:r>
        <w:rPr>
          <w:rFonts w:ascii="Arial" w:hAnsi="Arial" w:cs="Arial"/>
          <w:b/>
          <w:bCs/>
          <w:color w:val="1E73BE"/>
          <w:sz w:val="33"/>
          <w:szCs w:val="33"/>
        </w:rPr>
        <w:t>9 Le tai-chi</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Le tai-chi est une forme d’exercice qui intègre des mouvements doux et une respiration profonde. Le tai-chi peut être dirigé par un instructeur. La pratique du tai-chi peut aider à soulager le stress.</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lastRenderedPageBreak/>
        <w:t>Le tai-chi est généralement sans danger. Les mouvements lents du tai chi ne nécessitent pas une grande force physique, et les exercices peuvent être facilement adaptés à vos propres capacités. Néanmoins, consultez votre médecin avant de commencer le tai-chi. Ne faites pas de mouvements de tai chi qui causent de la douleur.</w:t>
      </w:r>
    </w:p>
    <w:p w:rsidR="0032329B" w:rsidRDefault="0032329B" w:rsidP="0032329B">
      <w:pPr>
        <w:pStyle w:val="Titre3"/>
        <w:shd w:val="clear" w:color="auto" w:fill="FFFFFF"/>
        <w:spacing w:before="405" w:after="255" w:line="450" w:lineRule="atLeast"/>
        <w:rPr>
          <w:rFonts w:ascii="Arial" w:hAnsi="Arial" w:cs="Arial"/>
          <w:color w:val="1E73BE"/>
          <w:sz w:val="33"/>
          <w:szCs w:val="33"/>
        </w:rPr>
      </w:pPr>
      <w:r>
        <w:rPr>
          <w:rFonts w:ascii="Arial" w:hAnsi="Arial" w:cs="Arial"/>
          <w:b/>
          <w:bCs/>
          <w:color w:val="1E73BE"/>
          <w:sz w:val="33"/>
          <w:szCs w:val="33"/>
        </w:rPr>
        <w:t>10 Faites du yoga</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Le yoga combine des exercices d’étirement et de respiration profonde. Pendant une séance de yoga, vous positionnez votre corps dans différentes positions qui nécessitent des flexions, des torsions et des étirements. Il existe de nombreux types de yoga, chacun ayant ses propres variations.</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Le yoga peut apporter un certain soulagement aux personnes atteintes de cancer. Il a également été démontré que le yoga améliore le sommeil et réduit la fatigue.</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Avant de commencer un cours de yoga, demandez à votre médecin de vous recommander un instructeur qui travaille régulièrement avec des personnes ayant des problèmes de santé, comme le cancer. Évitez les poses de yoga qui causent de la douleur. Un bon instructeur peut vous donner des poses alternatives qui sont sans danger pour vous.</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Vous constaterez peut-être que certains traitements alternatifs fonctionnent bien ensemble. Par exemple, la respiration profonde pendant un massage peut soulager le stress.</w:t>
      </w:r>
    </w:p>
    <w:p w:rsidR="0032329B" w:rsidRDefault="0032329B" w:rsidP="0032329B">
      <w:pPr>
        <w:pStyle w:val="Titre2"/>
        <w:shd w:val="clear" w:color="auto" w:fill="FFFFFF"/>
        <w:spacing w:before="450" w:after="300" w:line="570" w:lineRule="atLeast"/>
        <w:rPr>
          <w:rFonts w:ascii="Arial" w:hAnsi="Arial" w:cs="Arial"/>
          <w:color w:val="1E73BE"/>
          <w:sz w:val="41"/>
          <w:szCs w:val="41"/>
        </w:rPr>
      </w:pPr>
      <w:r>
        <w:rPr>
          <w:rFonts w:ascii="Arial" w:hAnsi="Arial" w:cs="Arial"/>
          <w:b/>
          <w:bCs/>
          <w:color w:val="1E73BE"/>
          <w:sz w:val="41"/>
          <w:szCs w:val="41"/>
        </w:rPr>
        <w:t>Sources</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Deng GE, et al. Evidence-</w:t>
      </w:r>
      <w:proofErr w:type="spellStart"/>
      <w:r>
        <w:rPr>
          <w:rFonts w:ascii="Verdana" w:hAnsi="Verdana"/>
          <w:color w:val="222222"/>
          <w:sz w:val="23"/>
          <w:szCs w:val="23"/>
        </w:rPr>
        <w:t>based</w:t>
      </w:r>
      <w:proofErr w:type="spellEnd"/>
      <w:r>
        <w:rPr>
          <w:rFonts w:ascii="Verdana" w:hAnsi="Verdana"/>
          <w:color w:val="222222"/>
          <w:sz w:val="23"/>
          <w:szCs w:val="23"/>
        </w:rPr>
        <w:t xml:space="preserve"> </w:t>
      </w:r>
      <w:proofErr w:type="spellStart"/>
      <w:r>
        <w:rPr>
          <w:rFonts w:ascii="Verdana" w:hAnsi="Verdana"/>
          <w:color w:val="222222"/>
          <w:sz w:val="23"/>
          <w:szCs w:val="23"/>
        </w:rPr>
        <w:t>clinical</w:t>
      </w:r>
      <w:proofErr w:type="spellEnd"/>
      <w:r>
        <w:rPr>
          <w:rFonts w:ascii="Verdana" w:hAnsi="Verdana"/>
          <w:color w:val="222222"/>
          <w:sz w:val="23"/>
          <w:szCs w:val="23"/>
        </w:rPr>
        <w:t xml:space="preserve"> practice guidelines for </w:t>
      </w:r>
      <w:proofErr w:type="spellStart"/>
      <w:r>
        <w:rPr>
          <w:rFonts w:ascii="Verdana" w:hAnsi="Verdana"/>
          <w:color w:val="222222"/>
          <w:sz w:val="23"/>
          <w:szCs w:val="23"/>
        </w:rPr>
        <w:t>integrative</w:t>
      </w:r>
      <w:proofErr w:type="spellEnd"/>
      <w:r>
        <w:rPr>
          <w:rFonts w:ascii="Verdana" w:hAnsi="Verdana"/>
          <w:color w:val="222222"/>
          <w:sz w:val="23"/>
          <w:szCs w:val="23"/>
        </w:rPr>
        <w:t xml:space="preserve"> </w:t>
      </w:r>
      <w:proofErr w:type="spellStart"/>
      <w:r>
        <w:rPr>
          <w:rFonts w:ascii="Verdana" w:hAnsi="Verdana"/>
          <w:color w:val="222222"/>
          <w:sz w:val="23"/>
          <w:szCs w:val="23"/>
        </w:rPr>
        <w:t>oncology</w:t>
      </w:r>
      <w:proofErr w:type="spellEnd"/>
      <w:r>
        <w:rPr>
          <w:rFonts w:ascii="Verdana" w:hAnsi="Verdana"/>
          <w:color w:val="222222"/>
          <w:sz w:val="23"/>
          <w:szCs w:val="23"/>
        </w:rPr>
        <w:t xml:space="preserve">: </w:t>
      </w:r>
      <w:proofErr w:type="spellStart"/>
      <w:r>
        <w:rPr>
          <w:rFonts w:ascii="Verdana" w:hAnsi="Verdana"/>
          <w:color w:val="222222"/>
          <w:sz w:val="23"/>
          <w:szCs w:val="23"/>
        </w:rPr>
        <w:t>Complementary</w:t>
      </w:r>
      <w:proofErr w:type="spellEnd"/>
      <w:r>
        <w:rPr>
          <w:rFonts w:ascii="Verdana" w:hAnsi="Verdana"/>
          <w:color w:val="222222"/>
          <w:sz w:val="23"/>
          <w:szCs w:val="23"/>
        </w:rPr>
        <w:t xml:space="preserve"> </w:t>
      </w:r>
      <w:proofErr w:type="spellStart"/>
      <w:r>
        <w:rPr>
          <w:rFonts w:ascii="Verdana" w:hAnsi="Verdana"/>
          <w:color w:val="222222"/>
          <w:sz w:val="23"/>
          <w:szCs w:val="23"/>
        </w:rPr>
        <w:t>therapies</w:t>
      </w:r>
      <w:proofErr w:type="spellEnd"/>
      <w:r>
        <w:rPr>
          <w:rFonts w:ascii="Verdana" w:hAnsi="Verdana"/>
          <w:color w:val="222222"/>
          <w:sz w:val="23"/>
          <w:szCs w:val="23"/>
        </w:rPr>
        <w:t xml:space="preserve"> and </w:t>
      </w:r>
      <w:proofErr w:type="spellStart"/>
      <w:r>
        <w:rPr>
          <w:rFonts w:ascii="Verdana" w:hAnsi="Verdana"/>
          <w:color w:val="222222"/>
          <w:sz w:val="23"/>
          <w:szCs w:val="23"/>
        </w:rPr>
        <w:t>botanicals</w:t>
      </w:r>
      <w:proofErr w:type="spellEnd"/>
      <w:r>
        <w:rPr>
          <w:rFonts w:ascii="Verdana" w:hAnsi="Verdana"/>
          <w:color w:val="222222"/>
          <w:sz w:val="23"/>
          <w:szCs w:val="23"/>
        </w:rPr>
        <w:t xml:space="preserve">. Journal of the Society for </w:t>
      </w:r>
      <w:proofErr w:type="spellStart"/>
      <w:r>
        <w:rPr>
          <w:rFonts w:ascii="Verdana" w:hAnsi="Verdana"/>
          <w:color w:val="222222"/>
          <w:sz w:val="23"/>
          <w:szCs w:val="23"/>
        </w:rPr>
        <w:t>Integrative</w:t>
      </w:r>
      <w:proofErr w:type="spellEnd"/>
      <w:r>
        <w:rPr>
          <w:rFonts w:ascii="Verdana" w:hAnsi="Verdana"/>
          <w:color w:val="222222"/>
          <w:sz w:val="23"/>
          <w:szCs w:val="23"/>
        </w:rPr>
        <w:t xml:space="preserve"> </w:t>
      </w:r>
      <w:proofErr w:type="spellStart"/>
      <w:r>
        <w:rPr>
          <w:rFonts w:ascii="Verdana" w:hAnsi="Verdana"/>
          <w:color w:val="222222"/>
          <w:sz w:val="23"/>
          <w:szCs w:val="23"/>
        </w:rPr>
        <w:t>Oncology</w:t>
      </w:r>
      <w:proofErr w:type="spellEnd"/>
      <w:r>
        <w:rPr>
          <w:rFonts w:ascii="Verdana" w:hAnsi="Verdana"/>
          <w:color w:val="222222"/>
          <w:sz w:val="23"/>
          <w:szCs w:val="23"/>
        </w:rPr>
        <w:t>. 2009;7:85.</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Deng GE, et al. </w:t>
      </w:r>
      <w:proofErr w:type="spellStart"/>
      <w:r>
        <w:rPr>
          <w:rFonts w:ascii="Verdana" w:hAnsi="Verdana"/>
          <w:color w:val="222222"/>
          <w:sz w:val="23"/>
          <w:szCs w:val="23"/>
        </w:rPr>
        <w:t>Complementary</w:t>
      </w:r>
      <w:proofErr w:type="spellEnd"/>
      <w:r>
        <w:rPr>
          <w:rFonts w:ascii="Verdana" w:hAnsi="Verdana"/>
          <w:color w:val="222222"/>
          <w:sz w:val="23"/>
          <w:szCs w:val="23"/>
        </w:rPr>
        <w:t xml:space="preserve"> </w:t>
      </w:r>
      <w:proofErr w:type="spellStart"/>
      <w:r>
        <w:rPr>
          <w:rFonts w:ascii="Verdana" w:hAnsi="Verdana"/>
          <w:color w:val="222222"/>
          <w:sz w:val="23"/>
          <w:szCs w:val="23"/>
        </w:rPr>
        <w:t>therapies</w:t>
      </w:r>
      <w:proofErr w:type="spellEnd"/>
      <w:r>
        <w:rPr>
          <w:rFonts w:ascii="Verdana" w:hAnsi="Verdana"/>
          <w:color w:val="222222"/>
          <w:sz w:val="23"/>
          <w:szCs w:val="23"/>
        </w:rPr>
        <w:t xml:space="preserve"> and </w:t>
      </w:r>
      <w:proofErr w:type="spellStart"/>
      <w:r>
        <w:rPr>
          <w:rFonts w:ascii="Verdana" w:hAnsi="Verdana"/>
          <w:color w:val="222222"/>
          <w:sz w:val="23"/>
          <w:szCs w:val="23"/>
        </w:rPr>
        <w:t>integrative</w:t>
      </w:r>
      <w:proofErr w:type="spellEnd"/>
      <w:r>
        <w:rPr>
          <w:rFonts w:ascii="Verdana" w:hAnsi="Verdana"/>
          <w:color w:val="222222"/>
          <w:sz w:val="23"/>
          <w:szCs w:val="23"/>
        </w:rPr>
        <w:t xml:space="preserve"> </w:t>
      </w:r>
      <w:proofErr w:type="spellStart"/>
      <w:r>
        <w:rPr>
          <w:rFonts w:ascii="Verdana" w:hAnsi="Verdana"/>
          <w:color w:val="222222"/>
          <w:sz w:val="23"/>
          <w:szCs w:val="23"/>
        </w:rPr>
        <w:t>medicine</w:t>
      </w:r>
      <w:proofErr w:type="spellEnd"/>
      <w:r>
        <w:rPr>
          <w:rFonts w:ascii="Verdana" w:hAnsi="Verdana"/>
          <w:color w:val="222222"/>
          <w:sz w:val="23"/>
          <w:szCs w:val="23"/>
        </w:rPr>
        <w:t xml:space="preserve"> in </w:t>
      </w:r>
      <w:proofErr w:type="spellStart"/>
      <w:r>
        <w:rPr>
          <w:rFonts w:ascii="Verdana" w:hAnsi="Verdana"/>
          <w:color w:val="222222"/>
          <w:sz w:val="23"/>
          <w:szCs w:val="23"/>
        </w:rPr>
        <w:t>lung</w:t>
      </w:r>
      <w:proofErr w:type="spellEnd"/>
      <w:r>
        <w:rPr>
          <w:rFonts w:ascii="Verdana" w:hAnsi="Verdana"/>
          <w:color w:val="222222"/>
          <w:sz w:val="23"/>
          <w:szCs w:val="23"/>
        </w:rPr>
        <w:t xml:space="preserve"> cancer: ACCP </w:t>
      </w:r>
      <w:proofErr w:type="spellStart"/>
      <w:r>
        <w:rPr>
          <w:rFonts w:ascii="Verdana" w:hAnsi="Verdana"/>
          <w:color w:val="222222"/>
          <w:sz w:val="23"/>
          <w:szCs w:val="23"/>
        </w:rPr>
        <w:t>evidence-based</w:t>
      </w:r>
      <w:proofErr w:type="spellEnd"/>
      <w:r>
        <w:rPr>
          <w:rFonts w:ascii="Verdana" w:hAnsi="Verdana"/>
          <w:color w:val="222222"/>
          <w:sz w:val="23"/>
          <w:szCs w:val="23"/>
        </w:rPr>
        <w:t xml:space="preserve"> </w:t>
      </w:r>
      <w:proofErr w:type="spellStart"/>
      <w:r>
        <w:rPr>
          <w:rFonts w:ascii="Verdana" w:hAnsi="Verdana"/>
          <w:color w:val="222222"/>
          <w:sz w:val="23"/>
          <w:szCs w:val="23"/>
        </w:rPr>
        <w:t>clinical</w:t>
      </w:r>
      <w:proofErr w:type="spellEnd"/>
      <w:r>
        <w:rPr>
          <w:rFonts w:ascii="Verdana" w:hAnsi="Verdana"/>
          <w:color w:val="222222"/>
          <w:sz w:val="23"/>
          <w:szCs w:val="23"/>
        </w:rPr>
        <w:t xml:space="preserve"> practice guidelines (3rd </w:t>
      </w:r>
      <w:proofErr w:type="spellStart"/>
      <w:r>
        <w:rPr>
          <w:rFonts w:ascii="Verdana" w:hAnsi="Verdana"/>
          <w:color w:val="222222"/>
          <w:sz w:val="23"/>
          <w:szCs w:val="23"/>
        </w:rPr>
        <w:t>edition</w:t>
      </w:r>
      <w:proofErr w:type="spellEnd"/>
      <w:r>
        <w:rPr>
          <w:rFonts w:ascii="Verdana" w:hAnsi="Verdana"/>
          <w:color w:val="222222"/>
          <w:sz w:val="23"/>
          <w:szCs w:val="23"/>
        </w:rPr>
        <w:t xml:space="preserve">). </w:t>
      </w:r>
      <w:proofErr w:type="spellStart"/>
      <w:r>
        <w:rPr>
          <w:rFonts w:ascii="Verdana" w:hAnsi="Verdana"/>
          <w:color w:val="222222"/>
          <w:sz w:val="23"/>
          <w:szCs w:val="23"/>
        </w:rPr>
        <w:t>Chest</w:t>
      </w:r>
      <w:proofErr w:type="spellEnd"/>
      <w:r>
        <w:rPr>
          <w:rFonts w:ascii="Verdana" w:hAnsi="Verdana"/>
          <w:color w:val="222222"/>
          <w:sz w:val="23"/>
          <w:szCs w:val="23"/>
        </w:rPr>
        <w:t>. 2013;143(</w:t>
      </w:r>
      <w:proofErr w:type="spellStart"/>
      <w:r>
        <w:rPr>
          <w:rFonts w:ascii="Verdana" w:hAnsi="Verdana"/>
          <w:color w:val="222222"/>
          <w:sz w:val="23"/>
          <w:szCs w:val="23"/>
        </w:rPr>
        <w:t>suppl</w:t>
      </w:r>
      <w:proofErr w:type="spellEnd"/>
      <w:r>
        <w:rPr>
          <w:rFonts w:ascii="Verdana" w:hAnsi="Verdana"/>
          <w:color w:val="222222"/>
          <w:sz w:val="23"/>
          <w:szCs w:val="23"/>
        </w:rPr>
        <w:t>):420S.</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proofErr w:type="spellStart"/>
      <w:r>
        <w:rPr>
          <w:rFonts w:ascii="Verdana" w:hAnsi="Verdana"/>
          <w:color w:val="222222"/>
          <w:sz w:val="23"/>
          <w:szCs w:val="23"/>
        </w:rPr>
        <w:t>Aromatherapy</w:t>
      </w:r>
      <w:proofErr w:type="spellEnd"/>
      <w:r>
        <w:rPr>
          <w:rFonts w:ascii="Verdana" w:hAnsi="Verdana"/>
          <w:color w:val="222222"/>
          <w:sz w:val="23"/>
          <w:szCs w:val="23"/>
        </w:rPr>
        <w:t xml:space="preserve"> and essential </w:t>
      </w:r>
      <w:proofErr w:type="spellStart"/>
      <w:r>
        <w:rPr>
          <w:rFonts w:ascii="Verdana" w:hAnsi="Verdana"/>
          <w:color w:val="222222"/>
          <w:sz w:val="23"/>
          <w:szCs w:val="23"/>
        </w:rPr>
        <w:t>oils</w:t>
      </w:r>
      <w:proofErr w:type="spellEnd"/>
      <w:r>
        <w:rPr>
          <w:rFonts w:ascii="Verdana" w:hAnsi="Verdana"/>
          <w:color w:val="222222"/>
          <w:sz w:val="23"/>
          <w:szCs w:val="23"/>
        </w:rPr>
        <w:t xml:space="preserve"> (PDQ). National Cancer Institute. https://www.cancer.gov/about-cancer/treatment/cam/patient/aromatherapy-pdq. </w:t>
      </w:r>
      <w:proofErr w:type="spellStart"/>
      <w:r>
        <w:rPr>
          <w:rFonts w:ascii="Verdana" w:hAnsi="Verdana"/>
          <w:color w:val="222222"/>
          <w:sz w:val="23"/>
          <w:szCs w:val="23"/>
        </w:rPr>
        <w:t>Accessed</w:t>
      </w:r>
      <w:proofErr w:type="spellEnd"/>
      <w:r>
        <w:rPr>
          <w:rFonts w:ascii="Verdana" w:hAnsi="Verdana"/>
          <w:color w:val="222222"/>
          <w:sz w:val="23"/>
          <w:szCs w:val="23"/>
        </w:rPr>
        <w:t xml:space="preserve"> </w:t>
      </w:r>
      <w:proofErr w:type="spellStart"/>
      <w:r>
        <w:rPr>
          <w:rFonts w:ascii="Verdana" w:hAnsi="Verdana"/>
          <w:color w:val="222222"/>
          <w:sz w:val="23"/>
          <w:szCs w:val="23"/>
        </w:rPr>
        <w:t>Dec</w:t>
      </w:r>
      <w:proofErr w:type="spellEnd"/>
      <w:r>
        <w:rPr>
          <w:rFonts w:ascii="Verdana" w:hAnsi="Verdana"/>
          <w:color w:val="222222"/>
          <w:sz w:val="23"/>
          <w:szCs w:val="23"/>
        </w:rPr>
        <w:t>. 12, 2016.</w:t>
      </w:r>
    </w:p>
    <w:p w:rsidR="0032329B" w:rsidRDefault="0032329B" w:rsidP="0032329B">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Massage </w:t>
      </w:r>
      <w:proofErr w:type="spellStart"/>
      <w:r>
        <w:rPr>
          <w:rFonts w:ascii="Verdana" w:hAnsi="Verdana"/>
          <w:color w:val="222222"/>
          <w:sz w:val="23"/>
          <w:szCs w:val="23"/>
        </w:rPr>
        <w:t>therapy</w:t>
      </w:r>
      <w:proofErr w:type="spellEnd"/>
      <w:r>
        <w:rPr>
          <w:rFonts w:ascii="Verdana" w:hAnsi="Verdana"/>
          <w:color w:val="222222"/>
          <w:sz w:val="23"/>
          <w:szCs w:val="23"/>
        </w:rPr>
        <w:t xml:space="preserve"> for </w:t>
      </w:r>
      <w:proofErr w:type="spellStart"/>
      <w:r>
        <w:rPr>
          <w:rFonts w:ascii="Verdana" w:hAnsi="Verdana"/>
          <w:color w:val="222222"/>
          <w:sz w:val="23"/>
          <w:szCs w:val="23"/>
        </w:rPr>
        <w:t>health</w:t>
      </w:r>
      <w:proofErr w:type="spellEnd"/>
      <w:r>
        <w:rPr>
          <w:rFonts w:ascii="Verdana" w:hAnsi="Verdana"/>
          <w:color w:val="222222"/>
          <w:sz w:val="23"/>
          <w:szCs w:val="23"/>
        </w:rPr>
        <w:t xml:space="preserve"> </w:t>
      </w:r>
      <w:proofErr w:type="spellStart"/>
      <w:r>
        <w:rPr>
          <w:rFonts w:ascii="Verdana" w:hAnsi="Verdana"/>
          <w:color w:val="222222"/>
          <w:sz w:val="23"/>
          <w:szCs w:val="23"/>
        </w:rPr>
        <w:t>purposes</w:t>
      </w:r>
      <w:proofErr w:type="spellEnd"/>
      <w:r>
        <w:rPr>
          <w:rFonts w:ascii="Verdana" w:hAnsi="Verdana"/>
          <w:color w:val="222222"/>
          <w:sz w:val="23"/>
          <w:szCs w:val="23"/>
        </w:rPr>
        <w:t xml:space="preserve">. National Center for </w:t>
      </w:r>
      <w:proofErr w:type="spellStart"/>
      <w:r>
        <w:rPr>
          <w:rFonts w:ascii="Verdana" w:hAnsi="Verdana"/>
          <w:color w:val="222222"/>
          <w:sz w:val="23"/>
          <w:szCs w:val="23"/>
        </w:rPr>
        <w:t>Complementary</w:t>
      </w:r>
      <w:proofErr w:type="spellEnd"/>
      <w:r>
        <w:rPr>
          <w:rFonts w:ascii="Verdana" w:hAnsi="Verdana"/>
          <w:color w:val="222222"/>
          <w:sz w:val="23"/>
          <w:szCs w:val="23"/>
        </w:rPr>
        <w:t xml:space="preserve"> and </w:t>
      </w:r>
      <w:proofErr w:type="spellStart"/>
      <w:r>
        <w:rPr>
          <w:rFonts w:ascii="Verdana" w:hAnsi="Verdana"/>
          <w:color w:val="222222"/>
          <w:sz w:val="23"/>
          <w:szCs w:val="23"/>
        </w:rPr>
        <w:t>Integrative</w:t>
      </w:r>
      <w:proofErr w:type="spellEnd"/>
      <w:r>
        <w:rPr>
          <w:rFonts w:ascii="Verdana" w:hAnsi="Verdana"/>
          <w:color w:val="222222"/>
          <w:sz w:val="23"/>
          <w:szCs w:val="23"/>
        </w:rPr>
        <w:t xml:space="preserve"> </w:t>
      </w:r>
      <w:proofErr w:type="spellStart"/>
      <w:r>
        <w:rPr>
          <w:rFonts w:ascii="Verdana" w:hAnsi="Verdana"/>
          <w:color w:val="222222"/>
          <w:sz w:val="23"/>
          <w:szCs w:val="23"/>
        </w:rPr>
        <w:t>Medicine</w:t>
      </w:r>
      <w:proofErr w:type="spellEnd"/>
      <w:r>
        <w:rPr>
          <w:rFonts w:ascii="Verdana" w:hAnsi="Verdana"/>
          <w:color w:val="222222"/>
          <w:sz w:val="23"/>
          <w:szCs w:val="23"/>
        </w:rPr>
        <w:t xml:space="preserve">. https://nccih.nih.gov/health/massage/massageintroduction.htm. </w:t>
      </w:r>
      <w:proofErr w:type="spellStart"/>
      <w:r>
        <w:rPr>
          <w:rFonts w:ascii="Verdana" w:hAnsi="Verdana"/>
          <w:color w:val="222222"/>
          <w:sz w:val="23"/>
          <w:szCs w:val="23"/>
        </w:rPr>
        <w:t>Accessed</w:t>
      </w:r>
      <w:proofErr w:type="spellEnd"/>
      <w:r>
        <w:rPr>
          <w:rFonts w:ascii="Verdana" w:hAnsi="Verdana"/>
          <w:color w:val="222222"/>
          <w:sz w:val="23"/>
          <w:szCs w:val="23"/>
        </w:rPr>
        <w:t xml:space="preserve"> </w:t>
      </w:r>
      <w:proofErr w:type="spellStart"/>
      <w:r>
        <w:rPr>
          <w:rFonts w:ascii="Verdana" w:hAnsi="Verdana"/>
          <w:color w:val="222222"/>
          <w:sz w:val="23"/>
          <w:szCs w:val="23"/>
        </w:rPr>
        <w:t>Dec</w:t>
      </w:r>
      <w:proofErr w:type="spellEnd"/>
      <w:r>
        <w:rPr>
          <w:rFonts w:ascii="Verdana" w:hAnsi="Verdana"/>
          <w:color w:val="222222"/>
          <w:sz w:val="23"/>
          <w:szCs w:val="23"/>
        </w:rPr>
        <w:t>. 12, 2016.</w:t>
      </w:r>
    </w:p>
    <w:p w:rsidR="0032329B" w:rsidRDefault="0032329B" w:rsidP="00BB207E">
      <w:pPr>
        <w:spacing w:after="0" w:line="240" w:lineRule="auto"/>
        <w:rPr>
          <w:rFonts w:cstheme="minorHAnsi"/>
          <w:b/>
          <w:bCs/>
          <w:color w:val="FF0000"/>
          <w:sz w:val="28"/>
          <w:szCs w:val="28"/>
        </w:rPr>
      </w:pPr>
      <w:bookmarkStart w:id="0" w:name="_GoBack"/>
      <w:bookmarkEnd w:id="0"/>
    </w:p>
    <w:p w:rsidR="00533144" w:rsidRPr="007A6C5F" w:rsidRDefault="00533144" w:rsidP="00533144">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32"/>
          <w:szCs w:val="32"/>
          <w:u w:val="single"/>
        </w:rPr>
      </w:pPr>
      <w:r w:rsidRPr="007A6C5F">
        <w:rPr>
          <w:rFonts w:cstheme="minorHAnsi"/>
          <w:b/>
          <w:bCs/>
          <w:sz w:val="32"/>
          <w:szCs w:val="32"/>
          <w:u w:val="single"/>
        </w:rPr>
        <w:t>Appel à projets</w:t>
      </w:r>
    </w:p>
    <w:p w:rsidR="00533144" w:rsidRPr="00533144" w:rsidRDefault="00533144" w:rsidP="00533144">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4"/>
          <w:szCs w:val="24"/>
        </w:rPr>
      </w:pPr>
    </w:p>
    <w:p w:rsidR="00533144" w:rsidRPr="00533144" w:rsidRDefault="00533144" w:rsidP="00533144">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4"/>
          <w:szCs w:val="24"/>
        </w:rPr>
      </w:pPr>
      <w:r w:rsidRPr="00533144">
        <w:rPr>
          <w:rFonts w:cstheme="minorHAnsi"/>
          <w:b/>
          <w:bCs/>
          <w:sz w:val="24"/>
          <w:szCs w:val="24"/>
        </w:rPr>
        <w:t xml:space="preserve">Le prix de la Fondation </w:t>
      </w:r>
      <w:proofErr w:type="spellStart"/>
      <w:r w:rsidRPr="00533144">
        <w:rPr>
          <w:rFonts w:cstheme="minorHAnsi"/>
          <w:b/>
          <w:bCs/>
          <w:sz w:val="24"/>
          <w:szCs w:val="24"/>
        </w:rPr>
        <w:t>PiLeJe</w:t>
      </w:r>
      <w:proofErr w:type="spellEnd"/>
      <w:r w:rsidRPr="00533144">
        <w:rPr>
          <w:rFonts w:cstheme="minorHAnsi"/>
          <w:b/>
          <w:bCs/>
          <w:sz w:val="24"/>
          <w:szCs w:val="24"/>
        </w:rPr>
        <w:t xml:space="preserve"> abritée par la Fondation de France</w:t>
      </w:r>
    </w:p>
    <w:p w:rsidR="00533144" w:rsidRPr="00533144" w:rsidRDefault="00533144" w:rsidP="00533144">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4"/>
          <w:szCs w:val="24"/>
        </w:rPr>
      </w:pPr>
    </w:p>
    <w:p w:rsidR="00533144" w:rsidRPr="00533144" w:rsidRDefault="00533144" w:rsidP="00533144">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0070C0"/>
          <w:sz w:val="24"/>
          <w:szCs w:val="24"/>
        </w:rPr>
      </w:pPr>
      <w:r w:rsidRPr="00533144">
        <w:rPr>
          <w:rFonts w:cstheme="minorHAnsi"/>
          <w:b/>
          <w:bCs/>
          <w:color w:val="0070C0"/>
          <w:sz w:val="24"/>
          <w:szCs w:val="24"/>
        </w:rPr>
        <w:t xml:space="preserve">Prévention des maladies chroniques non transmissibles </w:t>
      </w:r>
    </w:p>
    <w:p w:rsidR="00533144" w:rsidRPr="00533144" w:rsidRDefault="00533144" w:rsidP="00533144">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0070C0"/>
          <w:sz w:val="24"/>
          <w:szCs w:val="24"/>
        </w:rPr>
      </w:pPr>
      <w:proofErr w:type="gramStart"/>
      <w:r w:rsidRPr="00533144">
        <w:rPr>
          <w:rFonts w:cstheme="minorHAnsi"/>
          <w:b/>
          <w:bCs/>
          <w:color w:val="0070C0"/>
          <w:sz w:val="24"/>
          <w:szCs w:val="24"/>
        </w:rPr>
        <w:t>et</w:t>
      </w:r>
      <w:proofErr w:type="gramEnd"/>
      <w:r w:rsidRPr="00533144">
        <w:rPr>
          <w:rFonts w:cstheme="minorHAnsi"/>
          <w:b/>
          <w:bCs/>
          <w:color w:val="0070C0"/>
          <w:sz w:val="24"/>
          <w:szCs w:val="24"/>
        </w:rPr>
        <w:t xml:space="preserve"> accompagnement à la santé</w:t>
      </w:r>
    </w:p>
    <w:p w:rsidR="00ED6A19" w:rsidRDefault="009C4409" w:rsidP="00BB207E">
      <w:pPr>
        <w:pBdr>
          <w:top w:val="single" w:sz="4" w:space="1" w:color="auto"/>
          <w:left w:val="single" w:sz="4" w:space="4" w:color="auto"/>
          <w:bottom w:val="single" w:sz="4" w:space="1" w:color="auto"/>
          <w:right w:val="single" w:sz="4" w:space="4" w:color="auto"/>
        </w:pBdr>
      </w:pPr>
    </w:p>
    <w:p w:rsidR="00533144" w:rsidRDefault="00BB207E" w:rsidP="00533144">
      <w:pPr>
        <w:jc w:val="center"/>
        <w:rPr>
          <w:b/>
          <w:bCs/>
          <w:sz w:val="28"/>
          <w:szCs w:val="28"/>
        </w:rPr>
      </w:pPr>
      <w:r w:rsidRPr="00BB207E">
        <w:rPr>
          <w:b/>
          <w:bCs/>
          <w:sz w:val="28"/>
          <w:szCs w:val="28"/>
          <w:highlight w:val="lightGray"/>
        </w:rPr>
        <w:t>Dossier de demande de subvention 2020 :</w:t>
      </w:r>
    </w:p>
    <w:p w:rsidR="00465FC3" w:rsidRPr="00533144" w:rsidRDefault="00533144" w:rsidP="00533144">
      <w:pPr>
        <w:jc w:val="center"/>
        <w:rPr>
          <w:b/>
          <w:bCs/>
        </w:rPr>
      </w:pPr>
      <w:r w:rsidRPr="00533144">
        <w:rPr>
          <w:b/>
          <w:bCs/>
        </w:rPr>
        <w:t xml:space="preserve">Soutien aux études, expérimentations et actions originales pour améliorer la prévention des maladies chroniques non transmissibles et l’accompagnement à la santé </w:t>
      </w:r>
      <w:r w:rsidR="00B1133D">
        <w:rPr>
          <w:b/>
          <w:bCs/>
        </w:rPr>
        <w:t>par</w:t>
      </w:r>
      <w:r w:rsidRPr="00533144">
        <w:rPr>
          <w:b/>
          <w:bCs/>
        </w:rPr>
        <w:t xml:space="preserve"> </w:t>
      </w:r>
      <w:r w:rsidR="00B1133D" w:rsidRPr="00B1133D">
        <w:rPr>
          <w:b/>
          <w:bCs/>
        </w:rPr>
        <w:t>un recours aux thérapeutiques non médicamenteuses validées dans les domaines de  la nutrition, l’activité physique, le stress sommeil (en référence au rapport 2011 de la Haute Autorité de Santé)</w:t>
      </w:r>
    </w:p>
    <w:tbl>
      <w:tblPr>
        <w:tblStyle w:val="Grilledutableau"/>
        <w:tblW w:w="0" w:type="auto"/>
        <w:jc w:val="center"/>
        <w:shd w:val="clear" w:color="auto" w:fill="F2F2F2" w:themeFill="background1" w:themeFillShade="F2"/>
        <w:tblLook w:val="04A0" w:firstRow="1" w:lastRow="0" w:firstColumn="1" w:lastColumn="0" w:noHBand="0" w:noVBand="1"/>
      </w:tblPr>
      <w:tblGrid>
        <w:gridCol w:w="4531"/>
        <w:gridCol w:w="4531"/>
      </w:tblGrid>
      <w:tr w:rsidR="00465FC3" w:rsidRPr="00DB6A43" w:rsidTr="007D5CCC">
        <w:trPr>
          <w:trHeight w:val="759"/>
          <w:jc w:val="center"/>
        </w:trPr>
        <w:tc>
          <w:tcPr>
            <w:tcW w:w="4531" w:type="dxa"/>
            <w:shd w:val="clear" w:color="auto" w:fill="F2F2F2" w:themeFill="background1" w:themeFillShade="F2"/>
            <w:vAlign w:val="center"/>
          </w:tcPr>
          <w:p w:rsidR="00465FC3" w:rsidRPr="005B46CA" w:rsidRDefault="00465FC3" w:rsidP="007D5CCC">
            <w:pPr>
              <w:pStyle w:val="Sansinterligne"/>
              <w:rPr>
                <w:rFonts w:ascii="Calibri" w:hAnsi="Calibri" w:cs="Calibri"/>
                <w:b/>
                <w:bCs/>
                <w:sz w:val="24"/>
                <w:szCs w:val="24"/>
              </w:rPr>
            </w:pPr>
            <w:r w:rsidRPr="005B46CA">
              <w:rPr>
                <w:rFonts w:ascii="Calibri" w:hAnsi="Calibri" w:cs="Calibri"/>
                <w:b/>
                <w:bCs/>
                <w:sz w:val="24"/>
                <w:szCs w:val="24"/>
              </w:rPr>
              <w:t>Date limite de retour par mail</w:t>
            </w:r>
          </w:p>
          <w:p w:rsidR="00465FC3" w:rsidRPr="00DB6A43" w:rsidRDefault="00465FC3" w:rsidP="007D5CCC">
            <w:pPr>
              <w:pStyle w:val="Sansinterligne"/>
              <w:rPr>
                <w:b/>
              </w:rPr>
            </w:pPr>
            <w:r w:rsidRPr="005B46CA">
              <w:rPr>
                <w:rFonts w:ascii="Calibri" w:hAnsi="Calibri" w:cs="Calibri"/>
                <w:b/>
                <w:bCs/>
                <w:sz w:val="24"/>
                <w:szCs w:val="24"/>
              </w:rPr>
              <w:t>des dossiers complets</w:t>
            </w:r>
          </w:p>
        </w:tc>
        <w:tc>
          <w:tcPr>
            <w:tcW w:w="4531" w:type="dxa"/>
            <w:shd w:val="clear" w:color="auto" w:fill="F2F2F2" w:themeFill="background1" w:themeFillShade="F2"/>
            <w:vAlign w:val="center"/>
          </w:tcPr>
          <w:p w:rsidR="00465FC3" w:rsidRPr="005B46CA" w:rsidRDefault="00465FC3" w:rsidP="002F0B13">
            <w:pPr>
              <w:widowControl w:val="0"/>
              <w:rPr>
                <w:rFonts w:cstheme="minorHAnsi"/>
                <w:b/>
                <w:sz w:val="24"/>
                <w:szCs w:val="24"/>
              </w:rPr>
            </w:pPr>
            <w:r w:rsidRPr="005B46CA">
              <w:rPr>
                <w:rFonts w:cstheme="minorHAnsi"/>
                <w:b/>
                <w:sz w:val="24"/>
                <w:szCs w:val="24"/>
              </w:rPr>
              <w:t>15 octobre 2020 minuit*</w:t>
            </w:r>
          </w:p>
        </w:tc>
      </w:tr>
      <w:tr w:rsidR="00465FC3" w:rsidRPr="00DB6A43" w:rsidTr="007D5CCC">
        <w:trPr>
          <w:trHeight w:val="759"/>
          <w:jc w:val="center"/>
        </w:trPr>
        <w:tc>
          <w:tcPr>
            <w:tcW w:w="4531" w:type="dxa"/>
            <w:shd w:val="clear" w:color="auto" w:fill="F2F2F2" w:themeFill="background1" w:themeFillShade="F2"/>
            <w:vAlign w:val="center"/>
          </w:tcPr>
          <w:p w:rsidR="00465FC3" w:rsidRPr="005B46CA" w:rsidRDefault="00465FC3" w:rsidP="007D5CCC">
            <w:pPr>
              <w:pStyle w:val="Sansinterligne"/>
              <w:rPr>
                <w:rFonts w:ascii="Calibri" w:hAnsi="Calibri" w:cs="Calibri"/>
                <w:sz w:val="24"/>
                <w:szCs w:val="24"/>
              </w:rPr>
            </w:pPr>
            <w:r w:rsidRPr="005B46CA">
              <w:rPr>
                <w:rFonts w:ascii="Calibri" w:hAnsi="Calibri" w:cs="Calibri"/>
                <w:sz w:val="24"/>
                <w:szCs w:val="24"/>
              </w:rPr>
              <w:t xml:space="preserve">Modalités de soumission : </w:t>
            </w:r>
          </w:p>
          <w:p w:rsidR="00465FC3" w:rsidRPr="00DB6A43" w:rsidRDefault="00465FC3" w:rsidP="007D5CCC">
            <w:pPr>
              <w:pStyle w:val="Sansinterligne"/>
            </w:pPr>
            <w:r w:rsidRPr="005B46CA">
              <w:rPr>
                <w:rFonts w:ascii="Calibri" w:hAnsi="Calibri" w:cs="Calibri"/>
                <w:sz w:val="24"/>
                <w:szCs w:val="24"/>
              </w:rPr>
              <w:t>version électronique uniquement</w:t>
            </w:r>
          </w:p>
        </w:tc>
        <w:tc>
          <w:tcPr>
            <w:tcW w:w="4531" w:type="dxa"/>
            <w:shd w:val="clear" w:color="auto" w:fill="F2F2F2" w:themeFill="background1" w:themeFillShade="F2"/>
            <w:vAlign w:val="center"/>
          </w:tcPr>
          <w:p w:rsidR="00580E4E" w:rsidRPr="005B46CA" w:rsidRDefault="00465FC3" w:rsidP="002F0B13">
            <w:pPr>
              <w:widowControl w:val="0"/>
              <w:rPr>
                <w:rFonts w:ascii="Calibri" w:hAnsi="Calibri" w:cs="Calibri"/>
                <w:b/>
              </w:rPr>
            </w:pPr>
            <w:r w:rsidRPr="005B46CA">
              <w:rPr>
                <w:rFonts w:ascii="Calibri" w:hAnsi="Calibri" w:cs="Calibri"/>
                <w:b/>
              </w:rPr>
              <w:t>à </w:t>
            </w:r>
            <w:r w:rsidR="00580E4E" w:rsidRPr="005B46CA">
              <w:rPr>
                <w:rFonts w:ascii="Calibri" w:hAnsi="Calibri" w:cs="Calibri"/>
                <w:b/>
              </w:rPr>
              <w:t xml:space="preserve">l’adresse mail </w:t>
            </w:r>
            <w:r w:rsidRPr="005B46CA">
              <w:rPr>
                <w:rFonts w:ascii="Calibri" w:hAnsi="Calibri" w:cs="Calibri"/>
                <w:b/>
              </w:rPr>
              <w:t>:</w:t>
            </w:r>
          </w:p>
          <w:p w:rsidR="007A6C5F" w:rsidRPr="007A6C5F" w:rsidRDefault="009C4409" w:rsidP="002F0B13">
            <w:pPr>
              <w:widowControl w:val="0"/>
              <w:rPr>
                <w:b/>
                <w:bCs/>
              </w:rPr>
            </w:pPr>
            <w:hyperlink r:id="rId9" w:history="1">
              <w:r w:rsidR="007A6C5F" w:rsidRPr="007A6C5F">
                <w:rPr>
                  <w:rStyle w:val="Lienhypertexte"/>
                  <w:b/>
                  <w:bCs/>
                </w:rPr>
                <w:t>projet2020@fondation-pileje.com</w:t>
              </w:r>
            </w:hyperlink>
          </w:p>
        </w:tc>
      </w:tr>
      <w:tr w:rsidR="00465FC3" w:rsidRPr="00DB6A43" w:rsidTr="007D5CCC">
        <w:trPr>
          <w:trHeight w:val="912"/>
          <w:jc w:val="center"/>
        </w:trPr>
        <w:tc>
          <w:tcPr>
            <w:tcW w:w="4531" w:type="dxa"/>
            <w:shd w:val="clear" w:color="auto" w:fill="F2F2F2" w:themeFill="background1" w:themeFillShade="F2"/>
            <w:vAlign w:val="center"/>
          </w:tcPr>
          <w:p w:rsidR="00465FC3" w:rsidRPr="00DB6A43" w:rsidRDefault="00465FC3" w:rsidP="002F0B13">
            <w:pPr>
              <w:widowControl w:val="0"/>
              <w:rPr>
                <w:rFonts w:ascii="Arial" w:hAnsi="Arial" w:cs="Arial"/>
              </w:rPr>
            </w:pPr>
            <w:r w:rsidRPr="005B46CA">
              <w:rPr>
                <w:rFonts w:ascii="Calibri" w:hAnsi="Calibri" w:cs="Calibri"/>
                <w:sz w:val="24"/>
                <w:szCs w:val="24"/>
              </w:rPr>
              <w:t>Modalités d’envoi de la candidature</w:t>
            </w:r>
            <w:r w:rsidRPr="00DB6A43">
              <w:rPr>
                <w:rFonts w:ascii="Arial" w:hAnsi="Arial" w:cs="Arial"/>
              </w:rPr>
              <w:t xml:space="preserve"> </w:t>
            </w:r>
          </w:p>
        </w:tc>
        <w:tc>
          <w:tcPr>
            <w:tcW w:w="4531" w:type="dxa"/>
            <w:shd w:val="clear" w:color="auto" w:fill="F2F2F2" w:themeFill="background1" w:themeFillShade="F2"/>
            <w:vAlign w:val="center"/>
          </w:tcPr>
          <w:p w:rsidR="00465FC3" w:rsidRPr="005B46CA" w:rsidRDefault="00465FC3" w:rsidP="002F0B13">
            <w:pPr>
              <w:widowControl w:val="0"/>
              <w:rPr>
                <w:rFonts w:ascii="Calibri" w:hAnsi="Calibri" w:cs="Calibri"/>
                <w:b/>
                <w:bCs/>
                <w:sz w:val="24"/>
                <w:szCs w:val="24"/>
              </w:rPr>
            </w:pPr>
            <w:r w:rsidRPr="005B46CA">
              <w:rPr>
                <w:rFonts w:ascii="Calibri" w:hAnsi="Calibri" w:cs="Calibri"/>
                <w:b/>
                <w:bCs/>
                <w:sz w:val="24"/>
                <w:szCs w:val="24"/>
              </w:rPr>
              <w:t xml:space="preserve">La candidature est à envoyer </w:t>
            </w:r>
            <w:r w:rsidR="007D5CCC" w:rsidRPr="005B46CA">
              <w:rPr>
                <w:rFonts w:ascii="Calibri" w:hAnsi="Calibri" w:cs="Calibri"/>
                <w:b/>
                <w:bCs/>
                <w:sz w:val="24"/>
                <w:szCs w:val="24"/>
              </w:rPr>
              <w:t>dans 1</w:t>
            </w:r>
            <w:r w:rsidRPr="005B46CA">
              <w:rPr>
                <w:rFonts w:ascii="Calibri" w:hAnsi="Calibri" w:cs="Calibri"/>
                <w:b/>
                <w:bCs/>
                <w:sz w:val="24"/>
                <w:szCs w:val="24"/>
              </w:rPr>
              <w:t xml:space="preserve"> fichier nommé de la façon suivante :</w:t>
            </w:r>
          </w:p>
          <w:p w:rsidR="00465FC3" w:rsidRPr="00580E4E" w:rsidRDefault="00465FC3" w:rsidP="002F0B13">
            <w:pPr>
              <w:widowControl w:val="0"/>
              <w:rPr>
                <w:rFonts w:ascii="Arial" w:hAnsi="Arial" w:cs="Arial"/>
                <w:sz w:val="20"/>
                <w:szCs w:val="20"/>
              </w:rPr>
            </w:pPr>
            <w:r w:rsidRPr="00580E4E">
              <w:rPr>
                <w:rFonts w:ascii="Arial" w:hAnsi="Arial" w:cs="Arial"/>
                <w:b/>
                <w:i/>
                <w:sz w:val="20"/>
                <w:szCs w:val="20"/>
              </w:rPr>
              <w:t xml:space="preserve">« Nom (sans prénom) du </w:t>
            </w:r>
            <w:r w:rsidR="007D5CCC">
              <w:rPr>
                <w:rFonts w:ascii="Arial" w:hAnsi="Arial" w:cs="Arial"/>
                <w:b/>
                <w:i/>
                <w:sz w:val="20"/>
                <w:szCs w:val="20"/>
              </w:rPr>
              <w:t>responsable de projet</w:t>
            </w:r>
            <w:r w:rsidRPr="00580E4E">
              <w:rPr>
                <w:rFonts w:ascii="Arial" w:hAnsi="Arial" w:cs="Arial"/>
                <w:b/>
                <w:i/>
                <w:sz w:val="20"/>
                <w:szCs w:val="20"/>
              </w:rPr>
              <w:t xml:space="preserve"> – dossier</w:t>
            </w:r>
            <w:r w:rsidR="007D5CCC">
              <w:rPr>
                <w:rFonts w:ascii="Arial" w:hAnsi="Arial" w:cs="Arial"/>
                <w:b/>
                <w:i/>
                <w:sz w:val="20"/>
                <w:szCs w:val="20"/>
              </w:rPr>
              <w:t xml:space="preserve"> FP 2</w:t>
            </w:r>
            <w:r w:rsidRPr="00580E4E">
              <w:rPr>
                <w:rFonts w:ascii="Arial" w:hAnsi="Arial" w:cs="Arial"/>
                <w:b/>
                <w:i/>
                <w:sz w:val="20"/>
                <w:szCs w:val="20"/>
              </w:rPr>
              <w:t>020 »</w:t>
            </w:r>
          </w:p>
        </w:tc>
      </w:tr>
      <w:tr w:rsidR="00465FC3" w:rsidRPr="00DB6A43" w:rsidTr="007D5CCC">
        <w:trPr>
          <w:trHeight w:val="851"/>
          <w:jc w:val="center"/>
        </w:trPr>
        <w:tc>
          <w:tcPr>
            <w:tcW w:w="4531" w:type="dxa"/>
            <w:shd w:val="clear" w:color="auto" w:fill="F2F2F2" w:themeFill="background1" w:themeFillShade="F2"/>
            <w:vAlign w:val="center"/>
          </w:tcPr>
          <w:p w:rsidR="00465FC3" w:rsidRPr="00DB6A43" w:rsidRDefault="00465FC3" w:rsidP="002F0B13">
            <w:pPr>
              <w:widowControl w:val="0"/>
              <w:rPr>
                <w:rFonts w:ascii="Arial" w:hAnsi="Arial" w:cs="Arial"/>
              </w:rPr>
            </w:pPr>
            <w:r w:rsidRPr="005B46CA">
              <w:rPr>
                <w:rFonts w:ascii="Calibri" w:hAnsi="Calibri" w:cs="Calibri"/>
                <w:sz w:val="24"/>
                <w:szCs w:val="24"/>
              </w:rPr>
              <w:t>Accusé de réception</w:t>
            </w:r>
            <w:r w:rsidRPr="00DB6A43">
              <w:rPr>
                <w:rFonts w:ascii="Arial" w:hAnsi="Arial" w:cs="Arial"/>
              </w:rPr>
              <w:t xml:space="preserve"> </w:t>
            </w:r>
          </w:p>
        </w:tc>
        <w:tc>
          <w:tcPr>
            <w:tcW w:w="4531" w:type="dxa"/>
            <w:shd w:val="clear" w:color="auto" w:fill="F2F2F2" w:themeFill="background1" w:themeFillShade="F2"/>
            <w:vAlign w:val="center"/>
          </w:tcPr>
          <w:p w:rsidR="00465FC3" w:rsidRPr="00580E4E" w:rsidRDefault="00E402AC" w:rsidP="002F0B13">
            <w:pPr>
              <w:rPr>
                <w:rFonts w:ascii="Arial" w:hAnsi="Arial" w:cs="Arial"/>
                <w:sz w:val="20"/>
                <w:szCs w:val="20"/>
              </w:rPr>
            </w:pPr>
            <w:r w:rsidRPr="005B46CA">
              <w:rPr>
                <w:rFonts w:ascii="Calibri" w:hAnsi="Calibri" w:cs="Calibri"/>
                <w:b/>
                <w:bCs/>
                <w:sz w:val="24"/>
                <w:szCs w:val="24"/>
              </w:rPr>
              <w:t>Un accusé de réception sera envoyé par mail sous quelques jours</w:t>
            </w:r>
          </w:p>
        </w:tc>
      </w:tr>
      <w:tr w:rsidR="00465FC3" w:rsidRPr="00DB6A43" w:rsidTr="007D5CCC">
        <w:trPr>
          <w:trHeight w:val="948"/>
          <w:jc w:val="center"/>
        </w:trPr>
        <w:tc>
          <w:tcPr>
            <w:tcW w:w="4531" w:type="dxa"/>
            <w:shd w:val="clear" w:color="auto" w:fill="F2F2F2" w:themeFill="background1" w:themeFillShade="F2"/>
            <w:vAlign w:val="center"/>
          </w:tcPr>
          <w:p w:rsidR="00465FC3" w:rsidRPr="00DB6A43" w:rsidRDefault="00465FC3" w:rsidP="002F0B13">
            <w:pPr>
              <w:widowControl w:val="0"/>
              <w:rPr>
                <w:rFonts w:ascii="Arial" w:hAnsi="Arial" w:cs="Arial"/>
              </w:rPr>
            </w:pPr>
            <w:r w:rsidRPr="005B46CA">
              <w:rPr>
                <w:rFonts w:ascii="Calibri" w:hAnsi="Calibri" w:cs="Calibri"/>
                <w:sz w:val="24"/>
                <w:szCs w:val="24"/>
              </w:rPr>
              <w:t>Communication des décisions de la présélection (notification et refus)</w:t>
            </w:r>
          </w:p>
        </w:tc>
        <w:tc>
          <w:tcPr>
            <w:tcW w:w="4531" w:type="dxa"/>
            <w:shd w:val="clear" w:color="auto" w:fill="F2F2F2" w:themeFill="background1" w:themeFillShade="F2"/>
            <w:vAlign w:val="center"/>
          </w:tcPr>
          <w:p w:rsidR="00E402AC" w:rsidRPr="005B46CA" w:rsidRDefault="00465FC3" w:rsidP="005B46CA">
            <w:pPr>
              <w:rPr>
                <w:rFonts w:ascii="Calibri" w:hAnsi="Calibri" w:cs="Calibri"/>
                <w:b/>
                <w:bCs/>
              </w:rPr>
            </w:pPr>
            <w:r w:rsidRPr="005B46CA">
              <w:rPr>
                <w:rFonts w:ascii="Calibri" w:hAnsi="Calibri" w:cs="Calibri"/>
                <w:b/>
                <w:bCs/>
              </w:rPr>
              <w:t>Les résultats seront communiqués</w:t>
            </w:r>
            <w:r w:rsidR="00E402AC" w:rsidRPr="005B46CA">
              <w:rPr>
                <w:rFonts w:ascii="Calibri" w:hAnsi="Calibri" w:cs="Calibri"/>
                <w:b/>
                <w:bCs/>
              </w:rPr>
              <w:t xml:space="preserve"> par mail d’ici la fin du mois de novembre</w:t>
            </w:r>
          </w:p>
          <w:p w:rsidR="00465FC3" w:rsidRPr="00DB6A43" w:rsidRDefault="00E402AC" w:rsidP="005B46CA">
            <w:pPr>
              <w:rPr>
                <w:rFonts w:ascii="Arial" w:hAnsi="Arial" w:cs="Arial"/>
                <w:sz w:val="20"/>
                <w:szCs w:val="20"/>
              </w:rPr>
            </w:pPr>
            <w:r w:rsidRPr="005B46CA">
              <w:rPr>
                <w:rFonts w:ascii="Calibri" w:hAnsi="Calibri" w:cs="Calibri"/>
                <w:b/>
                <w:bCs/>
              </w:rPr>
              <w:t>L</w:t>
            </w:r>
            <w:r w:rsidR="007A6C5F">
              <w:rPr>
                <w:rFonts w:ascii="Calibri" w:hAnsi="Calibri" w:cs="Calibri"/>
                <w:b/>
                <w:bCs/>
              </w:rPr>
              <w:t xml:space="preserve">e prix </w:t>
            </w:r>
            <w:r w:rsidRPr="005B46CA">
              <w:rPr>
                <w:rFonts w:ascii="Calibri" w:hAnsi="Calibri" w:cs="Calibri"/>
                <w:b/>
                <w:bCs/>
              </w:rPr>
              <w:t>sera décerné</w:t>
            </w:r>
            <w:r w:rsidR="00465FC3" w:rsidRPr="005B46CA">
              <w:rPr>
                <w:rFonts w:ascii="Calibri" w:hAnsi="Calibri" w:cs="Calibri"/>
                <w:b/>
                <w:bCs/>
              </w:rPr>
              <w:t xml:space="preserve"> au cours du </w:t>
            </w:r>
            <w:r w:rsidRPr="005B46CA">
              <w:rPr>
                <w:rFonts w:ascii="Calibri" w:hAnsi="Calibri" w:cs="Calibri"/>
                <w:b/>
                <w:bCs/>
              </w:rPr>
              <w:t xml:space="preserve">colloque de la Fondation </w:t>
            </w:r>
            <w:proofErr w:type="spellStart"/>
            <w:r w:rsidRPr="005B46CA">
              <w:rPr>
                <w:rFonts w:ascii="Calibri" w:hAnsi="Calibri" w:cs="Calibri"/>
                <w:b/>
                <w:bCs/>
              </w:rPr>
              <w:t>PiLeJe</w:t>
            </w:r>
            <w:proofErr w:type="spellEnd"/>
            <w:r w:rsidRPr="005B46CA">
              <w:rPr>
                <w:rFonts w:ascii="Calibri" w:hAnsi="Calibri" w:cs="Calibri"/>
                <w:b/>
                <w:bCs/>
              </w:rPr>
              <w:t xml:space="preserve"> prévu le 10 décembre 2020</w:t>
            </w:r>
          </w:p>
        </w:tc>
      </w:tr>
    </w:tbl>
    <w:p w:rsidR="00970019" w:rsidRDefault="00970019" w:rsidP="00465FC3"/>
    <w:p w:rsidR="00E402AC" w:rsidRDefault="00465FC3" w:rsidP="00465FC3">
      <w:r>
        <w:t xml:space="preserve">* </w:t>
      </w:r>
      <w:r w:rsidR="00E402AC" w:rsidRPr="00E402AC">
        <w:t>Les dossiers arrivés après cette date et les dossiers incomplets ou manuscrits ne seront pas pris en considération, et aucune pièce complémentaire du dossier transmise après cette date ne sera acceptée.</w:t>
      </w:r>
      <w:r w:rsidR="008805A9">
        <w:t xml:space="preserve"> </w:t>
      </w:r>
      <w:r w:rsidR="008805A9" w:rsidRPr="007A6C5F">
        <w:rPr>
          <w:b/>
          <w:bCs/>
        </w:rPr>
        <w:t xml:space="preserve">Nous vous conseillons de prendre connaissance en détail de l’appel à projet, cette étape est importante pour vérifier que votre projet est bien éligible. </w:t>
      </w:r>
    </w:p>
    <w:p w:rsidR="00046C8D" w:rsidRDefault="00046C8D" w:rsidP="00465FC3">
      <w:r>
        <w:t>- L’ensemble du dossier doit obligatoirement être rédigé en français</w:t>
      </w:r>
    </w:p>
    <w:p w:rsidR="00046C8D" w:rsidRDefault="00046C8D" w:rsidP="00046C8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r w:rsidRPr="00046C8D">
        <w:rPr>
          <w:b/>
          <w:bCs/>
          <w:color w:val="0070C0"/>
          <w:u w:val="single"/>
        </w:rPr>
        <w:t>Prénom et nom du responsable d</w:t>
      </w:r>
      <w:r w:rsidR="00526F59">
        <w:rPr>
          <w:b/>
          <w:bCs/>
          <w:color w:val="0070C0"/>
          <w:u w:val="single"/>
        </w:rPr>
        <w:t>u</w:t>
      </w:r>
      <w:r w:rsidRPr="00046C8D">
        <w:rPr>
          <w:b/>
          <w:bCs/>
          <w:color w:val="0070C0"/>
          <w:u w:val="single"/>
        </w:rPr>
        <w:t xml:space="preserve"> projet :</w:t>
      </w:r>
    </w:p>
    <w:p w:rsidR="00046C8D" w:rsidRPr="00046C8D" w:rsidRDefault="00046C8D" w:rsidP="00046C8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046C8D" w:rsidRPr="00046C8D" w:rsidRDefault="00046C8D" w:rsidP="00046C8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p>
    <w:p w:rsidR="00046C8D" w:rsidRDefault="00046C8D" w:rsidP="00046C8D">
      <w:pPr>
        <w:autoSpaceDE w:val="0"/>
        <w:autoSpaceDN w:val="0"/>
        <w:adjustRightInd w:val="0"/>
        <w:spacing w:after="0" w:line="240" w:lineRule="auto"/>
      </w:pPr>
    </w:p>
    <w:p w:rsidR="00046C8D" w:rsidRDefault="00046C8D" w:rsidP="00046C8D">
      <w:pPr>
        <w:autoSpaceDE w:val="0"/>
        <w:autoSpaceDN w:val="0"/>
        <w:adjustRightInd w:val="0"/>
        <w:spacing w:after="0" w:line="240" w:lineRule="auto"/>
      </w:pPr>
    </w:p>
    <w:p w:rsidR="00046C8D" w:rsidRDefault="00046C8D" w:rsidP="00046C8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sidRPr="00046C8D">
        <w:rPr>
          <w:b/>
          <w:bCs/>
          <w:color w:val="0070C0"/>
          <w:u w:val="single"/>
        </w:rPr>
        <w:t>Nom de la structure</w:t>
      </w:r>
      <w:r w:rsidR="001663C5">
        <w:rPr>
          <w:b/>
          <w:bCs/>
          <w:color w:val="0070C0"/>
          <w:u w:val="single"/>
        </w:rPr>
        <w:t>, type de structure</w:t>
      </w:r>
      <w:r w:rsidR="00526F59">
        <w:rPr>
          <w:b/>
          <w:bCs/>
          <w:color w:val="0070C0"/>
          <w:u w:val="single"/>
        </w:rPr>
        <w:t xml:space="preserve">, </w:t>
      </w:r>
      <w:r w:rsidRPr="00046C8D">
        <w:rPr>
          <w:b/>
          <w:bCs/>
          <w:color w:val="0070C0"/>
          <w:u w:val="single"/>
        </w:rPr>
        <w:t>ville</w:t>
      </w:r>
      <w:r w:rsidR="00526F59">
        <w:rPr>
          <w:b/>
          <w:bCs/>
          <w:color w:val="0070C0"/>
          <w:u w:val="single"/>
        </w:rPr>
        <w:t xml:space="preserve"> et année de création</w:t>
      </w:r>
      <w:r w:rsidRPr="00046C8D">
        <w:rPr>
          <w:b/>
          <w:bCs/>
          <w:color w:val="0070C0"/>
          <w:u w:val="single"/>
        </w:rPr>
        <w:t> :</w:t>
      </w:r>
      <w:r w:rsidR="00526F59">
        <w:t xml:space="preserve"> (pour rappel l</w:t>
      </w:r>
      <w:r w:rsidR="00526F59" w:rsidRPr="00526F59">
        <w:t>e projet devra être porté par une structure/organisme d’intérêt général à but non lucratif</w:t>
      </w:r>
      <w:r w:rsidR="00526F59">
        <w:t>)</w:t>
      </w:r>
    </w:p>
    <w:p w:rsidR="00046C8D" w:rsidRPr="00046C8D" w:rsidRDefault="00046C8D" w:rsidP="00046C8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046C8D" w:rsidRDefault="00046C8D" w:rsidP="00046C8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p>
    <w:p w:rsidR="00046C8D" w:rsidRDefault="00046C8D" w:rsidP="00046C8D">
      <w:pPr>
        <w:autoSpaceDE w:val="0"/>
        <w:autoSpaceDN w:val="0"/>
        <w:adjustRightInd w:val="0"/>
        <w:spacing w:after="0" w:line="240" w:lineRule="auto"/>
      </w:pPr>
    </w:p>
    <w:p w:rsidR="00526F59" w:rsidRPr="00526F59" w:rsidRDefault="00526F59" w:rsidP="00526F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sidRPr="00526F59">
        <w:rPr>
          <w:b/>
          <w:bCs/>
          <w:color w:val="0070C0"/>
          <w:u w:val="single"/>
        </w:rPr>
        <w:t>Mission/vocation de la structure :</w:t>
      </w:r>
      <w:r>
        <w:t xml:space="preserve"> (</w:t>
      </w:r>
      <w:r w:rsidR="00B16789">
        <w:t>10</w:t>
      </w:r>
      <w:r>
        <w:t xml:space="preserve"> lignes maximum)</w:t>
      </w:r>
    </w:p>
    <w:p w:rsidR="00526F59" w:rsidRDefault="00526F59" w:rsidP="00526F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26F59" w:rsidRPr="00526F59" w:rsidRDefault="00526F59" w:rsidP="00526F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3530A4" w:rsidRDefault="003530A4" w:rsidP="00046C8D">
      <w:pPr>
        <w:autoSpaceDE w:val="0"/>
        <w:autoSpaceDN w:val="0"/>
        <w:adjustRightInd w:val="0"/>
        <w:spacing w:after="0" w:line="240" w:lineRule="auto"/>
      </w:pPr>
    </w:p>
    <w:p w:rsidR="003530A4" w:rsidRDefault="003530A4" w:rsidP="003530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r w:rsidRPr="003530A4">
        <w:rPr>
          <w:b/>
          <w:bCs/>
          <w:color w:val="0070C0"/>
          <w:u w:val="single"/>
        </w:rPr>
        <w:t>Accord écrit (lettre signée) du responsable de la structure, de l’établissement hébergeant le candidat</w:t>
      </w:r>
    </w:p>
    <w:p w:rsidR="003530A4" w:rsidRDefault="003530A4" w:rsidP="003530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3530A4" w:rsidRDefault="003530A4" w:rsidP="003530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3530A4" w:rsidRDefault="003530A4" w:rsidP="00046C8D">
      <w:pPr>
        <w:autoSpaceDE w:val="0"/>
        <w:autoSpaceDN w:val="0"/>
        <w:adjustRightInd w:val="0"/>
        <w:spacing w:after="0" w:line="240" w:lineRule="auto"/>
      </w:pPr>
    </w:p>
    <w:p w:rsidR="00526F59" w:rsidRPr="00526F59" w:rsidRDefault="00526F59" w:rsidP="00526F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Pr>
          <w:b/>
          <w:bCs/>
          <w:color w:val="0070C0"/>
          <w:u w:val="single"/>
        </w:rPr>
        <w:t>Principales actions menées par</w:t>
      </w:r>
      <w:r w:rsidRPr="00526F59">
        <w:rPr>
          <w:b/>
          <w:bCs/>
          <w:color w:val="0070C0"/>
          <w:u w:val="single"/>
        </w:rPr>
        <w:t xml:space="preserve"> la structure :</w:t>
      </w:r>
      <w:r>
        <w:t xml:space="preserve"> (</w:t>
      </w:r>
      <w:r w:rsidR="00B16789">
        <w:t>10</w:t>
      </w:r>
      <w:r>
        <w:t xml:space="preserve"> lignes maximum)</w:t>
      </w:r>
    </w:p>
    <w:p w:rsidR="00526F59" w:rsidRDefault="00526F59" w:rsidP="00526F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26F59" w:rsidRPr="00526F59" w:rsidRDefault="00526F59" w:rsidP="00526F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26F59" w:rsidRDefault="00526F59" w:rsidP="00046C8D">
      <w:pPr>
        <w:autoSpaceDE w:val="0"/>
        <w:autoSpaceDN w:val="0"/>
        <w:adjustRightInd w:val="0"/>
        <w:spacing w:after="0" w:line="240" w:lineRule="auto"/>
        <w:rPr>
          <w:b/>
          <w:bCs/>
          <w:color w:val="0070C0"/>
          <w:u w:val="single"/>
        </w:rPr>
      </w:pPr>
    </w:p>
    <w:p w:rsidR="00526F59" w:rsidRDefault="00526F59" w:rsidP="00526F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r>
        <w:rPr>
          <w:b/>
          <w:bCs/>
          <w:color w:val="0070C0"/>
          <w:u w:val="single"/>
        </w:rPr>
        <w:t xml:space="preserve">Zone géographique </w:t>
      </w:r>
      <w:bookmarkStart w:id="1" w:name="_Hlk42867241"/>
      <w:r>
        <w:rPr>
          <w:b/>
          <w:bCs/>
          <w:color w:val="0070C0"/>
          <w:u w:val="single"/>
        </w:rPr>
        <w:t>d’intervention </w:t>
      </w:r>
      <w:bookmarkEnd w:id="1"/>
      <w:r>
        <w:rPr>
          <w:b/>
          <w:bCs/>
          <w:color w:val="0070C0"/>
          <w:u w:val="single"/>
        </w:rPr>
        <w:t>:</w:t>
      </w:r>
    </w:p>
    <w:p w:rsidR="00526F59" w:rsidRDefault="00526F59" w:rsidP="00526F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26F59" w:rsidRDefault="00526F59" w:rsidP="00526F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26F59" w:rsidRDefault="00526F59" w:rsidP="00046C8D">
      <w:pPr>
        <w:autoSpaceDE w:val="0"/>
        <w:autoSpaceDN w:val="0"/>
        <w:adjustRightInd w:val="0"/>
        <w:spacing w:after="0" w:line="240" w:lineRule="auto"/>
      </w:pPr>
    </w:p>
    <w:p w:rsidR="00526F59" w:rsidRDefault="003530A4" w:rsidP="00FD41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r>
        <w:rPr>
          <w:b/>
          <w:bCs/>
          <w:color w:val="0070C0"/>
          <w:u w:val="single"/>
        </w:rPr>
        <w:t>Budget global et p</w:t>
      </w:r>
      <w:r w:rsidR="00FD4154">
        <w:rPr>
          <w:b/>
          <w:bCs/>
          <w:color w:val="0070C0"/>
          <w:u w:val="single"/>
        </w:rPr>
        <w:t>rincipaux modes de financements :</w:t>
      </w:r>
    </w:p>
    <w:p w:rsidR="00FD4154" w:rsidRDefault="00FD4154" w:rsidP="00FD41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FD4154" w:rsidRDefault="00FD4154" w:rsidP="00FD41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FD4154" w:rsidRDefault="00FD4154" w:rsidP="00046C8D">
      <w:pPr>
        <w:autoSpaceDE w:val="0"/>
        <w:autoSpaceDN w:val="0"/>
        <w:adjustRightInd w:val="0"/>
        <w:spacing w:after="0" w:line="240" w:lineRule="auto"/>
      </w:pPr>
    </w:p>
    <w:p w:rsidR="008E29B7" w:rsidRDefault="008E29B7" w:rsidP="008E2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r>
        <w:rPr>
          <w:b/>
          <w:bCs/>
          <w:color w:val="0070C0"/>
          <w:u w:val="single"/>
        </w:rPr>
        <w:t>Nombres de salariés ou bénévoles</w:t>
      </w:r>
      <w:r w:rsidR="003530A4">
        <w:rPr>
          <w:b/>
          <w:bCs/>
          <w:color w:val="0070C0"/>
          <w:u w:val="single"/>
        </w:rPr>
        <w:t xml:space="preserve"> dans la structure</w:t>
      </w:r>
      <w:r>
        <w:rPr>
          <w:b/>
          <w:bCs/>
          <w:color w:val="0070C0"/>
          <w:u w:val="single"/>
        </w:rPr>
        <w:t xml:space="preserve"> :</w:t>
      </w:r>
    </w:p>
    <w:p w:rsidR="008E29B7" w:rsidRDefault="008E29B7" w:rsidP="008E2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8E29B7" w:rsidRDefault="008E29B7" w:rsidP="008E2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046C8D" w:rsidRPr="00046C8D" w:rsidRDefault="00046C8D" w:rsidP="00046C8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p>
    <w:p w:rsidR="00046C8D" w:rsidRPr="00046C8D" w:rsidRDefault="00046C8D" w:rsidP="00046C8D">
      <w:pPr>
        <w:autoSpaceDE w:val="0"/>
        <w:autoSpaceDN w:val="0"/>
        <w:adjustRightInd w:val="0"/>
        <w:spacing w:after="0" w:line="240" w:lineRule="auto"/>
      </w:pPr>
      <w:r w:rsidRPr="00046C8D">
        <w:t xml:space="preserve"> </w:t>
      </w:r>
    </w:p>
    <w:p w:rsidR="00E13F82" w:rsidRDefault="00E13F82" w:rsidP="00E13F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r>
        <w:rPr>
          <w:b/>
          <w:bCs/>
          <w:color w:val="0070C0"/>
          <w:u w:val="single"/>
        </w:rPr>
        <w:t>Comment avez-vous eu connaissance de cet appel à projet ?</w:t>
      </w:r>
      <w:r w:rsidRPr="00046C8D">
        <w:rPr>
          <w:b/>
          <w:bCs/>
          <w:color w:val="0070C0"/>
          <w:u w:val="single"/>
        </w:rPr>
        <w:t xml:space="preserve"> : </w:t>
      </w:r>
    </w:p>
    <w:p w:rsidR="00E13F82" w:rsidRDefault="00E13F82" w:rsidP="00E13F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E13F82" w:rsidRDefault="00A40738" w:rsidP="00E13F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Pr>
          <w:b/>
          <w:bCs/>
          <w:noProof/>
          <w:color w:val="0070C0"/>
          <w:u w:val="single"/>
          <w:lang w:eastAsia="fr-FR"/>
        </w:rPr>
        <mc:AlternateContent>
          <mc:Choice Requires="wps">
            <w:drawing>
              <wp:anchor distT="0" distB="0" distL="114300" distR="114300" simplePos="0" relativeHeight="251667456" behindDoc="0" locked="0" layoutInCell="1" allowOverlap="1" wp14:anchorId="24C86DB4" wp14:editId="38256AE2">
                <wp:simplePos x="0" y="0"/>
                <wp:positionH relativeFrom="column">
                  <wp:posOffset>2978150</wp:posOffset>
                </wp:positionH>
                <wp:positionV relativeFrom="paragraph">
                  <wp:posOffset>37465</wp:posOffset>
                </wp:positionV>
                <wp:extent cx="107950" cy="10160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107950" cy="101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3F23710" id="Rectangle 6" o:spid="_x0000_s1026" style="position:absolute;margin-left:234.5pt;margin-top:2.95pt;width:8.5pt;height: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" fillcolor="window" strokecolor="windowText" strokeweight="1pt"/>
            </w:pict>
          </mc:Fallback>
        </mc:AlternateContent>
      </w:r>
      <w:r>
        <w:rPr>
          <w:b/>
          <w:bCs/>
          <w:noProof/>
          <w:color w:val="0070C0"/>
          <w:u w:val="single"/>
          <w:lang w:eastAsia="fr-FR"/>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52705</wp:posOffset>
                </wp:positionV>
                <wp:extent cx="107950" cy="10160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107950" cy="101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3C0A604" id="Rectangle 3" o:spid="_x0000_s1026" style="position:absolute;margin-left:-1.35pt;margin-top:4.15pt;width:8.5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" fillcolor="white [3212]" strokecolor="black [3213]" strokeweight="1pt"/>
            </w:pict>
          </mc:Fallback>
        </mc:AlternateContent>
      </w:r>
      <w:r w:rsidR="00E13F82">
        <w:t xml:space="preserve">  </w:t>
      </w:r>
      <w:r>
        <w:t xml:space="preserve">   </w:t>
      </w:r>
      <w:proofErr w:type="gramStart"/>
      <w:r w:rsidR="00E13F82">
        <w:t>s</w:t>
      </w:r>
      <w:r w:rsidR="00E13F82" w:rsidRPr="00E13F82">
        <w:t>ite</w:t>
      </w:r>
      <w:proofErr w:type="gramEnd"/>
      <w:r w:rsidR="00E13F82" w:rsidRPr="00E13F82">
        <w:t xml:space="preserve"> internet de la Fondation </w:t>
      </w:r>
      <w:proofErr w:type="spellStart"/>
      <w:r w:rsidR="00E13F82" w:rsidRPr="00E13F82">
        <w:t>PiLeJe</w:t>
      </w:r>
      <w:proofErr w:type="spellEnd"/>
      <w:r w:rsidR="00E13F82">
        <w:tab/>
      </w:r>
      <w:r w:rsidR="00E13F82">
        <w:tab/>
      </w:r>
      <w:r w:rsidR="00E13F82">
        <w:tab/>
        <w:t>site internet de la Fondation de France</w:t>
      </w:r>
    </w:p>
    <w:p w:rsidR="00E13F82" w:rsidRDefault="00E13F82" w:rsidP="00E13F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t xml:space="preserve">  </w:t>
      </w:r>
    </w:p>
    <w:p w:rsidR="00E13F82" w:rsidRDefault="00A40738" w:rsidP="00E13F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Pr>
          <w:b/>
          <w:bCs/>
          <w:noProof/>
          <w:color w:val="0070C0"/>
          <w:u w:val="single"/>
          <w:lang w:eastAsia="fr-FR"/>
        </w:rPr>
        <mc:AlternateContent>
          <mc:Choice Requires="wps">
            <w:drawing>
              <wp:anchor distT="0" distB="0" distL="114300" distR="114300" simplePos="0" relativeHeight="251669504" behindDoc="0" locked="0" layoutInCell="1" allowOverlap="1" wp14:anchorId="14B872EF" wp14:editId="031DE743">
                <wp:simplePos x="0" y="0"/>
                <wp:positionH relativeFrom="column">
                  <wp:posOffset>2971800</wp:posOffset>
                </wp:positionH>
                <wp:positionV relativeFrom="paragraph">
                  <wp:posOffset>50165</wp:posOffset>
                </wp:positionV>
                <wp:extent cx="107950" cy="101600"/>
                <wp:effectExtent l="0" t="0" r="25400" b="12700"/>
                <wp:wrapNone/>
                <wp:docPr id="7" name="Rectangle 7"/>
                <wp:cNvGraphicFramePr/>
                <a:graphic xmlns:a="http://schemas.openxmlformats.org/drawingml/2006/main">
                  <a:graphicData uri="http://schemas.microsoft.com/office/word/2010/wordprocessingShape">
                    <wps:wsp>
                      <wps:cNvSpPr/>
                      <wps:spPr>
                        <a:xfrm>
                          <a:off x="0" y="0"/>
                          <a:ext cx="107950" cy="101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DF91FB3" id="Rectangle 7" o:spid="_x0000_s1026" style="position:absolute;margin-left:234pt;margin-top:3.95pt;width:8.5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" fillcolor="window" strokecolor="windowText" strokeweight="1pt"/>
            </w:pict>
          </mc:Fallback>
        </mc:AlternateContent>
      </w:r>
      <w:r>
        <w:rPr>
          <w:b/>
          <w:bCs/>
          <w:noProof/>
          <w:color w:val="0070C0"/>
          <w:u w:val="single"/>
          <w:lang w:eastAsia="fr-FR"/>
        </w:rPr>
        <mc:AlternateContent>
          <mc:Choice Requires="wps">
            <w:drawing>
              <wp:anchor distT="0" distB="0" distL="114300" distR="114300" simplePos="0" relativeHeight="251663360" behindDoc="0" locked="0" layoutInCell="1" allowOverlap="1" wp14:anchorId="4EFAA803" wp14:editId="010C6D82">
                <wp:simplePos x="0" y="0"/>
                <wp:positionH relativeFrom="column">
                  <wp:posOffset>-25400</wp:posOffset>
                </wp:positionH>
                <wp:positionV relativeFrom="paragraph">
                  <wp:posOffset>50165</wp:posOffset>
                </wp:positionV>
                <wp:extent cx="107950" cy="1016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107950" cy="101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5CBD675" id="Rectangle 4" o:spid="_x0000_s1026" style="position:absolute;margin-left:-2pt;margin-top:3.95pt;width:8.5pt;height: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" fillcolor="window" strokecolor="windowText" strokeweight="1pt"/>
            </w:pict>
          </mc:Fallback>
        </mc:AlternateContent>
      </w:r>
      <w:r w:rsidR="00E13F82">
        <w:t xml:space="preserve"> </w:t>
      </w:r>
      <w:r>
        <w:t xml:space="preserve">  </w:t>
      </w:r>
      <w:r w:rsidR="00E13F82">
        <w:t xml:space="preserve"> </w:t>
      </w:r>
      <w:r>
        <w:t xml:space="preserve"> </w:t>
      </w:r>
      <w:proofErr w:type="gramStart"/>
      <w:r w:rsidR="00E13F82">
        <w:t>autre</w:t>
      </w:r>
      <w:proofErr w:type="gramEnd"/>
      <w:r w:rsidR="00E13F82">
        <w:t xml:space="preserve"> site internet, lequel</w:t>
      </w:r>
      <w:r w:rsidR="00E13F82" w:rsidRPr="00E13F82">
        <w:t> ?</w:t>
      </w:r>
      <w:r w:rsidR="00E13F82">
        <w:tab/>
      </w:r>
      <w:r w:rsidR="00E13F82">
        <w:tab/>
      </w:r>
      <w:r w:rsidR="00E13F82">
        <w:tab/>
      </w:r>
      <w:r w:rsidR="00E13F82">
        <w:tab/>
      </w:r>
      <w:proofErr w:type="gramStart"/>
      <w:r w:rsidR="00E13F82">
        <w:t>newsletter</w:t>
      </w:r>
      <w:proofErr w:type="gramEnd"/>
      <w:r w:rsidR="00E13F82">
        <w:t xml:space="preserve"> de la Fondation </w:t>
      </w:r>
      <w:proofErr w:type="spellStart"/>
      <w:r w:rsidR="00E13F82">
        <w:t>PiLeJe</w:t>
      </w:r>
      <w:proofErr w:type="spellEnd"/>
    </w:p>
    <w:p w:rsidR="00E13F82" w:rsidRDefault="00E13F82" w:rsidP="00E13F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p>
    <w:p w:rsidR="00E13F82" w:rsidRDefault="00A40738" w:rsidP="00E13F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Pr>
          <w:b/>
          <w:bCs/>
          <w:noProof/>
          <w:color w:val="0070C0"/>
          <w:u w:val="single"/>
          <w:lang w:eastAsia="fr-FR"/>
        </w:rPr>
        <mc:AlternateContent>
          <mc:Choice Requires="wps">
            <w:drawing>
              <wp:anchor distT="0" distB="0" distL="114300" distR="114300" simplePos="0" relativeHeight="251665408" behindDoc="0" locked="0" layoutInCell="1" allowOverlap="1" wp14:anchorId="24C86DB4" wp14:editId="38256AE2">
                <wp:simplePos x="0" y="0"/>
                <wp:positionH relativeFrom="column">
                  <wp:posOffset>-31750</wp:posOffset>
                </wp:positionH>
                <wp:positionV relativeFrom="paragraph">
                  <wp:posOffset>37465</wp:posOffset>
                </wp:positionV>
                <wp:extent cx="107950" cy="10160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107950" cy="101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B1AC61C" id="Rectangle 5" o:spid="_x0000_s1026" style="position:absolute;margin-left:-2.5pt;margin-top:2.95pt;width:8.5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" fillcolor="window" strokecolor="windowText" strokeweight="1pt"/>
            </w:pict>
          </mc:Fallback>
        </mc:AlternateContent>
      </w:r>
      <w:r w:rsidR="00E13F82">
        <w:t xml:space="preserve"> </w:t>
      </w:r>
      <w:r>
        <w:t xml:space="preserve"> </w:t>
      </w:r>
      <w:r w:rsidR="00E13F82">
        <w:t xml:space="preserve"> </w:t>
      </w:r>
      <w:r>
        <w:t xml:space="preserve">  </w:t>
      </w:r>
      <w:proofErr w:type="gramStart"/>
      <w:r w:rsidR="00E13F82">
        <w:t>autre</w:t>
      </w:r>
      <w:proofErr w:type="gramEnd"/>
      <w:r w:rsidR="00E13F82">
        <w:t xml:space="preserve"> moyen, préciser : </w:t>
      </w:r>
    </w:p>
    <w:p w:rsidR="003530A4" w:rsidRPr="00E13F82" w:rsidRDefault="003530A4" w:rsidP="00E13F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p>
    <w:p w:rsidR="00970019" w:rsidRDefault="00970019" w:rsidP="00970019">
      <w:pPr>
        <w:autoSpaceDE w:val="0"/>
        <w:autoSpaceDN w:val="0"/>
        <w:adjustRightInd w:val="0"/>
        <w:spacing w:after="0" w:line="240" w:lineRule="auto"/>
      </w:pPr>
    </w:p>
    <w:p w:rsidR="00970019" w:rsidRDefault="00970019" w:rsidP="00970019">
      <w:pPr>
        <w:autoSpaceDE w:val="0"/>
        <w:autoSpaceDN w:val="0"/>
        <w:adjustRightInd w:val="0"/>
        <w:spacing w:after="0" w:line="240" w:lineRule="auto"/>
      </w:pPr>
    </w:p>
    <w:p w:rsidR="00970019" w:rsidRPr="00046C8D" w:rsidRDefault="00970019" w:rsidP="009700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r w:rsidRPr="00046C8D">
        <w:rPr>
          <w:b/>
          <w:bCs/>
          <w:color w:val="0070C0"/>
          <w:u w:val="single"/>
        </w:rPr>
        <w:t>Intitulé du projet </w:t>
      </w:r>
      <w:proofErr w:type="gramStart"/>
      <w:r w:rsidRPr="00046C8D">
        <w:rPr>
          <w:b/>
          <w:bCs/>
          <w:color w:val="0070C0"/>
          <w:u w:val="single"/>
        </w:rPr>
        <w:t>:</w:t>
      </w:r>
      <w:r w:rsidRPr="00046C8D">
        <w:rPr>
          <w:b/>
          <w:bCs/>
          <w:color w:val="0070C0"/>
        </w:rPr>
        <w:t xml:space="preserve">  </w:t>
      </w:r>
      <w:r>
        <w:t>(</w:t>
      </w:r>
      <w:proofErr w:type="gramEnd"/>
      <w:r>
        <w:t>ne doit pas dépasser 250 caractères)</w:t>
      </w:r>
    </w:p>
    <w:p w:rsidR="00970019" w:rsidRDefault="00970019" w:rsidP="009700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p>
    <w:p w:rsidR="00970019" w:rsidRDefault="00970019" w:rsidP="00465FC3"/>
    <w:p w:rsidR="001663C5" w:rsidRPr="001663C5" w:rsidRDefault="001663C5" w:rsidP="001663C5">
      <w:pPr>
        <w:pBdr>
          <w:top w:val="single" w:sz="4" w:space="1" w:color="auto"/>
          <w:left w:val="single" w:sz="4" w:space="4" w:color="auto"/>
          <w:bottom w:val="single" w:sz="4" w:space="1" w:color="auto"/>
          <w:right w:val="single" w:sz="4" w:space="4" w:color="auto"/>
        </w:pBdr>
        <w:jc w:val="center"/>
        <w:rPr>
          <w:b/>
          <w:bCs/>
          <w:color w:val="0070C0"/>
          <w:sz w:val="36"/>
          <w:szCs w:val="36"/>
        </w:rPr>
      </w:pPr>
      <w:r w:rsidRPr="001663C5">
        <w:rPr>
          <w:b/>
          <w:bCs/>
          <w:color w:val="0070C0"/>
          <w:sz w:val="36"/>
          <w:szCs w:val="36"/>
        </w:rPr>
        <w:t>FICHE RESUME</w:t>
      </w:r>
    </w:p>
    <w:p w:rsidR="001663C5" w:rsidRDefault="001663C5" w:rsidP="00465FC3"/>
    <w:p w:rsidR="001663C5" w:rsidRDefault="008E29B7"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r>
        <w:rPr>
          <w:b/>
          <w:bCs/>
          <w:color w:val="0070C0"/>
          <w:u w:val="single"/>
        </w:rPr>
        <w:t>Nom</w:t>
      </w:r>
      <w:r w:rsidR="001663C5" w:rsidRPr="00046C8D">
        <w:rPr>
          <w:b/>
          <w:bCs/>
          <w:color w:val="0070C0"/>
          <w:u w:val="single"/>
        </w:rPr>
        <w:t xml:space="preserve"> du projet :</w:t>
      </w:r>
    </w:p>
    <w:p w:rsidR="001663C5" w:rsidRDefault="001663C5"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1663C5" w:rsidRDefault="001663C5"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1663C5" w:rsidRDefault="001663C5" w:rsidP="00465FC3"/>
    <w:p w:rsidR="008E29B7" w:rsidRDefault="008E29B7" w:rsidP="008E29B7">
      <w:pPr>
        <w:pBdr>
          <w:top w:val="single" w:sz="4" w:space="1" w:color="auto"/>
          <w:left w:val="single" w:sz="4" w:space="4" w:color="auto"/>
          <w:bottom w:val="single" w:sz="4" w:space="1" w:color="auto"/>
          <w:right w:val="single" w:sz="4" w:space="4" w:color="auto"/>
        </w:pBdr>
        <w:rPr>
          <w:b/>
          <w:bCs/>
          <w:color w:val="0070C0"/>
          <w:u w:val="single"/>
        </w:rPr>
      </w:pPr>
      <w:bookmarkStart w:id="2" w:name="_Hlk42867703"/>
      <w:r>
        <w:rPr>
          <w:b/>
          <w:bCs/>
          <w:color w:val="0070C0"/>
          <w:u w:val="single"/>
        </w:rPr>
        <w:t xml:space="preserve">Objectif </w:t>
      </w:r>
      <w:bookmarkEnd w:id="2"/>
      <w:r>
        <w:rPr>
          <w:b/>
          <w:bCs/>
          <w:color w:val="0070C0"/>
          <w:u w:val="single"/>
        </w:rPr>
        <w:t>global du projet :</w:t>
      </w:r>
      <w:r w:rsidRPr="008E29B7">
        <w:t xml:space="preserve"> (5 lignes maximum)</w:t>
      </w:r>
    </w:p>
    <w:p w:rsidR="008E29B7" w:rsidRDefault="008E29B7" w:rsidP="008E29B7">
      <w:pPr>
        <w:pBdr>
          <w:top w:val="single" w:sz="4" w:space="1" w:color="auto"/>
          <w:left w:val="single" w:sz="4" w:space="4" w:color="auto"/>
          <w:bottom w:val="single" w:sz="4" w:space="1" w:color="auto"/>
          <w:right w:val="single" w:sz="4" w:space="4" w:color="auto"/>
        </w:pBdr>
        <w:rPr>
          <w:b/>
          <w:bCs/>
          <w:color w:val="0070C0"/>
          <w:u w:val="single"/>
        </w:rPr>
      </w:pPr>
    </w:p>
    <w:p w:rsidR="008E29B7" w:rsidRDefault="008E29B7" w:rsidP="00465FC3"/>
    <w:p w:rsidR="003E7F70" w:rsidRDefault="003E7F70" w:rsidP="003E7F70">
      <w:pPr>
        <w:pBdr>
          <w:top w:val="single" w:sz="4" w:space="1" w:color="auto"/>
          <w:left w:val="single" w:sz="4" w:space="4" w:color="auto"/>
          <w:bottom w:val="single" w:sz="4" w:space="1" w:color="auto"/>
          <w:right w:val="single" w:sz="4" w:space="4" w:color="auto"/>
        </w:pBdr>
        <w:rPr>
          <w:b/>
          <w:bCs/>
          <w:color w:val="0070C0"/>
          <w:u w:val="single"/>
        </w:rPr>
      </w:pPr>
      <w:r w:rsidRPr="003E7F70">
        <w:rPr>
          <w:b/>
          <w:bCs/>
          <w:color w:val="0070C0"/>
          <w:u w:val="single"/>
        </w:rPr>
        <w:t xml:space="preserve">Bénéficiaires directs </w:t>
      </w:r>
      <w:r>
        <w:rPr>
          <w:b/>
          <w:bCs/>
          <w:color w:val="0070C0"/>
          <w:u w:val="single"/>
        </w:rPr>
        <w:t xml:space="preserve">et indirects </w:t>
      </w:r>
      <w:r w:rsidRPr="003E7F70">
        <w:rPr>
          <w:b/>
          <w:bCs/>
          <w:color w:val="0070C0"/>
          <w:u w:val="single"/>
        </w:rPr>
        <w:t>du projet </w:t>
      </w:r>
      <w:r w:rsidR="00674B54">
        <w:rPr>
          <w:b/>
          <w:bCs/>
          <w:color w:val="0070C0"/>
          <w:u w:val="single"/>
        </w:rPr>
        <w:t>(type et nombre)</w:t>
      </w:r>
      <w:r w:rsidR="00546270">
        <w:rPr>
          <w:b/>
          <w:bCs/>
          <w:color w:val="0070C0"/>
          <w:u w:val="single"/>
        </w:rPr>
        <w:t xml:space="preserve"> </w:t>
      </w:r>
      <w:r w:rsidRPr="003E7F70">
        <w:rPr>
          <w:b/>
          <w:bCs/>
          <w:color w:val="0070C0"/>
          <w:u w:val="single"/>
        </w:rPr>
        <w:t>:</w:t>
      </w:r>
    </w:p>
    <w:p w:rsidR="00546270" w:rsidRDefault="00546270" w:rsidP="003E7F70">
      <w:pPr>
        <w:pBdr>
          <w:top w:val="single" w:sz="4" w:space="1" w:color="auto"/>
          <w:left w:val="single" w:sz="4" w:space="4" w:color="auto"/>
          <w:bottom w:val="single" w:sz="4" w:space="1" w:color="auto"/>
          <w:right w:val="single" w:sz="4" w:space="4" w:color="auto"/>
        </w:pBdr>
        <w:rPr>
          <w:b/>
          <w:bCs/>
          <w:color w:val="0070C0"/>
          <w:u w:val="single"/>
        </w:rPr>
      </w:pPr>
      <w:r>
        <w:rPr>
          <w:b/>
          <w:bCs/>
          <w:color w:val="0070C0"/>
          <w:u w:val="single"/>
        </w:rPr>
        <w:t>Comment sont-ils repérés ou sélectionnés ? :</w:t>
      </w:r>
    </w:p>
    <w:p w:rsidR="00546270" w:rsidRDefault="00546270" w:rsidP="003E7F70">
      <w:pPr>
        <w:pBdr>
          <w:top w:val="single" w:sz="4" w:space="1" w:color="auto"/>
          <w:left w:val="single" w:sz="4" w:space="4" w:color="auto"/>
          <w:bottom w:val="single" w:sz="4" w:space="1" w:color="auto"/>
          <w:right w:val="single" w:sz="4" w:space="4" w:color="auto"/>
        </w:pBdr>
        <w:rPr>
          <w:b/>
          <w:bCs/>
          <w:color w:val="0070C0"/>
          <w:u w:val="single"/>
        </w:rPr>
      </w:pPr>
    </w:p>
    <w:p w:rsidR="003E7F70" w:rsidRPr="003E7F70" w:rsidRDefault="003E7F70" w:rsidP="003E7F70">
      <w:pPr>
        <w:pBdr>
          <w:top w:val="single" w:sz="4" w:space="1" w:color="auto"/>
          <w:left w:val="single" w:sz="4" w:space="4" w:color="auto"/>
          <w:bottom w:val="single" w:sz="4" w:space="1" w:color="auto"/>
          <w:right w:val="single" w:sz="4" w:space="4" w:color="auto"/>
        </w:pBdr>
        <w:rPr>
          <w:b/>
          <w:bCs/>
          <w:color w:val="0070C0"/>
          <w:u w:val="single"/>
        </w:rPr>
      </w:pPr>
    </w:p>
    <w:p w:rsidR="003E7F70" w:rsidRDefault="003E7F70" w:rsidP="00465FC3"/>
    <w:p w:rsidR="001663C5" w:rsidRPr="00557CE4" w:rsidRDefault="001663C5"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Pr>
          <w:b/>
          <w:bCs/>
          <w:color w:val="0070C0"/>
          <w:u w:val="single"/>
        </w:rPr>
        <w:t>Résumé</w:t>
      </w:r>
      <w:r w:rsidRPr="00046C8D">
        <w:rPr>
          <w:b/>
          <w:bCs/>
          <w:color w:val="0070C0"/>
          <w:u w:val="single"/>
        </w:rPr>
        <w:t xml:space="preserve"> du projet :</w:t>
      </w:r>
      <w:r w:rsidRPr="00557CE4">
        <w:t xml:space="preserve"> (en français, </w:t>
      </w:r>
      <w:r w:rsidR="00762BB8">
        <w:t>30</w:t>
      </w:r>
      <w:r w:rsidRPr="00557CE4">
        <w:t xml:space="preserve"> lignes maximum)</w:t>
      </w: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57CE4" w:rsidRDefault="00557CE4"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CC3502" w:rsidRDefault="00CC3502"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CC3502" w:rsidRDefault="00CC3502"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CC3502" w:rsidRDefault="00CC3502" w:rsidP="00166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70C0"/>
          <w:u w:val="single"/>
        </w:rPr>
      </w:pPr>
    </w:p>
    <w:p w:rsidR="005B46CA" w:rsidRDefault="005B46CA" w:rsidP="005B46CA">
      <w:pPr>
        <w:autoSpaceDE w:val="0"/>
        <w:autoSpaceDN w:val="0"/>
        <w:adjustRightInd w:val="0"/>
        <w:spacing w:after="0" w:line="240" w:lineRule="auto"/>
        <w:rPr>
          <w:rFonts w:ascii="Arial" w:hAnsi="Arial" w:cs="Arial"/>
          <w:b/>
          <w:bCs/>
          <w:i/>
          <w:iCs/>
          <w:color w:val="0070C0"/>
          <w:sz w:val="28"/>
          <w:szCs w:val="28"/>
        </w:rPr>
      </w:pPr>
    </w:p>
    <w:p w:rsidR="005B46CA" w:rsidRPr="001663C5" w:rsidRDefault="005B46CA" w:rsidP="005B46CA">
      <w:pPr>
        <w:pBdr>
          <w:top w:val="single" w:sz="4" w:space="1" w:color="auto"/>
          <w:left w:val="single" w:sz="4" w:space="4" w:color="auto"/>
          <w:bottom w:val="single" w:sz="4" w:space="1" w:color="auto"/>
          <w:right w:val="single" w:sz="4" w:space="4" w:color="auto"/>
        </w:pBdr>
        <w:jc w:val="center"/>
        <w:rPr>
          <w:b/>
          <w:bCs/>
          <w:color w:val="0070C0"/>
          <w:sz w:val="36"/>
          <w:szCs w:val="36"/>
        </w:rPr>
      </w:pPr>
      <w:r>
        <w:rPr>
          <w:b/>
          <w:bCs/>
          <w:color w:val="0070C0"/>
          <w:sz w:val="36"/>
          <w:szCs w:val="36"/>
        </w:rPr>
        <w:t xml:space="preserve">PRESENTATION DU </w:t>
      </w:r>
      <w:bookmarkStart w:id="3" w:name="_Hlk42856555"/>
      <w:r>
        <w:rPr>
          <w:b/>
          <w:bCs/>
          <w:color w:val="0070C0"/>
          <w:sz w:val="36"/>
          <w:szCs w:val="36"/>
        </w:rPr>
        <w:t>DEMANDEUR</w:t>
      </w:r>
      <w:bookmarkEnd w:id="3"/>
    </w:p>
    <w:p w:rsidR="005B46CA" w:rsidRPr="005B46CA" w:rsidRDefault="005B46CA" w:rsidP="005B46CA">
      <w:pPr>
        <w:autoSpaceDE w:val="0"/>
        <w:autoSpaceDN w:val="0"/>
        <w:adjustRightInd w:val="0"/>
        <w:spacing w:after="0" w:line="240" w:lineRule="auto"/>
        <w:rPr>
          <w:rFonts w:cstheme="minorHAnsi"/>
          <w:b/>
          <w:bCs/>
          <w:i/>
          <w:iCs/>
          <w:color w:val="0070C0"/>
          <w:sz w:val="28"/>
          <w:szCs w:val="28"/>
        </w:rPr>
      </w:pPr>
    </w:p>
    <w:p w:rsidR="005B46CA" w:rsidRPr="005B46CA" w:rsidRDefault="005B46CA" w:rsidP="005B46CA">
      <w:pPr>
        <w:autoSpaceDE w:val="0"/>
        <w:autoSpaceDN w:val="0"/>
        <w:adjustRightInd w:val="0"/>
        <w:spacing w:after="0" w:line="240" w:lineRule="auto"/>
        <w:rPr>
          <w:rFonts w:cstheme="minorHAnsi"/>
          <w:color w:val="0070C0"/>
          <w:sz w:val="24"/>
          <w:szCs w:val="24"/>
        </w:rPr>
      </w:pPr>
      <w:bookmarkStart w:id="4" w:name="_Hlk42855605"/>
      <w:r w:rsidRPr="005B46CA">
        <w:rPr>
          <w:rFonts w:cstheme="minorHAnsi"/>
          <w:b/>
          <w:bCs/>
          <w:color w:val="000000"/>
          <w:sz w:val="24"/>
          <w:szCs w:val="24"/>
          <w:u w:val="single"/>
        </w:rPr>
        <w:t xml:space="preserve">Responsable </w:t>
      </w:r>
      <w:bookmarkEnd w:id="4"/>
      <w:r w:rsidRPr="005B46CA">
        <w:rPr>
          <w:rFonts w:cstheme="minorHAnsi"/>
          <w:b/>
          <w:bCs/>
          <w:color w:val="000000"/>
          <w:sz w:val="24"/>
          <w:szCs w:val="24"/>
          <w:u w:val="single"/>
        </w:rPr>
        <w:t>d</w:t>
      </w:r>
      <w:r w:rsidR="00EB6546">
        <w:rPr>
          <w:rFonts w:cstheme="minorHAnsi"/>
          <w:b/>
          <w:bCs/>
          <w:color w:val="000000"/>
          <w:sz w:val="24"/>
          <w:szCs w:val="24"/>
          <w:u w:val="single"/>
        </w:rPr>
        <w:t>e</w:t>
      </w:r>
      <w:r w:rsidRPr="005B46CA">
        <w:rPr>
          <w:rFonts w:cstheme="minorHAnsi"/>
          <w:b/>
          <w:bCs/>
          <w:color w:val="000000"/>
          <w:sz w:val="24"/>
          <w:szCs w:val="24"/>
          <w:u w:val="single"/>
        </w:rPr>
        <w:t xml:space="preserve"> projet</w:t>
      </w:r>
      <w:r w:rsidRPr="005B46CA">
        <w:rPr>
          <w:rFonts w:cstheme="minorHAnsi"/>
          <w:b/>
          <w:bCs/>
          <w:color w:val="000000"/>
          <w:sz w:val="24"/>
          <w:szCs w:val="24"/>
        </w:rPr>
        <w:t xml:space="preserve"> </w:t>
      </w:r>
      <w:r w:rsidRPr="005B46CA">
        <w:rPr>
          <w:rFonts w:cstheme="minorHAnsi"/>
          <w:b/>
          <w:bCs/>
          <w:color w:val="0070C0"/>
          <w:sz w:val="24"/>
          <w:szCs w:val="24"/>
        </w:rPr>
        <w:t xml:space="preserve">*  </w:t>
      </w:r>
    </w:p>
    <w:p w:rsidR="005B46CA" w:rsidRPr="005B46CA" w:rsidRDefault="005B46CA" w:rsidP="005B46CA">
      <w:pPr>
        <w:autoSpaceDE w:val="0"/>
        <w:autoSpaceDN w:val="0"/>
        <w:adjustRightInd w:val="0"/>
        <w:spacing w:after="0" w:line="240" w:lineRule="auto"/>
        <w:rPr>
          <w:rFonts w:ascii="Times New Roman" w:hAnsi="Times New Roman" w:cs="Times New Roman"/>
          <w:color w:val="0070C0"/>
          <w:sz w:val="24"/>
          <w:szCs w:val="24"/>
        </w:rPr>
      </w:pPr>
      <w:r w:rsidRPr="005B46CA">
        <w:rPr>
          <w:rFonts w:ascii="Arial" w:hAnsi="Arial" w:cs="Arial"/>
          <w:color w:val="0070C0"/>
          <w:sz w:val="10"/>
          <w:szCs w:val="10"/>
        </w:rPr>
        <w:t xml:space="preserve"> </w:t>
      </w:r>
    </w:p>
    <w:p w:rsidR="005B46CA" w:rsidRPr="005B46CA" w:rsidRDefault="005B46CA" w:rsidP="005B46CA">
      <w:pPr>
        <w:autoSpaceDE w:val="0"/>
        <w:autoSpaceDN w:val="0"/>
        <w:adjustRightInd w:val="0"/>
        <w:spacing w:after="0" w:line="240" w:lineRule="auto"/>
        <w:rPr>
          <w:rFonts w:ascii="Times New Roman" w:hAnsi="Times New Roman" w:cs="Times New Roman"/>
          <w:color w:val="0070C0"/>
          <w:sz w:val="24"/>
          <w:szCs w:val="24"/>
        </w:rPr>
      </w:pPr>
      <w:r w:rsidRPr="005B46CA">
        <w:rPr>
          <w:rFonts w:ascii="Arial" w:hAnsi="Arial" w:cs="Arial"/>
          <w:b/>
          <w:bCs/>
          <w:i/>
          <w:iCs/>
          <w:color w:val="0070C0"/>
        </w:rPr>
        <w:t xml:space="preserve">* </w:t>
      </w:r>
      <w:r w:rsidRPr="005B46CA">
        <w:rPr>
          <w:rFonts w:ascii="Arial" w:hAnsi="Arial" w:cs="Arial"/>
          <w:i/>
          <w:iCs/>
          <w:color w:val="0070C0"/>
        </w:rPr>
        <w:t xml:space="preserve">Doit être le même que celui mentionné sur la </w:t>
      </w:r>
      <w:r>
        <w:rPr>
          <w:rFonts w:ascii="Arial" w:hAnsi="Arial" w:cs="Arial"/>
          <w:i/>
          <w:iCs/>
          <w:color w:val="0070C0"/>
        </w:rPr>
        <w:t>2</w:t>
      </w:r>
      <w:r w:rsidRPr="005B46CA">
        <w:rPr>
          <w:rFonts w:ascii="Arial" w:hAnsi="Arial" w:cs="Arial"/>
          <w:i/>
          <w:iCs/>
          <w:color w:val="0070C0"/>
          <w:vertAlign w:val="superscript"/>
        </w:rPr>
        <w:t>èm</w:t>
      </w:r>
      <w:r>
        <w:rPr>
          <w:rFonts w:ascii="Arial" w:hAnsi="Arial" w:cs="Arial"/>
          <w:i/>
          <w:iCs/>
          <w:color w:val="0070C0"/>
          <w:vertAlign w:val="superscript"/>
        </w:rPr>
        <w:t xml:space="preserve">e </w:t>
      </w:r>
      <w:r w:rsidRPr="005B46CA">
        <w:rPr>
          <w:rFonts w:ascii="Arial" w:hAnsi="Arial" w:cs="Arial"/>
          <w:i/>
          <w:iCs/>
          <w:color w:val="0070C0"/>
        </w:rPr>
        <w:t>page du dossier.</w:t>
      </w:r>
      <w:r w:rsidRPr="005B46CA">
        <w:rPr>
          <w:rFonts w:ascii="Times New Roman" w:hAnsi="Times New Roman" w:cs="Times New Roman"/>
          <w:color w:val="0070C0"/>
          <w:sz w:val="24"/>
          <w:szCs w:val="24"/>
        </w:rPr>
        <w:t xml:space="preserve"> </w:t>
      </w:r>
      <w:r w:rsidRPr="005B46CA">
        <w:rPr>
          <w:rFonts w:ascii="Arial" w:hAnsi="Arial" w:cs="Arial"/>
          <w:i/>
          <w:iCs/>
          <w:color w:val="0070C0"/>
        </w:rPr>
        <w:t xml:space="preserve">Il sera destinataire du courrier de notification et l’interlocuteur de la Fondation pour le suivi du financement, le cas échéant. </w:t>
      </w:r>
    </w:p>
    <w:p w:rsidR="005B46CA" w:rsidRDefault="005B46CA" w:rsidP="005B46CA">
      <w:pPr>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0"/>
          <w:szCs w:val="20"/>
        </w:rPr>
        <w:t xml:space="preserve"> </w:t>
      </w:r>
    </w:p>
    <w:p w:rsidR="005B46CA" w:rsidRPr="00581CB4" w:rsidRDefault="005B46CA" w:rsidP="00581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rPr>
      </w:pPr>
      <w:r w:rsidRPr="00581CB4">
        <w:rPr>
          <w:rFonts w:ascii="Segoe UI Symbol" w:eastAsia="MS Gothic" w:hAnsi="Segoe UI Symbol" w:cs="Segoe UI Symbol"/>
          <w:color w:val="000000"/>
        </w:rPr>
        <w:t>☐</w:t>
      </w:r>
      <w:r w:rsidRPr="00581CB4">
        <w:rPr>
          <w:rFonts w:ascii="Calibri" w:hAnsi="Calibri" w:cs="Calibri"/>
          <w:color w:val="000000"/>
        </w:rPr>
        <w:t xml:space="preserve"> M. </w:t>
      </w:r>
      <w:r w:rsidR="00581CB4">
        <w:rPr>
          <w:rFonts w:ascii="Calibri" w:hAnsi="Calibri" w:cs="Calibri"/>
          <w:color w:val="000000"/>
        </w:rPr>
        <w:t xml:space="preserve">       </w:t>
      </w:r>
      <w:r w:rsidRPr="00581CB4">
        <w:rPr>
          <w:rFonts w:ascii="Segoe UI Symbol" w:eastAsia="MS Gothic" w:hAnsi="Segoe UI Symbol" w:cs="Segoe UI Symbol"/>
          <w:color w:val="000000"/>
        </w:rPr>
        <w:t>☐</w:t>
      </w:r>
      <w:r w:rsidRPr="00581CB4">
        <w:rPr>
          <w:rFonts w:ascii="Calibri" w:hAnsi="Calibri" w:cs="Calibri"/>
          <w:color w:val="000000"/>
        </w:rPr>
        <w:t xml:space="preserve"> Mme   </w:t>
      </w:r>
    </w:p>
    <w:p w:rsidR="00581CB4" w:rsidRDefault="00581CB4" w:rsidP="00581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color w:val="000000"/>
        </w:rPr>
      </w:pPr>
    </w:p>
    <w:p w:rsidR="00581CB4" w:rsidRDefault="005B46CA" w:rsidP="00581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color w:val="000000"/>
        </w:rPr>
      </w:pPr>
      <w:r w:rsidRPr="00581CB4">
        <w:rPr>
          <w:rFonts w:ascii="Calibri" w:hAnsi="Calibri" w:cs="Calibri"/>
          <w:b/>
          <w:bCs/>
          <w:color w:val="000000"/>
        </w:rPr>
        <w:t>Prénom</w:t>
      </w:r>
      <w:r w:rsidR="00581CB4">
        <w:rPr>
          <w:rFonts w:ascii="Calibri" w:hAnsi="Calibri" w:cs="Calibri"/>
          <w:b/>
          <w:bCs/>
          <w:color w:val="000000"/>
        </w:rPr>
        <w:t> :</w:t>
      </w:r>
    </w:p>
    <w:p w:rsidR="00581CB4" w:rsidRDefault="005B46CA" w:rsidP="00581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r w:rsidRPr="00581CB4">
        <w:rPr>
          <w:rFonts w:ascii="Calibri" w:hAnsi="Calibri" w:cs="Calibri"/>
          <w:b/>
          <w:bCs/>
          <w:color w:val="000000"/>
        </w:rPr>
        <w:t>Nom</w:t>
      </w:r>
      <w:r w:rsidR="00581CB4">
        <w:rPr>
          <w:rFonts w:ascii="Calibri" w:hAnsi="Calibri" w:cs="Calibri"/>
          <w:b/>
          <w:bCs/>
          <w:color w:val="000000"/>
        </w:rPr>
        <w:t xml:space="preserve"> </w:t>
      </w:r>
      <w:r w:rsidRPr="00581CB4">
        <w:rPr>
          <w:rFonts w:ascii="Calibri" w:hAnsi="Calibri" w:cs="Calibri"/>
          <w:color w:val="000000"/>
        </w:rPr>
        <w:t xml:space="preserve">:  </w:t>
      </w:r>
    </w:p>
    <w:p w:rsidR="00581CB4" w:rsidRDefault="00581CB4" w:rsidP="00581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p>
    <w:p w:rsidR="00B66B20" w:rsidRDefault="00B66B20" w:rsidP="00581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Fonction : </w:t>
      </w:r>
    </w:p>
    <w:p w:rsidR="00B66B20" w:rsidRPr="00581CB4" w:rsidRDefault="00B66B20" w:rsidP="00581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p>
    <w:p w:rsidR="00581CB4" w:rsidRDefault="005B46CA" w:rsidP="00581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r w:rsidRPr="00581CB4">
        <w:rPr>
          <w:rFonts w:ascii="Calibri" w:hAnsi="Calibri" w:cs="Calibri"/>
          <w:color w:val="000000"/>
        </w:rPr>
        <w:t xml:space="preserve">Tél. du responsable </w:t>
      </w:r>
      <w:r w:rsidR="00EB6546">
        <w:rPr>
          <w:rFonts w:ascii="Calibri" w:hAnsi="Calibri" w:cs="Calibri"/>
          <w:color w:val="000000"/>
        </w:rPr>
        <w:t>de</w:t>
      </w:r>
      <w:r w:rsidRPr="00581CB4">
        <w:rPr>
          <w:rFonts w:ascii="Calibri" w:hAnsi="Calibri" w:cs="Calibri"/>
          <w:color w:val="000000"/>
        </w:rPr>
        <w:t xml:space="preserve"> projet :   </w:t>
      </w:r>
    </w:p>
    <w:p w:rsidR="00581CB4" w:rsidRDefault="00581CB4" w:rsidP="00581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p>
    <w:p w:rsidR="005B46CA" w:rsidRPr="00581CB4" w:rsidRDefault="005B46CA" w:rsidP="00581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rPr>
      </w:pPr>
      <w:r w:rsidRPr="00581CB4">
        <w:rPr>
          <w:rFonts w:ascii="Calibri" w:hAnsi="Calibri" w:cs="Calibri"/>
          <w:color w:val="000000"/>
        </w:rPr>
        <w:t xml:space="preserve"> E-mail du responsable d</w:t>
      </w:r>
      <w:r w:rsidR="00EB6546">
        <w:rPr>
          <w:rFonts w:ascii="Calibri" w:hAnsi="Calibri" w:cs="Calibri"/>
          <w:color w:val="000000"/>
        </w:rPr>
        <w:t>e</w:t>
      </w:r>
      <w:r w:rsidRPr="00581CB4">
        <w:rPr>
          <w:rFonts w:ascii="Calibri" w:hAnsi="Calibri" w:cs="Calibri"/>
          <w:color w:val="000000"/>
        </w:rPr>
        <w:t xml:space="preserve"> projet :  </w:t>
      </w:r>
    </w:p>
    <w:p w:rsidR="005B46CA" w:rsidRDefault="005B46CA" w:rsidP="00581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rPr>
        <w:t xml:space="preserve">  </w:t>
      </w:r>
    </w:p>
    <w:p w:rsidR="00B66B20" w:rsidRDefault="00B66B20" w:rsidP="005B46CA">
      <w:pPr>
        <w:autoSpaceDE w:val="0"/>
        <w:autoSpaceDN w:val="0"/>
        <w:adjustRightInd w:val="0"/>
        <w:spacing w:after="0" w:line="240" w:lineRule="auto"/>
        <w:rPr>
          <w:rFonts w:ascii="Arial" w:hAnsi="Arial" w:cs="Arial"/>
          <w:b/>
          <w:bCs/>
          <w:color w:val="000000"/>
          <w:sz w:val="24"/>
          <w:szCs w:val="24"/>
        </w:rPr>
      </w:pPr>
    </w:p>
    <w:p w:rsidR="00B66B20" w:rsidRDefault="00B66B20" w:rsidP="005B46CA">
      <w:pPr>
        <w:autoSpaceDE w:val="0"/>
        <w:autoSpaceDN w:val="0"/>
        <w:adjustRightInd w:val="0"/>
        <w:spacing w:after="0" w:line="240" w:lineRule="auto"/>
        <w:rPr>
          <w:rFonts w:ascii="Arial" w:hAnsi="Arial" w:cs="Arial"/>
          <w:b/>
          <w:bCs/>
          <w:color w:val="000000"/>
          <w:sz w:val="24"/>
          <w:szCs w:val="24"/>
        </w:rPr>
      </w:pPr>
    </w:p>
    <w:p w:rsidR="005B46CA" w:rsidRDefault="005B46CA" w:rsidP="005B46CA">
      <w:pPr>
        <w:autoSpaceDE w:val="0"/>
        <w:autoSpaceDN w:val="0"/>
        <w:adjustRightInd w:val="0"/>
        <w:spacing w:after="0" w:line="240" w:lineRule="auto"/>
        <w:rPr>
          <w:rFonts w:cstheme="minorHAnsi"/>
          <w:b/>
          <w:bCs/>
          <w:color w:val="000000"/>
          <w:sz w:val="24"/>
          <w:szCs w:val="24"/>
          <w:u w:val="single"/>
        </w:rPr>
      </w:pPr>
      <w:r w:rsidRPr="00B66B20">
        <w:rPr>
          <w:rFonts w:cstheme="minorHAnsi"/>
          <w:b/>
          <w:bCs/>
          <w:color w:val="000000"/>
          <w:sz w:val="24"/>
          <w:szCs w:val="24"/>
          <w:u w:val="single"/>
        </w:rPr>
        <w:t xml:space="preserve">Structure </w:t>
      </w:r>
      <w:r w:rsidR="00B66B20">
        <w:rPr>
          <w:rFonts w:cstheme="minorHAnsi"/>
          <w:b/>
          <w:bCs/>
          <w:color w:val="000000"/>
          <w:sz w:val="24"/>
          <w:szCs w:val="24"/>
          <w:u w:val="single"/>
        </w:rPr>
        <w:t>porteuse</w:t>
      </w:r>
      <w:r w:rsidRPr="00B66B20">
        <w:rPr>
          <w:rFonts w:cstheme="minorHAnsi"/>
          <w:b/>
          <w:bCs/>
          <w:color w:val="000000"/>
          <w:sz w:val="24"/>
          <w:szCs w:val="24"/>
          <w:u w:val="single"/>
        </w:rPr>
        <w:t xml:space="preserve">   </w:t>
      </w:r>
    </w:p>
    <w:p w:rsidR="00B66B20" w:rsidRPr="00B66B20" w:rsidRDefault="00B66B20" w:rsidP="005B46CA">
      <w:pPr>
        <w:autoSpaceDE w:val="0"/>
        <w:autoSpaceDN w:val="0"/>
        <w:adjustRightInd w:val="0"/>
        <w:spacing w:after="0" w:line="240" w:lineRule="auto"/>
        <w:rPr>
          <w:rFonts w:cstheme="minorHAnsi"/>
          <w:b/>
          <w:bCs/>
          <w:color w:val="000000"/>
          <w:sz w:val="24"/>
          <w:szCs w:val="24"/>
          <w:u w:val="single"/>
        </w:rPr>
      </w:pPr>
    </w:p>
    <w:p w:rsidR="005B46CA" w:rsidRDefault="00B66B20"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r>
        <w:rPr>
          <w:rFonts w:ascii="Calibri" w:hAnsi="Calibri" w:cs="Calibri"/>
          <w:color w:val="000000"/>
        </w:rPr>
        <w:t>Nom de la structure</w:t>
      </w:r>
      <w:r w:rsidR="005B46CA" w:rsidRPr="00B66B20">
        <w:rPr>
          <w:rFonts w:ascii="Calibri" w:hAnsi="Calibri" w:cs="Calibri"/>
          <w:color w:val="000000"/>
        </w:rPr>
        <w:t xml:space="preserve"> :  </w:t>
      </w:r>
    </w:p>
    <w:p w:rsidR="00BD13C9" w:rsidRDefault="00BD13C9"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p>
    <w:p w:rsidR="00BD13C9" w:rsidRDefault="00BD13C9"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r>
        <w:rPr>
          <w:rFonts w:ascii="Calibri" w:hAnsi="Calibri" w:cs="Calibri"/>
          <w:color w:val="000000"/>
        </w:rPr>
        <w:t>Statut de la structure :</w:t>
      </w:r>
    </w:p>
    <w:p w:rsidR="00B66B20" w:rsidRPr="00B66B20" w:rsidRDefault="00B66B20"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p>
    <w:p w:rsidR="00B66B20" w:rsidRDefault="005B46CA"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r w:rsidRPr="00B66B20">
        <w:rPr>
          <w:rFonts w:ascii="Calibri" w:hAnsi="Calibri" w:cs="Calibri"/>
          <w:color w:val="000000"/>
        </w:rPr>
        <w:t xml:space="preserve"> Adresse :   </w:t>
      </w:r>
    </w:p>
    <w:p w:rsidR="00B66B20" w:rsidRDefault="00B66B20"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p>
    <w:p w:rsidR="00B66B20" w:rsidRDefault="005B46CA"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r w:rsidRPr="00B66B20">
        <w:rPr>
          <w:rFonts w:ascii="Calibri" w:hAnsi="Calibri" w:cs="Calibri"/>
          <w:color w:val="000000"/>
        </w:rPr>
        <w:t xml:space="preserve">Code postal :  </w:t>
      </w:r>
      <w:r w:rsidR="00B66B20">
        <w:rPr>
          <w:rFonts w:ascii="Calibri" w:hAnsi="Calibri" w:cs="Calibri"/>
          <w:color w:val="000000"/>
        </w:rPr>
        <w:tab/>
      </w:r>
      <w:r w:rsidR="00B66B20">
        <w:rPr>
          <w:rFonts w:ascii="Calibri" w:hAnsi="Calibri" w:cs="Calibri"/>
          <w:color w:val="000000"/>
        </w:rPr>
        <w:tab/>
      </w:r>
      <w:r w:rsidR="00B66B20">
        <w:rPr>
          <w:rFonts w:ascii="Calibri" w:hAnsi="Calibri" w:cs="Calibri"/>
          <w:color w:val="000000"/>
        </w:rPr>
        <w:tab/>
      </w:r>
      <w:r w:rsidR="00B66B20">
        <w:rPr>
          <w:rFonts w:ascii="Calibri" w:hAnsi="Calibri" w:cs="Calibri"/>
          <w:color w:val="000000"/>
        </w:rPr>
        <w:tab/>
      </w:r>
      <w:r w:rsidR="00B66B20">
        <w:rPr>
          <w:rFonts w:ascii="Calibri" w:hAnsi="Calibri" w:cs="Calibri"/>
          <w:color w:val="000000"/>
        </w:rPr>
        <w:tab/>
      </w:r>
      <w:r w:rsidRPr="00B66B20">
        <w:rPr>
          <w:rFonts w:ascii="Calibri" w:hAnsi="Calibri" w:cs="Calibri"/>
          <w:color w:val="000000"/>
        </w:rPr>
        <w:t xml:space="preserve"> Ville :   </w:t>
      </w:r>
    </w:p>
    <w:p w:rsidR="00B66B20" w:rsidRDefault="00B66B20"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p>
    <w:p w:rsidR="00B66B20" w:rsidRDefault="00B66B20"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r w:rsidRPr="00B66B20">
        <w:rPr>
          <w:rFonts w:ascii="Calibri" w:hAnsi="Calibri" w:cs="Calibri"/>
          <w:color w:val="000000"/>
        </w:rPr>
        <w:t xml:space="preserve">Tél. secrétariat (le cas échéant) :  </w:t>
      </w:r>
    </w:p>
    <w:p w:rsidR="00A95F53" w:rsidRDefault="00A95F53"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p>
    <w:p w:rsidR="00A95F53" w:rsidRDefault="00A95F53"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r>
        <w:rPr>
          <w:rFonts w:ascii="Calibri" w:hAnsi="Calibri" w:cs="Calibri"/>
          <w:color w:val="000000"/>
        </w:rPr>
        <w:t>Site internet :</w:t>
      </w:r>
    </w:p>
    <w:p w:rsidR="004924F3" w:rsidRDefault="004924F3"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p>
    <w:p w:rsidR="004924F3" w:rsidRDefault="004924F3"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r>
        <w:rPr>
          <w:rFonts w:ascii="Calibri" w:hAnsi="Calibri" w:cs="Calibri"/>
          <w:color w:val="000000"/>
        </w:rPr>
        <w:t>Nom du représentant légal :</w:t>
      </w:r>
    </w:p>
    <w:p w:rsidR="00BD13C9" w:rsidRDefault="00BD13C9"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rPr>
      </w:pPr>
    </w:p>
    <w:p w:rsidR="00BD13C9" w:rsidRPr="001C3054" w:rsidRDefault="00BD13C9" w:rsidP="00B66B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rPr>
      </w:pPr>
      <w:r w:rsidRPr="001C3054">
        <w:rPr>
          <w:rFonts w:ascii="Calibri" w:hAnsi="Calibri" w:cs="Calibri"/>
        </w:rPr>
        <w:t>Numéro de SIRET </w:t>
      </w:r>
      <w:r w:rsidR="001C3054" w:rsidRPr="001C3054">
        <w:rPr>
          <w:rFonts w:ascii="Calibri" w:hAnsi="Calibri" w:cs="Calibri"/>
        </w:rPr>
        <w:t>(s’il y a lieu)</w:t>
      </w:r>
      <w:r w:rsidRPr="001C3054">
        <w:rPr>
          <w:rFonts w:ascii="Calibri" w:hAnsi="Calibri" w:cs="Calibri"/>
        </w:rPr>
        <w:t> :</w:t>
      </w:r>
    </w:p>
    <w:p w:rsidR="00CA19FA" w:rsidRDefault="005B46CA" w:rsidP="00B66B20">
      <w:pPr>
        <w:pBdr>
          <w:top w:val="single" w:sz="4" w:space="1" w:color="auto"/>
          <w:left w:val="single" w:sz="4" w:space="4" w:color="auto"/>
          <w:bottom w:val="single" w:sz="4" w:space="1" w:color="auto"/>
          <w:right w:val="single" w:sz="4" w:space="4" w:color="auto"/>
        </w:pBdr>
        <w:rPr>
          <w:rFonts w:ascii="Calibri" w:hAnsi="Calibri" w:cs="Calibri"/>
          <w:color w:val="000000"/>
        </w:rPr>
      </w:pPr>
      <w:r w:rsidRPr="00B66B20">
        <w:rPr>
          <w:rFonts w:ascii="Calibri" w:hAnsi="Calibri" w:cs="Calibri"/>
          <w:color w:val="000000"/>
        </w:rPr>
        <w:t xml:space="preserve"> </w:t>
      </w:r>
    </w:p>
    <w:p w:rsidR="00CA19FA" w:rsidRPr="00CA19FA" w:rsidRDefault="00CA19FA" w:rsidP="00CA19FA">
      <w:pPr>
        <w:rPr>
          <w:rFonts w:ascii="Calibri" w:hAnsi="Calibri" w:cs="Calibri"/>
        </w:rPr>
      </w:pPr>
    </w:p>
    <w:p w:rsidR="00CC3502" w:rsidRDefault="00CC3502" w:rsidP="00CA19FA">
      <w:pPr>
        <w:rPr>
          <w:rFonts w:ascii="Calibri" w:hAnsi="Calibri" w:cs="Calibri"/>
          <w:color w:val="FF0000"/>
        </w:rPr>
      </w:pPr>
    </w:p>
    <w:p w:rsidR="00533144" w:rsidRDefault="00533144" w:rsidP="00CA19FA">
      <w:pPr>
        <w:rPr>
          <w:rFonts w:ascii="Calibri" w:hAnsi="Calibri" w:cs="Calibri"/>
          <w:color w:val="FF0000"/>
        </w:rPr>
      </w:pPr>
    </w:p>
    <w:p w:rsidR="00533144" w:rsidRDefault="00533144" w:rsidP="00CA19FA">
      <w:pPr>
        <w:rPr>
          <w:rFonts w:ascii="Calibri" w:hAnsi="Calibri" w:cs="Calibri"/>
          <w:color w:val="FF0000"/>
        </w:rPr>
      </w:pPr>
    </w:p>
    <w:p w:rsidR="004207F6" w:rsidRDefault="00EB6546" w:rsidP="00CA19FA">
      <w:pPr>
        <w:rPr>
          <w:rFonts w:cstheme="minorHAnsi"/>
          <w:color w:val="000000"/>
          <w:sz w:val="24"/>
          <w:szCs w:val="24"/>
        </w:rPr>
      </w:pPr>
      <w:r>
        <w:rPr>
          <w:rFonts w:cstheme="minorHAnsi"/>
          <w:b/>
          <w:bCs/>
          <w:color w:val="000000"/>
          <w:sz w:val="24"/>
          <w:szCs w:val="24"/>
          <w:u w:val="single"/>
        </w:rPr>
        <w:t>Curriculum vitae du r</w:t>
      </w:r>
      <w:r w:rsidRPr="005B46CA">
        <w:rPr>
          <w:rFonts w:cstheme="minorHAnsi"/>
          <w:b/>
          <w:bCs/>
          <w:color w:val="000000"/>
          <w:sz w:val="24"/>
          <w:szCs w:val="24"/>
          <w:u w:val="single"/>
        </w:rPr>
        <w:t>esponsable</w:t>
      </w:r>
      <w:r>
        <w:rPr>
          <w:rFonts w:cstheme="minorHAnsi"/>
          <w:b/>
          <w:bCs/>
          <w:color w:val="000000"/>
          <w:sz w:val="24"/>
          <w:szCs w:val="24"/>
          <w:u w:val="single"/>
        </w:rPr>
        <w:t xml:space="preserve"> de projet</w:t>
      </w:r>
      <w:r w:rsidR="00FD601F" w:rsidRPr="00FD601F">
        <w:rPr>
          <w:rFonts w:cstheme="minorHAnsi"/>
          <w:b/>
          <w:bCs/>
          <w:color w:val="000000"/>
          <w:sz w:val="24"/>
          <w:szCs w:val="24"/>
        </w:rPr>
        <w:t xml:space="preserve"> </w:t>
      </w:r>
      <w:r w:rsidR="004207F6" w:rsidRPr="004207F6">
        <w:rPr>
          <w:rFonts w:cstheme="minorHAnsi"/>
          <w:color w:val="000000"/>
          <w:sz w:val="24"/>
          <w:szCs w:val="24"/>
        </w:rPr>
        <w:t>(2 pages maximum)</w:t>
      </w: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pBdr>
          <w:top w:val="single" w:sz="4" w:space="1" w:color="auto"/>
          <w:left w:val="single" w:sz="4" w:space="4" w:color="auto"/>
          <w:bottom w:val="single" w:sz="4" w:space="1" w:color="auto"/>
          <w:right w:val="single" w:sz="4" w:space="4" w:color="auto"/>
        </w:pBdr>
        <w:rPr>
          <w:rFonts w:cstheme="minorHAnsi"/>
          <w:color w:val="000000"/>
          <w:sz w:val="24"/>
          <w:szCs w:val="24"/>
        </w:rPr>
      </w:pPr>
    </w:p>
    <w:p w:rsidR="004207F6" w:rsidRDefault="004207F6" w:rsidP="004207F6">
      <w:pPr>
        <w:tabs>
          <w:tab w:val="left" w:pos="2070"/>
        </w:tabs>
        <w:rPr>
          <w:rFonts w:cstheme="minorHAnsi"/>
          <w:b/>
          <w:bCs/>
          <w:color w:val="000000"/>
          <w:sz w:val="24"/>
          <w:szCs w:val="24"/>
          <w:u w:val="single"/>
        </w:rPr>
      </w:pPr>
    </w:p>
    <w:p w:rsidR="004207F6" w:rsidRPr="00533144" w:rsidRDefault="004207F6" w:rsidP="00533144">
      <w:pPr>
        <w:pBdr>
          <w:top w:val="single" w:sz="4" w:space="1" w:color="auto"/>
          <w:left w:val="single" w:sz="4" w:space="4" w:color="auto"/>
          <w:bottom w:val="single" w:sz="4" w:space="1" w:color="auto"/>
          <w:right w:val="single" w:sz="4" w:space="4" w:color="auto"/>
        </w:pBdr>
        <w:tabs>
          <w:tab w:val="left" w:pos="2070"/>
        </w:tabs>
        <w:jc w:val="center"/>
        <w:rPr>
          <w:b/>
          <w:bCs/>
          <w:color w:val="0070C0"/>
          <w:sz w:val="36"/>
          <w:szCs w:val="36"/>
        </w:rPr>
      </w:pPr>
      <w:r>
        <w:rPr>
          <w:b/>
          <w:bCs/>
          <w:color w:val="0070C0"/>
          <w:sz w:val="36"/>
          <w:szCs w:val="36"/>
        </w:rPr>
        <w:t>PRESENTATION DU PROJET</w:t>
      </w:r>
    </w:p>
    <w:p w:rsidR="004207F6" w:rsidRDefault="00FD601F" w:rsidP="004207F6">
      <w:pPr>
        <w:tabs>
          <w:tab w:val="left" w:pos="1630"/>
        </w:tabs>
        <w:rPr>
          <w:rFonts w:cstheme="minorHAnsi"/>
          <w:b/>
          <w:bCs/>
          <w:color w:val="000000"/>
          <w:sz w:val="24"/>
          <w:szCs w:val="24"/>
          <w:u w:val="single"/>
        </w:rPr>
      </w:pPr>
      <w:r>
        <w:rPr>
          <w:rFonts w:cstheme="minorHAnsi"/>
          <w:b/>
          <w:bCs/>
          <w:color w:val="000000"/>
          <w:sz w:val="24"/>
          <w:szCs w:val="24"/>
          <w:u w:val="single"/>
        </w:rPr>
        <w:lastRenderedPageBreak/>
        <w:t>Description du projet</w:t>
      </w:r>
    </w:p>
    <w:p w:rsidR="00FD601F" w:rsidRDefault="00FD601F" w:rsidP="004207F6">
      <w:pPr>
        <w:tabs>
          <w:tab w:val="left" w:pos="1630"/>
        </w:tabs>
        <w:rPr>
          <w:rFonts w:cstheme="minorHAnsi"/>
          <w:sz w:val="24"/>
          <w:szCs w:val="24"/>
        </w:rPr>
      </w:pPr>
      <w:r>
        <w:rPr>
          <w:rFonts w:cstheme="minorHAnsi"/>
          <w:sz w:val="24"/>
          <w:szCs w:val="24"/>
        </w:rPr>
        <w:t xml:space="preserve">Le projet sera à décrire </w:t>
      </w:r>
      <w:r w:rsidRPr="00FD601F">
        <w:rPr>
          <w:rFonts w:cstheme="minorHAnsi"/>
          <w:sz w:val="24"/>
          <w:szCs w:val="24"/>
        </w:rPr>
        <w:t>en français</w:t>
      </w:r>
      <w:r>
        <w:rPr>
          <w:rFonts w:cstheme="minorHAnsi"/>
          <w:sz w:val="24"/>
          <w:szCs w:val="24"/>
        </w:rPr>
        <w:t>. Il devra notamment comporter les informations suivantes :</w:t>
      </w:r>
    </w:p>
    <w:p w:rsidR="00FD601F" w:rsidRDefault="00A750AA" w:rsidP="00A750AA">
      <w:pPr>
        <w:pBdr>
          <w:top w:val="single" w:sz="4" w:space="1" w:color="auto"/>
          <w:left w:val="single" w:sz="4" w:space="4" w:color="auto"/>
          <w:bottom w:val="single" w:sz="4" w:space="1" w:color="auto"/>
          <w:right w:val="single" w:sz="4" w:space="4" w:color="auto"/>
        </w:pBdr>
        <w:tabs>
          <w:tab w:val="left" w:pos="1630"/>
        </w:tabs>
        <w:rPr>
          <w:b/>
          <w:bCs/>
          <w:color w:val="0070C0"/>
          <w:u w:val="single"/>
        </w:rPr>
      </w:pPr>
      <w:r>
        <w:rPr>
          <w:b/>
          <w:bCs/>
          <w:color w:val="0070C0"/>
          <w:u w:val="single"/>
        </w:rPr>
        <w:t>P</w:t>
      </w:r>
      <w:r w:rsidR="00FD601F" w:rsidRPr="00A750AA">
        <w:rPr>
          <w:b/>
          <w:bCs/>
          <w:color w:val="0070C0"/>
          <w:u w:val="single"/>
        </w:rPr>
        <w:t>ertinence vis-à-vis de l’appel à candidatures</w:t>
      </w:r>
      <w:r w:rsidR="00511F87">
        <w:rPr>
          <w:b/>
          <w:bCs/>
          <w:color w:val="0070C0"/>
          <w:u w:val="single"/>
        </w:rPr>
        <w:t> </w:t>
      </w:r>
      <w:r w:rsidR="00511F87">
        <w:t>:</w:t>
      </w:r>
    </w:p>
    <w:p w:rsidR="00A750AA" w:rsidRDefault="00A750AA" w:rsidP="00A750AA">
      <w:pPr>
        <w:pBdr>
          <w:top w:val="single" w:sz="4" w:space="1" w:color="auto"/>
          <w:left w:val="single" w:sz="4" w:space="4" w:color="auto"/>
          <w:bottom w:val="single" w:sz="4" w:space="1" w:color="auto"/>
          <w:right w:val="single" w:sz="4" w:space="4" w:color="auto"/>
        </w:pBdr>
        <w:tabs>
          <w:tab w:val="left" w:pos="1630"/>
        </w:tabs>
        <w:rPr>
          <w:b/>
          <w:bCs/>
          <w:color w:val="0070C0"/>
          <w:u w:val="single"/>
        </w:rPr>
      </w:pPr>
    </w:p>
    <w:p w:rsidR="00A750AA" w:rsidRDefault="00A750AA" w:rsidP="004207F6">
      <w:pPr>
        <w:tabs>
          <w:tab w:val="left" w:pos="1630"/>
        </w:tabs>
        <w:rPr>
          <w:b/>
          <w:bCs/>
          <w:color w:val="0070C0"/>
          <w:u w:val="single"/>
        </w:rPr>
      </w:pPr>
    </w:p>
    <w:p w:rsidR="00A750AA" w:rsidRDefault="00A750AA" w:rsidP="00A750AA">
      <w:pPr>
        <w:pBdr>
          <w:top w:val="single" w:sz="4" w:space="1" w:color="auto"/>
          <w:left w:val="single" w:sz="4" w:space="4" w:color="auto"/>
          <w:bottom w:val="single" w:sz="4" w:space="1" w:color="auto"/>
          <w:right w:val="single" w:sz="4" w:space="4" w:color="auto"/>
        </w:pBdr>
        <w:tabs>
          <w:tab w:val="left" w:pos="1630"/>
        </w:tabs>
        <w:rPr>
          <w:b/>
          <w:bCs/>
          <w:color w:val="0070C0"/>
          <w:u w:val="single"/>
        </w:rPr>
      </w:pPr>
      <w:r>
        <w:rPr>
          <w:b/>
          <w:bCs/>
          <w:color w:val="0070C0"/>
          <w:u w:val="single"/>
        </w:rPr>
        <w:t>P</w:t>
      </w:r>
      <w:r w:rsidR="00FD601F" w:rsidRPr="00A750AA">
        <w:rPr>
          <w:b/>
          <w:bCs/>
          <w:color w:val="0070C0"/>
          <w:u w:val="single"/>
        </w:rPr>
        <w:t>résentation du contexte généra</w:t>
      </w:r>
      <w:r w:rsidR="00511F87">
        <w:rPr>
          <w:b/>
          <w:bCs/>
          <w:color w:val="0070C0"/>
          <w:u w:val="single"/>
        </w:rPr>
        <w:t>l :</w:t>
      </w:r>
    </w:p>
    <w:p w:rsidR="00A750AA" w:rsidRPr="00A750AA" w:rsidRDefault="00A750AA" w:rsidP="00A750AA">
      <w:pPr>
        <w:pBdr>
          <w:top w:val="single" w:sz="4" w:space="1" w:color="auto"/>
          <w:left w:val="single" w:sz="4" w:space="4" w:color="auto"/>
          <w:bottom w:val="single" w:sz="4" w:space="1" w:color="auto"/>
          <w:right w:val="single" w:sz="4" w:space="4" w:color="auto"/>
        </w:pBdr>
        <w:tabs>
          <w:tab w:val="left" w:pos="1630"/>
        </w:tabs>
        <w:rPr>
          <w:b/>
          <w:bCs/>
          <w:color w:val="0070C0"/>
          <w:u w:val="single"/>
        </w:rPr>
      </w:pPr>
    </w:p>
    <w:p w:rsidR="00A750AA" w:rsidRPr="00533144" w:rsidRDefault="00A750AA" w:rsidP="004207F6">
      <w:pPr>
        <w:tabs>
          <w:tab w:val="left" w:pos="1630"/>
        </w:tabs>
        <w:rPr>
          <w:rFonts w:cstheme="minorHAnsi"/>
          <w:sz w:val="24"/>
          <w:szCs w:val="24"/>
        </w:rPr>
      </w:pPr>
    </w:p>
    <w:p w:rsidR="00B16789" w:rsidRDefault="00004F50" w:rsidP="00004F50">
      <w:pPr>
        <w:pBdr>
          <w:top w:val="single" w:sz="4" w:space="1" w:color="auto"/>
          <w:left w:val="single" w:sz="4" w:space="4" w:color="auto"/>
          <w:bottom w:val="single" w:sz="4" w:space="1" w:color="auto"/>
          <w:right w:val="single" w:sz="4" w:space="4" w:color="auto"/>
        </w:pBdr>
        <w:tabs>
          <w:tab w:val="left" w:pos="1630"/>
        </w:tabs>
        <w:rPr>
          <w:b/>
          <w:bCs/>
          <w:color w:val="0070C0"/>
          <w:u w:val="single"/>
        </w:rPr>
      </w:pPr>
      <w:r w:rsidRPr="00A750AA">
        <w:rPr>
          <w:b/>
          <w:bCs/>
          <w:color w:val="0070C0"/>
          <w:u w:val="single"/>
        </w:rPr>
        <w:t>O</w:t>
      </w:r>
      <w:r w:rsidR="00B16789" w:rsidRPr="00A750AA">
        <w:rPr>
          <w:b/>
          <w:bCs/>
          <w:color w:val="0070C0"/>
          <w:u w:val="single"/>
        </w:rPr>
        <w:t xml:space="preserve">bjectifs </w:t>
      </w:r>
      <w:r w:rsidR="00A750AA" w:rsidRPr="00A750AA">
        <w:rPr>
          <w:b/>
          <w:bCs/>
          <w:color w:val="0070C0"/>
          <w:u w:val="single"/>
        </w:rPr>
        <w:t xml:space="preserve">du projet de recherche </w:t>
      </w:r>
      <w:r w:rsidR="00B16789" w:rsidRPr="00A750AA">
        <w:rPr>
          <w:b/>
          <w:bCs/>
          <w:color w:val="0070C0"/>
          <w:u w:val="single"/>
        </w:rPr>
        <w:t xml:space="preserve">et finalités </w:t>
      </w:r>
      <w:r w:rsidR="00A750AA">
        <w:rPr>
          <w:b/>
          <w:bCs/>
          <w:color w:val="0070C0"/>
          <w:u w:val="single"/>
        </w:rPr>
        <w:t xml:space="preserve">attendues </w:t>
      </w:r>
      <w:r w:rsidR="00B16789" w:rsidRPr="00A750AA">
        <w:rPr>
          <w:b/>
          <w:bCs/>
          <w:color w:val="0070C0"/>
          <w:u w:val="single"/>
        </w:rPr>
        <w:t>du projet :</w:t>
      </w:r>
    </w:p>
    <w:p w:rsidR="003530A4" w:rsidRDefault="00A750AA" w:rsidP="00A750AA">
      <w:pPr>
        <w:pBdr>
          <w:top w:val="single" w:sz="4" w:space="1" w:color="auto"/>
          <w:left w:val="single" w:sz="4" w:space="4" w:color="auto"/>
          <w:bottom w:val="single" w:sz="4" w:space="1" w:color="auto"/>
          <w:right w:val="single" w:sz="4" w:space="4" w:color="auto"/>
        </w:pBdr>
        <w:tabs>
          <w:tab w:val="left" w:pos="1630"/>
        </w:tabs>
        <w:spacing w:line="240" w:lineRule="auto"/>
      </w:pPr>
      <w:r w:rsidRPr="00A750AA">
        <w:t>*</w:t>
      </w:r>
      <w:r w:rsidR="003530A4" w:rsidRPr="003530A4">
        <w:t>rationnel de l’étude ou du travail présenté</w:t>
      </w:r>
      <w:r w:rsidR="003530A4">
        <w:t> ;</w:t>
      </w:r>
    </w:p>
    <w:p w:rsidR="00A750AA" w:rsidRPr="00A750AA" w:rsidRDefault="003530A4" w:rsidP="00A750AA">
      <w:pPr>
        <w:pBdr>
          <w:top w:val="single" w:sz="4" w:space="1" w:color="auto"/>
          <w:left w:val="single" w:sz="4" w:space="4" w:color="auto"/>
          <w:bottom w:val="single" w:sz="4" w:space="1" w:color="auto"/>
          <w:right w:val="single" w:sz="4" w:space="4" w:color="auto"/>
        </w:pBdr>
        <w:tabs>
          <w:tab w:val="left" w:pos="1630"/>
        </w:tabs>
        <w:spacing w:line="240" w:lineRule="auto"/>
      </w:pPr>
      <w:r>
        <w:t>*</w:t>
      </w:r>
      <w:r w:rsidR="00A750AA" w:rsidRPr="00A750AA">
        <w:t>objectifs précis et chiffrés dans la mesure du possible ;</w:t>
      </w:r>
    </w:p>
    <w:p w:rsidR="00A750AA" w:rsidRPr="00A750AA" w:rsidRDefault="00A750AA" w:rsidP="00A750AA">
      <w:pPr>
        <w:pBdr>
          <w:top w:val="single" w:sz="4" w:space="1" w:color="auto"/>
          <w:left w:val="single" w:sz="4" w:space="4" w:color="auto"/>
          <w:bottom w:val="single" w:sz="4" w:space="1" w:color="auto"/>
          <w:right w:val="single" w:sz="4" w:space="4" w:color="auto"/>
        </w:pBdr>
        <w:tabs>
          <w:tab w:val="left" w:pos="1630"/>
        </w:tabs>
        <w:spacing w:line="240" w:lineRule="auto"/>
      </w:pPr>
      <w:r w:rsidRPr="00A750AA">
        <w:t>*éléments qualitatifs ciblés ;</w:t>
      </w:r>
    </w:p>
    <w:p w:rsidR="00A750AA" w:rsidRPr="00A750AA" w:rsidRDefault="00A750AA" w:rsidP="00A750AA">
      <w:pPr>
        <w:pBdr>
          <w:top w:val="single" w:sz="4" w:space="1" w:color="auto"/>
          <w:left w:val="single" w:sz="4" w:space="4" w:color="auto"/>
          <w:bottom w:val="single" w:sz="4" w:space="1" w:color="auto"/>
          <w:right w:val="single" w:sz="4" w:space="4" w:color="auto"/>
        </w:pBdr>
        <w:tabs>
          <w:tab w:val="left" w:pos="1630"/>
        </w:tabs>
        <w:spacing w:line="240" w:lineRule="auto"/>
      </w:pPr>
      <w:r w:rsidRPr="00A750AA">
        <w:t>*bénéfices attendus ;</w:t>
      </w:r>
    </w:p>
    <w:p w:rsidR="00A750AA" w:rsidRPr="00A750AA" w:rsidRDefault="00A750AA" w:rsidP="00A750AA">
      <w:pPr>
        <w:pBdr>
          <w:top w:val="single" w:sz="4" w:space="1" w:color="auto"/>
          <w:left w:val="single" w:sz="4" w:space="4" w:color="auto"/>
          <w:bottom w:val="single" w:sz="4" w:space="1" w:color="auto"/>
          <w:right w:val="single" w:sz="4" w:space="4" w:color="auto"/>
        </w:pBdr>
        <w:tabs>
          <w:tab w:val="left" w:pos="1630"/>
        </w:tabs>
        <w:spacing w:line="240" w:lineRule="auto"/>
      </w:pPr>
      <w:r w:rsidRPr="00A750AA">
        <w:t>*perspectives ultérieurs du projet : mutualisation des actions, déploiement à plus large échelle ou au niveau national, publications prévues …</w:t>
      </w:r>
    </w:p>
    <w:p w:rsidR="00A750AA" w:rsidRDefault="00A750AA" w:rsidP="00004F50">
      <w:pPr>
        <w:pBdr>
          <w:top w:val="single" w:sz="4" w:space="1" w:color="auto"/>
          <w:left w:val="single" w:sz="4" w:space="4" w:color="auto"/>
          <w:bottom w:val="single" w:sz="4" w:space="1" w:color="auto"/>
          <w:right w:val="single" w:sz="4" w:space="4" w:color="auto"/>
        </w:pBdr>
        <w:tabs>
          <w:tab w:val="left" w:pos="1630"/>
        </w:tabs>
        <w:rPr>
          <w:b/>
          <w:bCs/>
          <w:color w:val="0070C0"/>
          <w:u w:val="single"/>
        </w:rPr>
      </w:pPr>
    </w:p>
    <w:p w:rsidR="00B61AD4" w:rsidRDefault="00B61AD4" w:rsidP="004207F6">
      <w:pPr>
        <w:tabs>
          <w:tab w:val="left" w:pos="1630"/>
        </w:tabs>
        <w:rPr>
          <w:rFonts w:cstheme="minorHAnsi"/>
          <w:sz w:val="24"/>
          <w:szCs w:val="24"/>
        </w:rPr>
      </w:pPr>
    </w:p>
    <w:p w:rsidR="00004F50" w:rsidRPr="00A750AA" w:rsidRDefault="00004F50" w:rsidP="00004F50">
      <w:pPr>
        <w:pBdr>
          <w:top w:val="single" w:sz="4" w:space="1" w:color="auto"/>
          <w:left w:val="single" w:sz="4" w:space="4" w:color="auto"/>
          <w:bottom w:val="single" w:sz="4" w:space="1" w:color="auto"/>
          <w:right w:val="single" w:sz="4" w:space="4" w:color="auto"/>
        </w:pBdr>
        <w:tabs>
          <w:tab w:val="left" w:pos="1630"/>
        </w:tabs>
        <w:rPr>
          <w:b/>
          <w:bCs/>
          <w:color w:val="0070C0"/>
          <w:u w:val="single"/>
        </w:rPr>
      </w:pPr>
      <w:r w:rsidRPr="00A750AA">
        <w:rPr>
          <w:b/>
          <w:bCs/>
          <w:color w:val="0070C0"/>
          <w:u w:val="single"/>
        </w:rPr>
        <w:t>Modalités de réalisation du projet :</w:t>
      </w:r>
      <w:r w:rsidR="00E60855" w:rsidRPr="00E60855">
        <w:t xml:space="preserve"> </w:t>
      </w:r>
    </w:p>
    <w:p w:rsidR="00004F50" w:rsidRPr="00A750AA" w:rsidRDefault="00004F50" w:rsidP="00A750AA">
      <w:pPr>
        <w:pBdr>
          <w:top w:val="single" w:sz="4" w:space="1" w:color="auto"/>
          <w:left w:val="single" w:sz="4" w:space="4" w:color="auto"/>
          <w:bottom w:val="single" w:sz="4" w:space="1" w:color="auto"/>
          <w:right w:val="single" w:sz="4" w:space="4" w:color="auto"/>
        </w:pBdr>
        <w:tabs>
          <w:tab w:val="left" w:pos="1630"/>
        </w:tabs>
        <w:spacing w:line="240" w:lineRule="auto"/>
      </w:pPr>
      <w:r w:rsidRPr="00A750AA">
        <w:t>*méthodologie</w:t>
      </w:r>
      <w:r w:rsidR="00B61AD4" w:rsidRPr="00A750AA">
        <w:t xml:space="preserve"> envisagée</w:t>
      </w:r>
      <w:r w:rsidRPr="00A750AA">
        <w:t> ;</w:t>
      </w:r>
    </w:p>
    <w:p w:rsidR="00004F50" w:rsidRPr="00A750AA" w:rsidRDefault="00004F50" w:rsidP="00A750AA">
      <w:pPr>
        <w:pBdr>
          <w:top w:val="single" w:sz="4" w:space="1" w:color="auto"/>
          <w:left w:val="single" w:sz="4" w:space="4" w:color="auto"/>
          <w:bottom w:val="single" w:sz="4" w:space="1" w:color="auto"/>
          <w:right w:val="single" w:sz="4" w:space="4" w:color="auto"/>
        </w:pBdr>
        <w:tabs>
          <w:tab w:val="left" w:pos="1630"/>
        </w:tabs>
        <w:spacing w:line="240" w:lineRule="auto"/>
      </w:pPr>
      <w:r w:rsidRPr="00A750AA">
        <w:t>*pilotage du projet</w:t>
      </w:r>
    </w:p>
    <w:p w:rsidR="00004F50" w:rsidRPr="00A750AA" w:rsidRDefault="00004F50" w:rsidP="00A750AA">
      <w:pPr>
        <w:pBdr>
          <w:top w:val="single" w:sz="4" w:space="1" w:color="auto"/>
          <w:left w:val="single" w:sz="4" w:space="4" w:color="auto"/>
          <w:bottom w:val="single" w:sz="4" w:space="1" w:color="auto"/>
          <w:right w:val="single" w:sz="4" w:space="4" w:color="auto"/>
        </w:pBdr>
        <w:tabs>
          <w:tab w:val="left" w:pos="1630"/>
        </w:tabs>
        <w:spacing w:line="240" w:lineRule="auto"/>
      </w:pPr>
      <w:r w:rsidRPr="00A750AA">
        <w:t>*plan de réalisation du projet :</w:t>
      </w:r>
    </w:p>
    <w:p w:rsidR="00004F50" w:rsidRPr="00A750AA" w:rsidRDefault="00004F50" w:rsidP="00A750AA">
      <w:pPr>
        <w:pBdr>
          <w:top w:val="single" w:sz="4" w:space="1" w:color="auto"/>
          <w:left w:val="single" w:sz="4" w:space="4" w:color="auto"/>
          <w:bottom w:val="single" w:sz="4" w:space="1" w:color="auto"/>
          <w:right w:val="single" w:sz="4" w:space="4" w:color="auto"/>
        </w:pBdr>
        <w:tabs>
          <w:tab w:val="left" w:pos="1630"/>
        </w:tabs>
        <w:spacing w:line="240" w:lineRule="auto"/>
      </w:pPr>
      <w:r w:rsidRPr="00A750AA">
        <w:t>-actions mises en œuvre pour atteindre les objectifs</w:t>
      </w:r>
    </w:p>
    <w:p w:rsidR="00004F50" w:rsidRPr="00A750AA" w:rsidRDefault="00004F50" w:rsidP="00A750AA">
      <w:pPr>
        <w:pBdr>
          <w:top w:val="single" w:sz="4" w:space="1" w:color="auto"/>
          <w:left w:val="single" w:sz="4" w:space="4" w:color="auto"/>
          <w:bottom w:val="single" w:sz="4" w:space="1" w:color="auto"/>
          <w:right w:val="single" w:sz="4" w:space="4" w:color="auto"/>
        </w:pBdr>
        <w:tabs>
          <w:tab w:val="left" w:pos="1630"/>
        </w:tabs>
        <w:spacing w:line="240" w:lineRule="auto"/>
      </w:pPr>
      <w:r w:rsidRPr="00A750AA">
        <w:t>-rôle de chaque acteur impliqué</w:t>
      </w:r>
    </w:p>
    <w:p w:rsidR="00004F50" w:rsidRDefault="00004F50" w:rsidP="00A750AA">
      <w:pPr>
        <w:pBdr>
          <w:top w:val="single" w:sz="4" w:space="1" w:color="auto"/>
          <w:left w:val="single" w:sz="4" w:space="4" w:color="auto"/>
          <w:bottom w:val="single" w:sz="4" w:space="1" w:color="auto"/>
          <w:right w:val="single" w:sz="4" w:space="4" w:color="auto"/>
        </w:pBdr>
        <w:tabs>
          <w:tab w:val="left" w:pos="1630"/>
        </w:tabs>
        <w:spacing w:line="240" w:lineRule="auto"/>
      </w:pPr>
      <w:r w:rsidRPr="00A750AA">
        <w:t>-ressources nécessaires (humaines, matérielles et techniques) : les personnes impliquées ou sollicitées en interne</w:t>
      </w:r>
    </w:p>
    <w:p w:rsidR="003530A4" w:rsidRDefault="003530A4" w:rsidP="00A750AA">
      <w:pPr>
        <w:pBdr>
          <w:top w:val="single" w:sz="4" w:space="1" w:color="auto"/>
          <w:left w:val="single" w:sz="4" w:space="4" w:color="auto"/>
          <w:bottom w:val="single" w:sz="4" w:space="1" w:color="auto"/>
          <w:right w:val="single" w:sz="4" w:space="4" w:color="auto"/>
        </w:pBdr>
        <w:tabs>
          <w:tab w:val="left" w:pos="1630"/>
        </w:tabs>
        <w:spacing w:line="240" w:lineRule="auto"/>
      </w:pPr>
      <w:r w:rsidRPr="003530A4">
        <w:t>-durée du projet</w:t>
      </w:r>
    </w:p>
    <w:p w:rsidR="00A750AA" w:rsidRDefault="00A750AA" w:rsidP="004207F6">
      <w:pPr>
        <w:tabs>
          <w:tab w:val="left" w:pos="1630"/>
        </w:tabs>
        <w:rPr>
          <w:b/>
          <w:bCs/>
          <w:color w:val="0070C0"/>
          <w:u w:val="single"/>
        </w:rPr>
      </w:pPr>
    </w:p>
    <w:p w:rsidR="00D96851" w:rsidRDefault="00D96851" w:rsidP="00D96851">
      <w:pPr>
        <w:pBdr>
          <w:top w:val="single" w:sz="4" w:space="1" w:color="auto"/>
          <w:left w:val="single" w:sz="4" w:space="4" w:color="auto"/>
          <w:bottom w:val="single" w:sz="4" w:space="1" w:color="auto"/>
          <w:right w:val="single" w:sz="4" w:space="4" w:color="auto"/>
        </w:pBdr>
        <w:tabs>
          <w:tab w:val="left" w:pos="1630"/>
        </w:tabs>
        <w:rPr>
          <w:b/>
          <w:bCs/>
          <w:color w:val="0070C0"/>
          <w:u w:val="single"/>
        </w:rPr>
      </w:pPr>
      <w:r>
        <w:rPr>
          <w:b/>
          <w:bCs/>
          <w:color w:val="0070C0"/>
          <w:u w:val="single"/>
        </w:rPr>
        <w:t>P</w:t>
      </w:r>
      <w:r w:rsidRPr="00D96851">
        <w:rPr>
          <w:b/>
          <w:bCs/>
          <w:color w:val="0070C0"/>
          <w:u w:val="single"/>
        </w:rPr>
        <w:t>rotocole de l’étude</w:t>
      </w:r>
      <w:r>
        <w:rPr>
          <w:b/>
          <w:bCs/>
          <w:color w:val="0070C0"/>
          <w:u w:val="single"/>
        </w:rPr>
        <w:t> :</w:t>
      </w:r>
    </w:p>
    <w:p w:rsidR="00D96851" w:rsidRDefault="00D96851" w:rsidP="00D96851">
      <w:pPr>
        <w:pBdr>
          <w:top w:val="single" w:sz="4" w:space="1" w:color="auto"/>
          <w:left w:val="single" w:sz="4" w:space="4" w:color="auto"/>
          <w:bottom w:val="single" w:sz="4" w:space="1" w:color="auto"/>
          <w:right w:val="single" w:sz="4" w:space="4" w:color="auto"/>
        </w:pBdr>
        <w:tabs>
          <w:tab w:val="left" w:pos="1630"/>
        </w:tabs>
        <w:rPr>
          <w:b/>
          <w:bCs/>
          <w:color w:val="0070C0"/>
          <w:u w:val="single"/>
        </w:rPr>
      </w:pPr>
    </w:p>
    <w:p w:rsidR="00D96851" w:rsidRDefault="00D96851" w:rsidP="004207F6">
      <w:pPr>
        <w:tabs>
          <w:tab w:val="left" w:pos="1630"/>
        </w:tabs>
        <w:rPr>
          <w:b/>
          <w:bCs/>
          <w:color w:val="0070C0"/>
          <w:u w:val="single"/>
        </w:rPr>
      </w:pPr>
    </w:p>
    <w:p w:rsidR="00762BB8" w:rsidRDefault="00A750AA" w:rsidP="00A750AA">
      <w:pPr>
        <w:pBdr>
          <w:top w:val="single" w:sz="4" w:space="1" w:color="auto"/>
          <w:left w:val="single" w:sz="4" w:space="4" w:color="auto"/>
          <w:bottom w:val="single" w:sz="4" w:space="1" w:color="auto"/>
          <w:right w:val="single" w:sz="4" w:space="4" w:color="auto"/>
        </w:pBdr>
        <w:tabs>
          <w:tab w:val="left" w:pos="1630"/>
        </w:tabs>
        <w:rPr>
          <w:b/>
          <w:bCs/>
          <w:color w:val="0070C0"/>
          <w:u w:val="single"/>
        </w:rPr>
      </w:pPr>
      <w:r w:rsidRPr="00A750AA">
        <w:rPr>
          <w:b/>
          <w:bCs/>
          <w:color w:val="0070C0"/>
          <w:u w:val="single"/>
        </w:rPr>
        <w:t>C</w:t>
      </w:r>
      <w:r w:rsidR="00762BB8" w:rsidRPr="00A750AA">
        <w:rPr>
          <w:b/>
          <w:bCs/>
          <w:color w:val="0070C0"/>
          <w:u w:val="single"/>
        </w:rPr>
        <w:t>ritères de mesure et de jugement</w:t>
      </w:r>
      <w:r>
        <w:rPr>
          <w:b/>
          <w:bCs/>
          <w:color w:val="0070C0"/>
          <w:u w:val="single"/>
        </w:rPr>
        <w:t> :</w:t>
      </w:r>
    </w:p>
    <w:p w:rsidR="00A750AA" w:rsidRDefault="00A750AA" w:rsidP="00A750AA">
      <w:pPr>
        <w:pBdr>
          <w:top w:val="single" w:sz="4" w:space="1" w:color="auto"/>
          <w:left w:val="single" w:sz="4" w:space="4" w:color="auto"/>
          <w:bottom w:val="single" w:sz="4" w:space="1" w:color="auto"/>
          <w:right w:val="single" w:sz="4" w:space="4" w:color="auto"/>
        </w:pBdr>
        <w:tabs>
          <w:tab w:val="left" w:pos="1630"/>
        </w:tabs>
        <w:rPr>
          <w:b/>
          <w:bCs/>
          <w:color w:val="0070C0"/>
          <w:u w:val="single"/>
        </w:rPr>
      </w:pPr>
    </w:p>
    <w:p w:rsidR="00A750AA" w:rsidRPr="00A750AA" w:rsidRDefault="00A750AA" w:rsidP="004207F6">
      <w:pPr>
        <w:tabs>
          <w:tab w:val="left" w:pos="1630"/>
        </w:tabs>
        <w:rPr>
          <w:b/>
          <w:bCs/>
          <w:color w:val="0070C0"/>
          <w:u w:val="single"/>
        </w:rPr>
      </w:pPr>
    </w:p>
    <w:p w:rsidR="00FD601F" w:rsidRDefault="00A750AA" w:rsidP="00A750AA">
      <w:pPr>
        <w:pBdr>
          <w:top w:val="single" w:sz="4" w:space="1" w:color="auto"/>
          <w:left w:val="single" w:sz="4" w:space="4" w:color="auto"/>
          <w:bottom w:val="single" w:sz="4" w:space="1" w:color="auto"/>
          <w:right w:val="single" w:sz="4" w:space="4" w:color="auto"/>
        </w:pBdr>
        <w:tabs>
          <w:tab w:val="left" w:pos="1630"/>
        </w:tabs>
        <w:rPr>
          <w:b/>
          <w:bCs/>
          <w:color w:val="0070C0"/>
          <w:u w:val="single"/>
        </w:rPr>
      </w:pPr>
      <w:r w:rsidRPr="00A750AA">
        <w:rPr>
          <w:b/>
          <w:bCs/>
          <w:color w:val="0070C0"/>
          <w:u w:val="single"/>
        </w:rPr>
        <w:t>R</w:t>
      </w:r>
      <w:r w:rsidR="00FD601F" w:rsidRPr="00A750AA">
        <w:rPr>
          <w:b/>
          <w:bCs/>
          <w:color w:val="0070C0"/>
          <w:u w:val="single"/>
        </w:rPr>
        <w:t>etombées attendues au plan scientifique et en termes de santé publique</w:t>
      </w:r>
      <w:r w:rsidR="00762BB8" w:rsidRPr="00A750AA">
        <w:rPr>
          <w:b/>
          <w:bCs/>
          <w:color w:val="0070C0"/>
          <w:u w:val="single"/>
        </w:rPr>
        <w:t xml:space="preserve"> et bénéfices</w:t>
      </w:r>
      <w:r>
        <w:rPr>
          <w:b/>
          <w:bCs/>
          <w:color w:val="0070C0"/>
          <w:u w:val="single"/>
        </w:rPr>
        <w:t> :</w:t>
      </w:r>
    </w:p>
    <w:p w:rsidR="00A750AA" w:rsidRPr="00A750AA" w:rsidRDefault="00A750AA" w:rsidP="00A750AA">
      <w:pPr>
        <w:pBdr>
          <w:top w:val="single" w:sz="4" w:space="1" w:color="auto"/>
          <w:left w:val="single" w:sz="4" w:space="4" w:color="auto"/>
          <w:bottom w:val="single" w:sz="4" w:space="1" w:color="auto"/>
          <w:right w:val="single" w:sz="4" w:space="4" w:color="auto"/>
        </w:pBdr>
        <w:tabs>
          <w:tab w:val="left" w:pos="1630"/>
        </w:tabs>
        <w:rPr>
          <w:b/>
          <w:bCs/>
          <w:color w:val="0070C0"/>
          <w:u w:val="single"/>
        </w:rPr>
      </w:pPr>
    </w:p>
    <w:p w:rsidR="00DF3471" w:rsidRDefault="00DF3471" w:rsidP="004207F6">
      <w:pPr>
        <w:tabs>
          <w:tab w:val="left" w:pos="1630"/>
        </w:tabs>
        <w:rPr>
          <w:rFonts w:cstheme="minorHAnsi"/>
          <w:sz w:val="24"/>
          <w:szCs w:val="24"/>
        </w:rPr>
      </w:pPr>
    </w:p>
    <w:p w:rsidR="00B61AD4" w:rsidRPr="00D96851" w:rsidRDefault="00B61AD4" w:rsidP="00B61AD4">
      <w:pPr>
        <w:pBdr>
          <w:top w:val="single" w:sz="4" w:space="1" w:color="auto"/>
          <w:left w:val="single" w:sz="4" w:space="4" w:color="auto"/>
          <w:bottom w:val="single" w:sz="4" w:space="1" w:color="auto"/>
          <w:right w:val="single" w:sz="4" w:space="4" w:color="auto"/>
        </w:pBdr>
        <w:tabs>
          <w:tab w:val="left" w:pos="1630"/>
        </w:tabs>
        <w:rPr>
          <w:b/>
          <w:bCs/>
          <w:color w:val="0070C0"/>
          <w:u w:val="single"/>
        </w:rPr>
      </w:pPr>
      <w:r w:rsidRPr="00D96851">
        <w:rPr>
          <w:b/>
          <w:bCs/>
          <w:color w:val="0070C0"/>
          <w:u w:val="single"/>
        </w:rPr>
        <w:t>Evaluation des résultats pendant et à la fin du projet :</w:t>
      </w:r>
    </w:p>
    <w:p w:rsidR="00B61AD4" w:rsidRPr="00D96851" w:rsidRDefault="00D96851" w:rsidP="00D96851">
      <w:pPr>
        <w:pBdr>
          <w:top w:val="single" w:sz="4" w:space="1" w:color="auto"/>
          <w:left w:val="single" w:sz="4" w:space="4" w:color="auto"/>
          <w:bottom w:val="single" w:sz="4" w:space="1" w:color="auto"/>
          <w:right w:val="single" w:sz="4" w:space="4" w:color="auto"/>
        </w:pBdr>
        <w:tabs>
          <w:tab w:val="left" w:pos="1630"/>
        </w:tabs>
        <w:spacing w:line="240" w:lineRule="auto"/>
      </w:pPr>
      <w:r>
        <w:t>*</w:t>
      </w:r>
      <w:r w:rsidR="00B61AD4" w:rsidRPr="00D96851">
        <w:t>résultats attendus ;</w:t>
      </w:r>
    </w:p>
    <w:p w:rsidR="00B61AD4" w:rsidRPr="00D96851" w:rsidRDefault="00D96851" w:rsidP="00D96851">
      <w:pPr>
        <w:pBdr>
          <w:top w:val="single" w:sz="4" w:space="1" w:color="auto"/>
          <w:left w:val="single" w:sz="4" w:space="4" w:color="auto"/>
          <w:bottom w:val="single" w:sz="4" w:space="1" w:color="auto"/>
          <w:right w:val="single" w:sz="4" w:space="4" w:color="auto"/>
        </w:pBdr>
        <w:tabs>
          <w:tab w:val="left" w:pos="1630"/>
        </w:tabs>
        <w:spacing w:line="240" w:lineRule="auto"/>
      </w:pPr>
      <w:r>
        <w:t>*</w:t>
      </w:r>
      <w:r w:rsidR="00B61AD4" w:rsidRPr="00D96851">
        <w:t>méthodologie d’évaluation (qualitative et quantitative) ;</w:t>
      </w:r>
    </w:p>
    <w:p w:rsidR="00B61AD4" w:rsidRDefault="00D96851" w:rsidP="00D96851">
      <w:pPr>
        <w:pBdr>
          <w:top w:val="single" w:sz="4" w:space="1" w:color="auto"/>
          <w:left w:val="single" w:sz="4" w:space="4" w:color="auto"/>
          <w:bottom w:val="single" w:sz="4" w:space="1" w:color="auto"/>
          <w:right w:val="single" w:sz="4" w:space="4" w:color="auto"/>
        </w:pBdr>
        <w:tabs>
          <w:tab w:val="left" w:pos="1630"/>
        </w:tabs>
        <w:spacing w:line="240" w:lineRule="auto"/>
      </w:pPr>
      <w:r>
        <w:t>*</w:t>
      </w:r>
      <w:r w:rsidR="00B61AD4" w:rsidRPr="00D96851">
        <w:t>indicateurs de suivi du projet, indicateurs de résultats, modalités d’évaluation de la quantité des actions menées, impact attendu…</w:t>
      </w:r>
    </w:p>
    <w:p w:rsidR="00D96851" w:rsidRDefault="00D96851" w:rsidP="00D96851">
      <w:pPr>
        <w:pBdr>
          <w:top w:val="single" w:sz="4" w:space="1" w:color="auto"/>
          <w:left w:val="single" w:sz="4" w:space="4" w:color="auto"/>
          <w:bottom w:val="single" w:sz="4" w:space="1" w:color="auto"/>
          <w:right w:val="single" w:sz="4" w:space="4" w:color="auto"/>
        </w:pBdr>
        <w:tabs>
          <w:tab w:val="left" w:pos="1630"/>
        </w:tabs>
        <w:spacing w:line="240" w:lineRule="auto"/>
      </w:pPr>
    </w:p>
    <w:p w:rsidR="00D96851" w:rsidRPr="00D96851" w:rsidRDefault="00D96851" w:rsidP="00D96851">
      <w:pPr>
        <w:pBdr>
          <w:top w:val="single" w:sz="4" w:space="1" w:color="auto"/>
          <w:left w:val="single" w:sz="4" w:space="4" w:color="auto"/>
          <w:bottom w:val="single" w:sz="4" w:space="1" w:color="auto"/>
          <w:right w:val="single" w:sz="4" w:space="4" w:color="auto"/>
        </w:pBdr>
        <w:tabs>
          <w:tab w:val="left" w:pos="1630"/>
        </w:tabs>
        <w:spacing w:line="240" w:lineRule="auto"/>
      </w:pPr>
    </w:p>
    <w:p w:rsidR="00D96851" w:rsidRDefault="00D96851" w:rsidP="004207F6">
      <w:pPr>
        <w:tabs>
          <w:tab w:val="left" w:pos="1630"/>
        </w:tabs>
        <w:rPr>
          <w:b/>
          <w:bCs/>
          <w:color w:val="0070C0"/>
          <w:u w:val="single"/>
        </w:rPr>
      </w:pPr>
    </w:p>
    <w:p w:rsidR="00A95F53" w:rsidRDefault="00D96851" w:rsidP="00D96851">
      <w:pPr>
        <w:pBdr>
          <w:top w:val="single" w:sz="4" w:space="1" w:color="auto"/>
          <w:left w:val="single" w:sz="4" w:space="4" w:color="auto"/>
          <w:bottom w:val="single" w:sz="4" w:space="1" w:color="auto"/>
          <w:right w:val="single" w:sz="4" w:space="4" w:color="auto"/>
        </w:pBdr>
        <w:tabs>
          <w:tab w:val="left" w:pos="1630"/>
        </w:tabs>
        <w:rPr>
          <w:b/>
          <w:bCs/>
          <w:color w:val="0070C0"/>
          <w:u w:val="single"/>
        </w:rPr>
      </w:pPr>
      <w:r w:rsidRPr="00D96851">
        <w:rPr>
          <w:b/>
          <w:bCs/>
          <w:color w:val="0070C0"/>
          <w:u w:val="single"/>
        </w:rPr>
        <w:t>B</w:t>
      </w:r>
      <w:r w:rsidR="00FD601F" w:rsidRPr="00D96851">
        <w:rPr>
          <w:b/>
          <w:bCs/>
          <w:color w:val="0070C0"/>
          <w:u w:val="single"/>
        </w:rPr>
        <w:t>ibliographie du projet</w:t>
      </w:r>
      <w:r w:rsidRPr="00D96851">
        <w:rPr>
          <w:b/>
          <w:bCs/>
          <w:color w:val="0070C0"/>
          <w:u w:val="single"/>
        </w:rPr>
        <w:t> :</w:t>
      </w:r>
    </w:p>
    <w:p w:rsidR="00D96851" w:rsidRDefault="00D96851" w:rsidP="00D96851">
      <w:pPr>
        <w:pBdr>
          <w:top w:val="single" w:sz="4" w:space="1" w:color="auto"/>
          <w:left w:val="single" w:sz="4" w:space="4" w:color="auto"/>
          <w:bottom w:val="single" w:sz="4" w:space="1" w:color="auto"/>
          <w:right w:val="single" w:sz="4" w:space="4" w:color="auto"/>
        </w:pBdr>
        <w:tabs>
          <w:tab w:val="left" w:pos="1630"/>
        </w:tabs>
        <w:rPr>
          <w:b/>
          <w:bCs/>
          <w:color w:val="0070C0"/>
          <w:u w:val="single"/>
        </w:rPr>
      </w:pPr>
    </w:p>
    <w:p w:rsidR="00D96851" w:rsidRPr="00D96851" w:rsidRDefault="00D96851" w:rsidP="004207F6">
      <w:pPr>
        <w:tabs>
          <w:tab w:val="left" w:pos="1630"/>
        </w:tabs>
        <w:rPr>
          <w:b/>
          <w:bCs/>
          <w:color w:val="0070C0"/>
          <w:u w:val="single"/>
        </w:rPr>
      </w:pPr>
    </w:p>
    <w:p w:rsidR="00674B54" w:rsidRPr="00D96851" w:rsidRDefault="00A95F53" w:rsidP="00D96851">
      <w:pPr>
        <w:pBdr>
          <w:top w:val="single" w:sz="4" w:space="1" w:color="auto"/>
          <w:left w:val="single" w:sz="4" w:space="4" w:color="auto"/>
          <w:bottom w:val="single" w:sz="4" w:space="1" w:color="auto"/>
          <w:right w:val="single" w:sz="4" w:space="4" w:color="auto"/>
        </w:pBdr>
        <w:tabs>
          <w:tab w:val="left" w:pos="1630"/>
        </w:tabs>
        <w:rPr>
          <w:b/>
          <w:bCs/>
          <w:color w:val="0070C0"/>
          <w:u w:val="single"/>
        </w:rPr>
      </w:pPr>
      <w:r w:rsidRPr="00D96851">
        <w:rPr>
          <w:b/>
          <w:bCs/>
          <w:color w:val="0070C0"/>
          <w:u w:val="single"/>
        </w:rPr>
        <w:t xml:space="preserve">Actions de communication envisagées pour faire connaitre et </w:t>
      </w:r>
      <w:r w:rsidR="00FD601F" w:rsidRPr="00D96851">
        <w:rPr>
          <w:b/>
          <w:bCs/>
          <w:color w:val="0070C0"/>
          <w:u w:val="single"/>
        </w:rPr>
        <w:t xml:space="preserve">valoriser votre projet : </w:t>
      </w:r>
      <w:r w:rsidR="004D0818" w:rsidRPr="00D96851">
        <w:rPr>
          <w:b/>
          <w:bCs/>
          <w:color w:val="0070C0"/>
          <w:u w:val="single"/>
        </w:rPr>
        <w:t xml:space="preserve">en interne ? </w:t>
      </w:r>
      <w:proofErr w:type="gramStart"/>
      <w:r w:rsidR="004D0818" w:rsidRPr="00D96851">
        <w:rPr>
          <w:b/>
          <w:bCs/>
          <w:color w:val="0070C0"/>
          <w:u w:val="single"/>
        </w:rPr>
        <w:t>en</w:t>
      </w:r>
      <w:proofErr w:type="gramEnd"/>
      <w:r w:rsidR="004D0818" w:rsidRPr="00D96851">
        <w:rPr>
          <w:b/>
          <w:bCs/>
          <w:color w:val="0070C0"/>
          <w:u w:val="single"/>
        </w:rPr>
        <w:t xml:space="preserve"> externe ? </w:t>
      </w:r>
      <w:proofErr w:type="gramStart"/>
      <w:r w:rsidR="00FD601F" w:rsidRPr="00D96851">
        <w:rPr>
          <w:b/>
          <w:bCs/>
          <w:color w:val="0070C0"/>
          <w:u w:val="single"/>
        </w:rPr>
        <w:t>publications</w:t>
      </w:r>
      <w:proofErr w:type="gramEnd"/>
      <w:r w:rsidR="00FD601F" w:rsidRPr="00D96851">
        <w:rPr>
          <w:b/>
          <w:bCs/>
          <w:color w:val="0070C0"/>
          <w:u w:val="single"/>
        </w:rPr>
        <w:t>, brevets, communication sur site internet ou via les médias, impacts auprès des partenaires, du public… ?</w:t>
      </w:r>
    </w:p>
    <w:p w:rsidR="00D96851" w:rsidRDefault="00D96851" w:rsidP="00D96851">
      <w:pPr>
        <w:pBdr>
          <w:top w:val="single" w:sz="4" w:space="1" w:color="auto"/>
          <w:left w:val="single" w:sz="4" w:space="4" w:color="auto"/>
          <w:bottom w:val="single" w:sz="4" w:space="1" w:color="auto"/>
          <w:right w:val="single" w:sz="4" w:space="4" w:color="auto"/>
        </w:pBdr>
        <w:tabs>
          <w:tab w:val="left" w:pos="1630"/>
        </w:tabs>
        <w:rPr>
          <w:rFonts w:cstheme="minorHAnsi"/>
          <w:sz w:val="24"/>
          <w:szCs w:val="24"/>
        </w:rPr>
      </w:pPr>
    </w:p>
    <w:p w:rsidR="00D96851" w:rsidRDefault="00D96851" w:rsidP="00D96851">
      <w:pPr>
        <w:pBdr>
          <w:top w:val="single" w:sz="4" w:space="1" w:color="auto"/>
          <w:left w:val="single" w:sz="4" w:space="4" w:color="auto"/>
          <w:bottom w:val="single" w:sz="4" w:space="1" w:color="auto"/>
          <w:right w:val="single" w:sz="4" w:space="4" w:color="auto"/>
        </w:pBdr>
        <w:tabs>
          <w:tab w:val="left" w:pos="1630"/>
        </w:tabs>
        <w:rPr>
          <w:rFonts w:cstheme="minorHAnsi"/>
          <w:sz w:val="24"/>
          <w:szCs w:val="24"/>
        </w:rPr>
      </w:pPr>
    </w:p>
    <w:p w:rsidR="00D96851" w:rsidRDefault="00D96851" w:rsidP="00D96851">
      <w:pPr>
        <w:pBdr>
          <w:top w:val="single" w:sz="4" w:space="1" w:color="auto"/>
          <w:left w:val="single" w:sz="4" w:space="4" w:color="auto"/>
          <w:bottom w:val="single" w:sz="4" w:space="1" w:color="auto"/>
          <w:right w:val="single" w:sz="4" w:space="4" w:color="auto"/>
        </w:pBdr>
        <w:tabs>
          <w:tab w:val="left" w:pos="1630"/>
        </w:tabs>
        <w:rPr>
          <w:rFonts w:cstheme="minorHAnsi"/>
          <w:sz w:val="24"/>
          <w:szCs w:val="24"/>
        </w:rPr>
      </w:pPr>
    </w:p>
    <w:p w:rsidR="00D96851" w:rsidRDefault="00D96851" w:rsidP="00D96851">
      <w:pPr>
        <w:pBdr>
          <w:top w:val="single" w:sz="4" w:space="1" w:color="auto"/>
          <w:left w:val="single" w:sz="4" w:space="4" w:color="auto"/>
          <w:bottom w:val="single" w:sz="4" w:space="1" w:color="auto"/>
          <w:right w:val="single" w:sz="4" w:space="4" w:color="auto"/>
        </w:pBdr>
        <w:tabs>
          <w:tab w:val="left" w:pos="1630"/>
        </w:tabs>
        <w:rPr>
          <w:rFonts w:cstheme="minorHAnsi"/>
          <w:sz w:val="24"/>
          <w:szCs w:val="24"/>
        </w:rPr>
      </w:pPr>
    </w:p>
    <w:p w:rsidR="003530A4" w:rsidRDefault="003530A4" w:rsidP="004207F6">
      <w:pPr>
        <w:tabs>
          <w:tab w:val="left" w:pos="1630"/>
        </w:tabs>
        <w:rPr>
          <w:rFonts w:cstheme="minorHAnsi"/>
          <w:b/>
          <w:bCs/>
          <w:color w:val="000000"/>
          <w:sz w:val="24"/>
          <w:szCs w:val="24"/>
          <w:u w:val="single"/>
        </w:rPr>
      </w:pPr>
    </w:p>
    <w:p w:rsidR="00FD601F" w:rsidRDefault="00FD601F" w:rsidP="004207F6">
      <w:pPr>
        <w:tabs>
          <w:tab w:val="left" w:pos="1630"/>
        </w:tabs>
        <w:rPr>
          <w:rFonts w:cstheme="minorHAnsi"/>
          <w:b/>
          <w:bCs/>
          <w:color w:val="000000"/>
          <w:sz w:val="24"/>
          <w:szCs w:val="24"/>
          <w:u w:val="single"/>
        </w:rPr>
      </w:pPr>
      <w:r w:rsidRPr="00FD601F">
        <w:rPr>
          <w:rFonts w:cstheme="minorHAnsi"/>
          <w:b/>
          <w:bCs/>
          <w:color w:val="000000"/>
          <w:sz w:val="24"/>
          <w:szCs w:val="24"/>
          <w:u w:val="single"/>
        </w:rPr>
        <w:t>Calendrier</w:t>
      </w:r>
    </w:p>
    <w:p w:rsidR="00FD601F" w:rsidRDefault="00FD601F" w:rsidP="004207F6">
      <w:pPr>
        <w:tabs>
          <w:tab w:val="left" w:pos="1630"/>
        </w:tabs>
        <w:rPr>
          <w:rFonts w:cstheme="minorHAnsi"/>
          <w:sz w:val="24"/>
          <w:szCs w:val="24"/>
        </w:rPr>
      </w:pPr>
      <w:r w:rsidRPr="00FD601F">
        <w:rPr>
          <w:rFonts w:cstheme="minorHAnsi"/>
          <w:color w:val="000000"/>
          <w:sz w:val="24"/>
          <w:szCs w:val="24"/>
        </w:rPr>
        <w:lastRenderedPageBreak/>
        <w:t>Il faudra fournir un calendrier</w:t>
      </w:r>
      <w:r w:rsidR="008E2529">
        <w:rPr>
          <w:rFonts w:cstheme="minorHAnsi"/>
          <w:color w:val="000000"/>
          <w:sz w:val="24"/>
          <w:szCs w:val="24"/>
        </w:rPr>
        <w:t xml:space="preserve"> détaillé</w:t>
      </w:r>
      <w:r w:rsidRPr="00FD601F">
        <w:rPr>
          <w:rFonts w:cstheme="minorHAnsi"/>
          <w:color w:val="000000"/>
          <w:sz w:val="24"/>
          <w:szCs w:val="24"/>
        </w:rPr>
        <w:t xml:space="preserve"> présentant</w:t>
      </w:r>
      <w:r>
        <w:rPr>
          <w:rFonts w:cstheme="minorHAnsi"/>
          <w:sz w:val="24"/>
          <w:szCs w:val="24"/>
        </w:rPr>
        <w:t xml:space="preserve"> les </w:t>
      </w:r>
      <w:r w:rsidR="008E2529">
        <w:rPr>
          <w:rFonts w:cstheme="minorHAnsi"/>
          <w:sz w:val="24"/>
          <w:szCs w:val="24"/>
        </w:rPr>
        <w:t>phases du projet</w:t>
      </w:r>
      <w:r>
        <w:rPr>
          <w:rFonts w:cstheme="minorHAnsi"/>
          <w:sz w:val="24"/>
          <w:szCs w:val="24"/>
        </w:rPr>
        <w:t>.</w:t>
      </w:r>
    </w:p>
    <w:p w:rsidR="00CC3502" w:rsidRDefault="00FD601F" w:rsidP="004207F6">
      <w:pPr>
        <w:tabs>
          <w:tab w:val="left" w:pos="1630"/>
        </w:tabs>
        <w:rPr>
          <w:rFonts w:cstheme="minorHAnsi"/>
          <w:sz w:val="24"/>
          <w:szCs w:val="24"/>
        </w:rPr>
      </w:pPr>
      <w:r>
        <w:rPr>
          <w:rFonts w:cstheme="minorHAnsi"/>
          <w:sz w:val="24"/>
          <w:szCs w:val="24"/>
        </w:rPr>
        <w:t>En cas d</w:t>
      </w:r>
      <w:r w:rsidR="009D2177">
        <w:rPr>
          <w:rFonts w:cstheme="minorHAnsi"/>
          <w:sz w:val="24"/>
          <w:szCs w:val="24"/>
        </w:rPr>
        <w:t>’obtention de subvention</w:t>
      </w:r>
      <w:r>
        <w:rPr>
          <w:rFonts w:cstheme="minorHAnsi"/>
          <w:sz w:val="24"/>
          <w:szCs w:val="24"/>
        </w:rPr>
        <w:t>, ce</w:t>
      </w:r>
      <w:r w:rsidR="009D2177">
        <w:rPr>
          <w:rFonts w:cstheme="minorHAnsi"/>
          <w:sz w:val="24"/>
          <w:szCs w:val="24"/>
        </w:rPr>
        <w:t xml:space="preserve"> calendrier </w:t>
      </w:r>
      <w:r>
        <w:rPr>
          <w:rFonts w:cstheme="minorHAnsi"/>
          <w:sz w:val="24"/>
          <w:szCs w:val="24"/>
        </w:rPr>
        <w:t>permettr</w:t>
      </w:r>
      <w:r w:rsidR="009D2177">
        <w:rPr>
          <w:rFonts w:cstheme="minorHAnsi"/>
          <w:sz w:val="24"/>
          <w:szCs w:val="24"/>
        </w:rPr>
        <w:t>a une évaluation du projet à mi-parcours.</w:t>
      </w:r>
    </w:p>
    <w:p w:rsidR="003530A4" w:rsidRDefault="003530A4" w:rsidP="004207F6">
      <w:pPr>
        <w:tabs>
          <w:tab w:val="left" w:pos="1630"/>
        </w:tabs>
        <w:rPr>
          <w:rFonts w:cstheme="minorHAnsi"/>
          <w:sz w:val="24"/>
          <w:szCs w:val="24"/>
        </w:rPr>
      </w:pPr>
    </w:p>
    <w:p w:rsidR="009D2177" w:rsidRPr="009D2177" w:rsidRDefault="009D2177" w:rsidP="004207F6">
      <w:pPr>
        <w:tabs>
          <w:tab w:val="left" w:pos="1630"/>
        </w:tabs>
        <w:rPr>
          <w:rFonts w:cstheme="minorHAnsi"/>
          <w:b/>
          <w:bCs/>
          <w:color w:val="000000"/>
          <w:sz w:val="24"/>
          <w:szCs w:val="24"/>
          <w:u w:val="single"/>
        </w:rPr>
      </w:pPr>
      <w:r w:rsidRPr="009D2177">
        <w:rPr>
          <w:rFonts w:cstheme="minorHAnsi"/>
          <w:b/>
          <w:bCs/>
          <w:color w:val="000000"/>
          <w:sz w:val="24"/>
          <w:szCs w:val="24"/>
          <w:u w:val="single"/>
        </w:rPr>
        <w:t>Présentation de l’équipe réunie autour du projet</w:t>
      </w:r>
    </w:p>
    <w:p w:rsidR="00A95F53" w:rsidRDefault="005F2305" w:rsidP="004207F6">
      <w:pPr>
        <w:tabs>
          <w:tab w:val="left" w:pos="1630"/>
        </w:tabs>
        <w:rPr>
          <w:rFonts w:cstheme="minorHAnsi"/>
          <w:sz w:val="24"/>
          <w:szCs w:val="24"/>
        </w:rPr>
      </w:pPr>
      <w:r>
        <w:rPr>
          <w:rFonts w:cstheme="minorHAnsi"/>
          <w:sz w:val="24"/>
          <w:szCs w:val="24"/>
        </w:rPr>
        <w:t>Merci de préciser</w:t>
      </w:r>
      <w:r w:rsidR="00A95F53">
        <w:rPr>
          <w:rFonts w:cstheme="minorHAnsi"/>
          <w:sz w:val="24"/>
          <w:szCs w:val="24"/>
        </w:rPr>
        <w:t> :</w:t>
      </w:r>
    </w:p>
    <w:p w:rsidR="009D2177" w:rsidRDefault="00A95F53" w:rsidP="00A95F53">
      <w:pPr>
        <w:pBdr>
          <w:top w:val="single" w:sz="4" w:space="1" w:color="auto"/>
          <w:left w:val="single" w:sz="4" w:space="4" w:color="auto"/>
          <w:bottom w:val="single" w:sz="4" w:space="1" w:color="auto"/>
          <w:right w:val="single" w:sz="4" w:space="4" w:color="auto"/>
        </w:pBdr>
        <w:tabs>
          <w:tab w:val="left" w:pos="1630"/>
        </w:tabs>
        <w:rPr>
          <w:b/>
          <w:bCs/>
          <w:color w:val="0070C0"/>
          <w:u w:val="single"/>
        </w:rPr>
      </w:pPr>
      <w:r>
        <w:rPr>
          <w:b/>
          <w:bCs/>
          <w:color w:val="0070C0"/>
          <w:u w:val="single"/>
        </w:rPr>
        <w:t>N</w:t>
      </w:r>
      <w:r w:rsidR="005F2305" w:rsidRPr="00A95F53">
        <w:rPr>
          <w:b/>
          <w:bCs/>
          <w:color w:val="0070C0"/>
          <w:u w:val="single"/>
        </w:rPr>
        <w:t>om/prénom/fonction de chacune des personnes</w:t>
      </w:r>
      <w:r>
        <w:rPr>
          <w:b/>
          <w:bCs/>
          <w:color w:val="0070C0"/>
          <w:u w:val="single"/>
        </w:rPr>
        <w:t xml:space="preserve"> impliquées :</w:t>
      </w:r>
    </w:p>
    <w:p w:rsidR="00A95F53" w:rsidRDefault="00A95F53" w:rsidP="00A95F53">
      <w:pPr>
        <w:pBdr>
          <w:top w:val="single" w:sz="4" w:space="1" w:color="auto"/>
          <w:left w:val="single" w:sz="4" w:space="4" w:color="auto"/>
          <w:bottom w:val="single" w:sz="4" w:space="1" w:color="auto"/>
          <w:right w:val="single" w:sz="4" w:space="4" w:color="auto"/>
        </w:pBdr>
        <w:tabs>
          <w:tab w:val="left" w:pos="1630"/>
        </w:tabs>
        <w:rPr>
          <w:b/>
          <w:bCs/>
          <w:color w:val="0070C0"/>
          <w:u w:val="single"/>
        </w:rPr>
      </w:pPr>
    </w:p>
    <w:p w:rsidR="00A95F53" w:rsidRDefault="00A95F53" w:rsidP="00A95F53">
      <w:pPr>
        <w:pBdr>
          <w:top w:val="single" w:sz="4" w:space="1" w:color="auto"/>
          <w:left w:val="single" w:sz="4" w:space="4" w:color="auto"/>
          <w:bottom w:val="single" w:sz="4" w:space="1" w:color="auto"/>
          <w:right w:val="single" w:sz="4" w:space="4" w:color="auto"/>
        </w:pBdr>
        <w:tabs>
          <w:tab w:val="left" w:pos="1630"/>
        </w:tabs>
        <w:rPr>
          <w:b/>
          <w:bCs/>
          <w:color w:val="0070C0"/>
          <w:u w:val="single"/>
        </w:rPr>
      </w:pPr>
    </w:p>
    <w:p w:rsidR="00775EAE" w:rsidRDefault="00775EAE" w:rsidP="004207F6">
      <w:pPr>
        <w:tabs>
          <w:tab w:val="left" w:pos="1630"/>
        </w:tabs>
        <w:rPr>
          <w:rFonts w:cstheme="minorHAnsi"/>
          <w:sz w:val="24"/>
          <w:szCs w:val="24"/>
        </w:rPr>
      </w:pPr>
    </w:p>
    <w:p w:rsidR="00775EAE" w:rsidRPr="00E05014" w:rsidRDefault="00E05014" w:rsidP="004207F6">
      <w:pPr>
        <w:tabs>
          <w:tab w:val="left" w:pos="1630"/>
        </w:tabs>
        <w:rPr>
          <w:rFonts w:cstheme="minorHAnsi"/>
          <w:b/>
          <w:bCs/>
          <w:color w:val="000000"/>
          <w:sz w:val="24"/>
          <w:szCs w:val="24"/>
          <w:u w:val="single"/>
        </w:rPr>
      </w:pPr>
      <w:r w:rsidRPr="00E05014">
        <w:rPr>
          <w:rFonts w:cstheme="minorHAnsi"/>
          <w:b/>
          <w:bCs/>
          <w:color w:val="000000"/>
          <w:sz w:val="24"/>
          <w:szCs w:val="24"/>
          <w:u w:val="single"/>
        </w:rPr>
        <w:t>Présentation du budget</w:t>
      </w:r>
      <w:r w:rsidR="00775EAE">
        <w:rPr>
          <w:rFonts w:cstheme="minorHAnsi"/>
          <w:b/>
          <w:bCs/>
          <w:color w:val="000000"/>
          <w:sz w:val="24"/>
          <w:szCs w:val="24"/>
          <w:u w:val="single"/>
        </w:rPr>
        <w:t xml:space="preserve"> </w:t>
      </w:r>
    </w:p>
    <w:p w:rsidR="00775EAE" w:rsidRDefault="00E05014" w:rsidP="004207F6">
      <w:pPr>
        <w:tabs>
          <w:tab w:val="left" w:pos="1630"/>
        </w:tabs>
        <w:rPr>
          <w:rFonts w:cstheme="minorHAnsi"/>
          <w:sz w:val="24"/>
          <w:szCs w:val="24"/>
        </w:rPr>
      </w:pPr>
      <w:r>
        <w:rPr>
          <w:rFonts w:cstheme="minorHAnsi"/>
          <w:sz w:val="24"/>
          <w:szCs w:val="24"/>
        </w:rPr>
        <w:t>Merci de préciser</w:t>
      </w:r>
      <w:r w:rsidR="00775EAE">
        <w:rPr>
          <w:rFonts w:cstheme="minorHAnsi"/>
          <w:sz w:val="24"/>
          <w:szCs w:val="24"/>
        </w:rPr>
        <w:t> :</w:t>
      </w:r>
    </w:p>
    <w:p w:rsidR="00775EAE" w:rsidRDefault="00775EAE" w:rsidP="00775EAE">
      <w:pPr>
        <w:pBdr>
          <w:top w:val="single" w:sz="4" w:space="1" w:color="auto"/>
          <w:left w:val="single" w:sz="4" w:space="4" w:color="auto"/>
          <w:bottom w:val="single" w:sz="4" w:space="1" w:color="auto"/>
          <w:right w:val="single" w:sz="4" w:space="4" w:color="auto"/>
        </w:pBdr>
        <w:tabs>
          <w:tab w:val="left" w:pos="1630"/>
        </w:tabs>
        <w:rPr>
          <w:b/>
          <w:bCs/>
          <w:color w:val="0070C0"/>
          <w:u w:val="single"/>
        </w:rPr>
      </w:pPr>
      <w:r w:rsidRPr="00775EAE">
        <w:rPr>
          <w:b/>
          <w:bCs/>
          <w:color w:val="0070C0"/>
          <w:u w:val="single"/>
        </w:rPr>
        <w:t>B</w:t>
      </w:r>
      <w:r w:rsidR="00E05014" w:rsidRPr="00775EAE">
        <w:rPr>
          <w:b/>
          <w:bCs/>
          <w:color w:val="0070C0"/>
          <w:u w:val="single"/>
        </w:rPr>
        <w:t xml:space="preserve">udget total du </w:t>
      </w:r>
      <w:bookmarkStart w:id="5" w:name="_Hlk42859078"/>
      <w:r w:rsidR="00E05014" w:rsidRPr="00775EAE">
        <w:rPr>
          <w:b/>
          <w:bCs/>
          <w:color w:val="0070C0"/>
          <w:u w:val="single"/>
        </w:rPr>
        <w:t>projet</w:t>
      </w:r>
      <w:r>
        <w:rPr>
          <w:b/>
          <w:bCs/>
          <w:color w:val="0070C0"/>
          <w:u w:val="single"/>
        </w:rPr>
        <w:t> </w:t>
      </w:r>
      <w:bookmarkEnd w:id="5"/>
      <w:r>
        <w:rPr>
          <w:b/>
          <w:bCs/>
          <w:color w:val="0070C0"/>
          <w:u w:val="single"/>
        </w:rPr>
        <w:t>:</w:t>
      </w:r>
    </w:p>
    <w:p w:rsidR="00775EAE" w:rsidRDefault="00775EAE" w:rsidP="00775EAE">
      <w:pPr>
        <w:pBdr>
          <w:top w:val="single" w:sz="4" w:space="1" w:color="auto"/>
          <w:left w:val="single" w:sz="4" w:space="4" w:color="auto"/>
          <w:bottom w:val="single" w:sz="4" w:space="1" w:color="auto"/>
          <w:right w:val="single" w:sz="4" w:space="4" w:color="auto"/>
        </w:pBdr>
        <w:tabs>
          <w:tab w:val="left" w:pos="1630"/>
        </w:tabs>
        <w:rPr>
          <w:b/>
          <w:bCs/>
          <w:color w:val="0070C0"/>
          <w:u w:val="single"/>
        </w:rPr>
      </w:pPr>
    </w:p>
    <w:p w:rsidR="00775EAE" w:rsidRDefault="00775EAE" w:rsidP="004207F6">
      <w:pPr>
        <w:tabs>
          <w:tab w:val="left" w:pos="1630"/>
        </w:tabs>
        <w:rPr>
          <w:b/>
          <w:bCs/>
          <w:color w:val="0070C0"/>
          <w:u w:val="single"/>
        </w:rPr>
      </w:pPr>
    </w:p>
    <w:p w:rsidR="00775EAE" w:rsidRDefault="00775EAE" w:rsidP="00775EAE">
      <w:pPr>
        <w:pBdr>
          <w:top w:val="single" w:sz="4" w:space="1" w:color="auto"/>
          <w:left w:val="single" w:sz="4" w:space="4" w:color="auto"/>
          <w:bottom w:val="single" w:sz="4" w:space="1" w:color="auto"/>
          <w:right w:val="single" w:sz="4" w:space="4" w:color="auto"/>
        </w:pBdr>
        <w:tabs>
          <w:tab w:val="left" w:pos="1630"/>
        </w:tabs>
        <w:rPr>
          <w:b/>
          <w:bCs/>
          <w:color w:val="0070C0"/>
          <w:u w:val="single"/>
        </w:rPr>
      </w:pPr>
      <w:r w:rsidRPr="00775EAE">
        <w:rPr>
          <w:b/>
          <w:bCs/>
          <w:color w:val="0070C0"/>
          <w:u w:val="single"/>
        </w:rPr>
        <w:t>M</w:t>
      </w:r>
      <w:r w:rsidR="00E05014" w:rsidRPr="00775EAE">
        <w:rPr>
          <w:b/>
          <w:bCs/>
          <w:color w:val="0070C0"/>
          <w:u w:val="single"/>
        </w:rPr>
        <w:t xml:space="preserve">ontant demandé à la Fondation </w:t>
      </w:r>
      <w:proofErr w:type="spellStart"/>
      <w:r w:rsidR="00E05014" w:rsidRPr="00775EAE">
        <w:rPr>
          <w:b/>
          <w:bCs/>
          <w:color w:val="0070C0"/>
          <w:u w:val="single"/>
        </w:rPr>
        <w:t>PiLeJe</w:t>
      </w:r>
      <w:proofErr w:type="spellEnd"/>
      <w:r>
        <w:rPr>
          <w:b/>
          <w:bCs/>
          <w:color w:val="0070C0"/>
          <w:u w:val="single"/>
        </w:rPr>
        <w:t> :</w:t>
      </w:r>
      <w:r w:rsidRPr="00775EAE">
        <w:rPr>
          <w:color w:val="000000" w:themeColor="text1"/>
        </w:rPr>
        <w:t xml:space="preserve"> </w:t>
      </w:r>
      <w:r w:rsidRPr="003E7F70">
        <w:rPr>
          <w:i/>
          <w:iCs/>
          <w:color w:val="000000" w:themeColor="text1"/>
        </w:rPr>
        <w:t>(pour rappel, le montant maximum est de</w:t>
      </w:r>
      <w:r w:rsidR="008B5D41">
        <w:rPr>
          <w:i/>
          <w:iCs/>
          <w:color w:val="000000" w:themeColor="text1"/>
        </w:rPr>
        <w:t xml:space="preserve"> 25 000</w:t>
      </w:r>
      <w:r w:rsidRPr="003E7F70">
        <w:rPr>
          <w:i/>
          <w:iCs/>
          <w:color w:val="000000" w:themeColor="text1"/>
        </w:rPr>
        <w:t>€)</w:t>
      </w:r>
    </w:p>
    <w:p w:rsidR="00775EAE" w:rsidRDefault="00775EAE" w:rsidP="00775EAE">
      <w:pPr>
        <w:pBdr>
          <w:top w:val="single" w:sz="4" w:space="1" w:color="auto"/>
          <w:left w:val="single" w:sz="4" w:space="4" w:color="auto"/>
          <w:bottom w:val="single" w:sz="4" w:space="1" w:color="auto"/>
          <w:right w:val="single" w:sz="4" w:space="4" w:color="auto"/>
        </w:pBdr>
        <w:tabs>
          <w:tab w:val="left" w:pos="1630"/>
        </w:tabs>
        <w:rPr>
          <w:b/>
          <w:bCs/>
          <w:color w:val="0070C0"/>
          <w:u w:val="single"/>
        </w:rPr>
      </w:pPr>
    </w:p>
    <w:p w:rsidR="00775EAE" w:rsidRPr="00775EAE" w:rsidRDefault="00775EAE" w:rsidP="004207F6">
      <w:pPr>
        <w:tabs>
          <w:tab w:val="left" w:pos="1630"/>
        </w:tabs>
        <w:rPr>
          <w:b/>
          <w:bCs/>
          <w:color w:val="0070C0"/>
          <w:u w:val="single"/>
        </w:rPr>
      </w:pPr>
    </w:p>
    <w:p w:rsidR="00775EAE" w:rsidRDefault="00775EAE" w:rsidP="00775EAE">
      <w:pPr>
        <w:pBdr>
          <w:top w:val="single" w:sz="4" w:space="1" w:color="auto"/>
          <w:left w:val="single" w:sz="4" w:space="4" w:color="auto"/>
          <w:bottom w:val="single" w:sz="4" w:space="1" w:color="auto"/>
          <w:right w:val="single" w:sz="4" w:space="4" w:color="auto"/>
        </w:pBdr>
        <w:tabs>
          <w:tab w:val="left" w:pos="1630"/>
        </w:tabs>
        <w:rPr>
          <w:b/>
          <w:bCs/>
          <w:color w:val="0070C0"/>
          <w:u w:val="single"/>
        </w:rPr>
      </w:pPr>
      <w:r w:rsidRPr="00775EAE">
        <w:rPr>
          <w:b/>
          <w:bCs/>
          <w:color w:val="0070C0"/>
          <w:u w:val="single"/>
        </w:rPr>
        <w:t>A</w:t>
      </w:r>
      <w:r w:rsidR="0069434F" w:rsidRPr="00775EAE">
        <w:rPr>
          <w:b/>
          <w:bCs/>
          <w:color w:val="0070C0"/>
          <w:u w:val="single"/>
        </w:rPr>
        <w:t xml:space="preserve">utres sources de financement </w:t>
      </w:r>
      <w:r w:rsidR="003E7F70">
        <w:rPr>
          <w:b/>
          <w:bCs/>
          <w:color w:val="0070C0"/>
          <w:u w:val="single"/>
        </w:rPr>
        <w:t>associées ou contactées</w:t>
      </w:r>
      <w:r>
        <w:rPr>
          <w:b/>
          <w:bCs/>
          <w:color w:val="0070C0"/>
          <w:u w:val="single"/>
        </w:rPr>
        <w:t> :</w:t>
      </w:r>
    </w:p>
    <w:p w:rsidR="00FD601F" w:rsidRPr="00775EAE" w:rsidRDefault="00775EAE" w:rsidP="00775EAE">
      <w:pPr>
        <w:pBdr>
          <w:top w:val="single" w:sz="4" w:space="1" w:color="auto"/>
          <w:left w:val="single" w:sz="4" w:space="4" w:color="auto"/>
          <w:bottom w:val="single" w:sz="4" w:space="1" w:color="auto"/>
          <w:right w:val="single" w:sz="4" w:space="4" w:color="auto"/>
        </w:pBdr>
        <w:tabs>
          <w:tab w:val="left" w:pos="1630"/>
        </w:tabs>
        <w:spacing w:line="240" w:lineRule="auto"/>
        <w:rPr>
          <w:i/>
          <w:iCs/>
          <w:color w:val="000000" w:themeColor="text1"/>
        </w:rPr>
      </w:pPr>
      <w:r w:rsidRPr="00775EAE">
        <w:rPr>
          <w:i/>
          <w:iCs/>
          <w:color w:val="000000" w:themeColor="text1"/>
        </w:rPr>
        <w:t>Nom</w:t>
      </w:r>
      <w:r w:rsidR="0069434F" w:rsidRPr="00775EAE">
        <w:rPr>
          <w:i/>
          <w:iCs/>
          <w:color w:val="000000" w:themeColor="text1"/>
        </w:rPr>
        <w:t xml:space="preserve"> de l’organisme</w:t>
      </w:r>
      <w:r w:rsidRPr="00775EAE">
        <w:rPr>
          <w:i/>
          <w:iCs/>
          <w:color w:val="000000" w:themeColor="text1"/>
        </w:rPr>
        <w:t>, m</w:t>
      </w:r>
      <w:r w:rsidR="0069434F" w:rsidRPr="00775EAE">
        <w:rPr>
          <w:i/>
          <w:iCs/>
          <w:color w:val="000000" w:themeColor="text1"/>
        </w:rPr>
        <w:t>ontant</w:t>
      </w:r>
      <w:r w:rsidRPr="00775EAE">
        <w:rPr>
          <w:i/>
          <w:iCs/>
          <w:color w:val="000000" w:themeColor="text1"/>
        </w:rPr>
        <w:t>,</w:t>
      </w:r>
      <w:r w:rsidR="0069434F" w:rsidRPr="00775EAE">
        <w:rPr>
          <w:i/>
          <w:iCs/>
          <w:color w:val="000000" w:themeColor="text1"/>
        </w:rPr>
        <w:t xml:space="preserve"> obtenu ou date de réponse prévue</w:t>
      </w:r>
    </w:p>
    <w:p w:rsidR="00775EAE" w:rsidRDefault="00775EAE" w:rsidP="00775EAE">
      <w:pPr>
        <w:pBdr>
          <w:top w:val="single" w:sz="4" w:space="1" w:color="auto"/>
          <w:left w:val="single" w:sz="4" w:space="4" w:color="auto"/>
          <w:bottom w:val="single" w:sz="4" w:space="1" w:color="auto"/>
          <w:right w:val="single" w:sz="4" w:space="4" w:color="auto"/>
        </w:pBdr>
        <w:tabs>
          <w:tab w:val="left" w:pos="1630"/>
        </w:tabs>
        <w:rPr>
          <w:b/>
          <w:bCs/>
          <w:color w:val="0070C0"/>
          <w:u w:val="single"/>
        </w:rPr>
      </w:pPr>
    </w:p>
    <w:p w:rsidR="00775EAE" w:rsidRPr="00775EAE" w:rsidRDefault="00775EAE" w:rsidP="00775EAE">
      <w:pPr>
        <w:pBdr>
          <w:top w:val="single" w:sz="4" w:space="1" w:color="auto"/>
          <w:left w:val="single" w:sz="4" w:space="4" w:color="auto"/>
          <w:bottom w:val="single" w:sz="4" w:space="1" w:color="auto"/>
          <w:right w:val="single" w:sz="4" w:space="4" w:color="auto"/>
        </w:pBdr>
        <w:tabs>
          <w:tab w:val="left" w:pos="1630"/>
        </w:tabs>
        <w:rPr>
          <w:b/>
          <w:bCs/>
          <w:color w:val="0070C0"/>
          <w:u w:val="single"/>
        </w:rPr>
      </w:pPr>
    </w:p>
    <w:p w:rsidR="00775EAE" w:rsidRDefault="00775EAE" w:rsidP="004207F6">
      <w:pPr>
        <w:tabs>
          <w:tab w:val="left" w:pos="1630"/>
        </w:tabs>
        <w:rPr>
          <w:b/>
          <w:bCs/>
          <w:color w:val="0070C0"/>
          <w:u w:val="single"/>
        </w:rPr>
      </w:pPr>
    </w:p>
    <w:p w:rsidR="0069434F" w:rsidRDefault="00775EAE" w:rsidP="00775EAE">
      <w:pPr>
        <w:pBdr>
          <w:top w:val="single" w:sz="4" w:space="1" w:color="auto"/>
          <w:left w:val="single" w:sz="4" w:space="4" w:color="auto"/>
          <w:bottom w:val="single" w:sz="4" w:space="1" w:color="auto"/>
          <w:right w:val="single" w:sz="4" w:space="4" w:color="auto"/>
        </w:pBdr>
        <w:tabs>
          <w:tab w:val="left" w:pos="1630"/>
        </w:tabs>
        <w:rPr>
          <w:b/>
          <w:bCs/>
          <w:color w:val="0070C0"/>
          <w:u w:val="single"/>
        </w:rPr>
      </w:pPr>
      <w:r>
        <w:rPr>
          <w:b/>
          <w:bCs/>
          <w:color w:val="0070C0"/>
          <w:u w:val="single"/>
        </w:rPr>
        <w:t>Budget détaillé </w:t>
      </w:r>
    </w:p>
    <w:p w:rsidR="004924F3" w:rsidRDefault="00775EAE" w:rsidP="00CC3502">
      <w:pPr>
        <w:pBdr>
          <w:top w:val="single" w:sz="4" w:space="1" w:color="auto"/>
          <w:left w:val="single" w:sz="4" w:space="4" w:color="auto"/>
          <w:bottom w:val="single" w:sz="4" w:space="1" w:color="auto"/>
          <w:right w:val="single" w:sz="4" w:space="4" w:color="auto"/>
        </w:pBdr>
        <w:tabs>
          <w:tab w:val="left" w:pos="1630"/>
        </w:tabs>
        <w:rPr>
          <w:color w:val="000000" w:themeColor="text1"/>
        </w:rPr>
      </w:pPr>
      <w:r w:rsidRPr="00775EAE">
        <w:rPr>
          <w:color w:val="000000" w:themeColor="text1"/>
        </w:rPr>
        <w:t xml:space="preserve">Sous </w:t>
      </w:r>
      <w:r>
        <w:rPr>
          <w:color w:val="000000" w:themeColor="text1"/>
        </w:rPr>
        <w:t xml:space="preserve">forme de tableau, détailler chaque poste, joindre (le cas échéant) les devis en annexe. </w:t>
      </w:r>
    </w:p>
    <w:p w:rsidR="00D96851" w:rsidRDefault="00D96851" w:rsidP="00775EAE">
      <w:pPr>
        <w:rPr>
          <w:rFonts w:cstheme="minorHAnsi"/>
          <w:b/>
          <w:bCs/>
          <w:color w:val="000000"/>
          <w:sz w:val="24"/>
          <w:szCs w:val="24"/>
          <w:u w:val="single"/>
        </w:rPr>
      </w:pPr>
    </w:p>
    <w:p w:rsidR="00B1096B" w:rsidRDefault="00B1096B" w:rsidP="00B1096B">
      <w:pPr>
        <w:pBdr>
          <w:top w:val="single" w:sz="4" w:space="1" w:color="auto"/>
          <w:left w:val="single" w:sz="4" w:space="4" w:color="auto"/>
          <w:bottom w:val="single" w:sz="4" w:space="1" w:color="auto"/>
          <w:right w:val="single" w:sz="4" w:space="4" w:color="auto"/>
        </w:pBdr>
        <w:rPr>
          <w:b/>
          <w:bCs/>
          <w:color w:val="0070C0"/>
          <w:u w:val="single"/>
        </w:rPr>
      </w:pPr>
      <w:r w:rsidRPr="00B1096B">
        <w:rPr>
          <w:b/>
          <w:bCs/>
          <w:color w:val="0070C0"/>
          <w:u w:val="single"/>
        </w:rPr>
        <w:t>Informations complémentaires que vous souhaitez apporter sur le projet</w:t>
      </w:r>
      <w:r>
        <w:rPr>
          <w:b/>
          <w:bCs/>
          <w:color w:val="0070C0"/>
          <w:u w:val="single"/>
        </w:rPr>
        <w:t> :</w:t>
      </w:r>
    </w:p>
    <w:p w:rsidR="00B1096B" w:rsidRPr="00B1096B" w:rsidRDefault="00B1096B" w:rsidP="00B1096B">
      <w:pPr>
        <w:pBdr>
          <w:top w:val="single" w:sz="4" w:space="1" w:color="auto"/>
          <w:left w:val="single" w:sz="4" w:space="4" w:color="auto"/>
          <w:bottom w:val="single" w:sz="4" w:space="1" w:color="auto"/>
          <w:right w:val="single" w:sz="4" w:space="4" w:color="auto"/>
        </w:pBdr>
        <w:rPr>
          <w:b/>
          <w:bCs/>
          <w:color w:val="0070C0"/>
          <w:u w:val="single"/>
        </w:rPr>
      </w:pPr>
    </w:p>
    <w:p w:rsidR="00B1096B" w:rsidRDefault="00B1096B" w:rsidP="00775EAE">
      <w:pPr>
        <w:rPr>
          <w:rFonts w:cstheme="minorHAnsi"/>
          <w:b/>
          <w:bCs/>
          <w:color w:val="000000"/>
          <w:sz w:val="24"/>
          <w:szCs w:val="24"/>
          <w:u w:val="single"/>
        </w:rPr>
      </w:pPr>
    </w:p>
    <w:p w:rsidR="00B1096B" w:rsidRDefault="00B1096B" w:rsidP="00775EAE">
      <w:pPr>
        <w:rPr>
          <w:rFonts w:cstheme="minorHAnsi"/>
          <w:b/>
          <w:bCs/>
          <w:color w:val="000000"/>
          <w:sz w:val="24"/>
          <w:szCs w:val="24"/>
          <w:u w:val="single"/>
        </w:rPr>
      </w:pPr>
    </w:p>
    <w:p w:rsidR="00A95F53" w:rsidRPr="004924F3" w:rsidRDefault="004924F3" w:rsidP="00775EAE">
      <w:pPr>
        <w:rPr>
          <w:rFonts w:cstheme="minorHAnsi"/>
          <w:b/>
          <w:bCs/>
          <w:color w:val="000000"/>
          <w:sz w:val="24"/>
          <w:szCs w:val="24"/>
          <w:u w:val="single"/>
        </w:rPr>
      </w:pPr>
      <w:r w:rsidRPr="004924F3">
        <w:rPr>
          <w:rFonts w:cstheme="minorHAnsi"/>
          <w:b/>
          <w:bCs/>
          <w:color w:val="000000"/>
          <w:sz w:val="24"/>
          <w:szCs w:val="24"/>
          <w:u w:val="single"/>
        </w:rPr>
        <w:t>Documents obligatoires à fournir au moment de l’envoi de la candidature :</w:t>
      </w:r>
    </w:p>
    <w:p w:rsidR="00221DBD" w:rsidRDefault="00221DBD" w:rsidP="00221DBD">
      <w:pPr>
        <w:pStyle w:val="Sansinterligne"/>
      </w:pPr>
      <w:r>
        <w:t>-Statuts de l’association</w:t>
      </w:r>
    </w:p>
    <w:p w:rsidR="002C149B" w:rsidRDefault="002C149B" w:rsidP="00221DBD">
      <w:pPr>
        <w:pStyle w:val="Sansinterligne"/>
      </w:pPr>
      <w:r>
        <w:t>-Pour une association ou une fondation : copie de la dernière parution au journal officiel ou décret de création / Pour une société : extrait du KBIS</w:t>
      </w:r>
    </w:p>
    <w:p w:rsidR="002C149B" w:rsidRDefault="002C149B" w:rsidP="00221DBD">
      <w:pPr>
        <w:pStyle w:val="Sansinterligne"/>
      </w:pPr>
      <w:r>
        <w:t>-Liste des membres du conseil d’administration et du bureau</w:t>
      </w:r>
    </w:p>
    <w:p w:rsidR="00E05708" w:rsidRDefault="00221DBD" w:rsidP="00221DBD">
      <w:pPr>
        <w:pStyle w:val="Sansinterligne"/>
        <w:rPr>
          <w:color w:val="FF0000"/>
        </w:rPr>
      </w:pPr>
      <w:r>
        <w:t>-Compte de résultat</w:t>
      </w:r>
      <w:r w:rsidR="00E05708">
        <w:t>s 2019</w:t>
      </w:r>
      <w:r w:rsidR="00E05708" w:rsidRPr="00E05708">
        <w:rPr>
          <w:color w:val="FF0000"/>
        </w:rPr>
        <w:t xml:space="preserve"> </w:t>
      </w:r>
    </w:p>
    <w:p w:rsidR="00221DBD" w:rsidRPr="00E05708" w:rsidRDefault="00E05708" w:rsidP="00221DBD">
      <w:pPr>
        <w:pStyle w:val="Sansinterligne"/>
      </w:pPr>
      <w:r w:rsidRPr="00E05708">
        <w:t>-Budget prévisionnel 2020</w:t>
      </w:r>
    </w:p>
    <w:p w:rsidR="00221DBD" w:rsidRDefault="00221DBD" w:rsidP="00221DBD">
      <w:pPr>
        <w:pStyle w:val="Sansinterligne"/>
      </w:pPr>
      <w:r>
        <w:t>-Dernier rapport d’activité</w:t>
      </w:r>
    </w:p>
    <w:p w:rsidR="00221DBD" w:rsidRDefault="00221DBD" w:rsidP="00221DBD">
      <w:pPr>
        <w:pStyle w:val="Sansinterligne"/>
      </w:pPr>
      <w:r>
        <w:t>-Dernier bilan financier</w:t>
      </w:r>
    </w:p>
    <w:p w:rsidR="00A95F53" w:rsidRDefault="00221DBD" w:rsidP="00CC3502">
      <w:pPr>
        <w:pStyle w:val="Sansinterligne"/>
      </w:pPr>
      <w:r w:rsidRPr="00221DBD">
        <w:t>-RIB</w:t>
      </w:r>
      <w:r w:rsidR="002C149B">
        <w:t xml:space="preserve"> à joindre</w:t>
      </w:r>
    </w:p>
    <w:p w:rsidR="002C149B" w:rsidRDefault="002C149B" w:rsidP="00CC3502">
      <w:pPr>
        <w:pStyle w:val="Sansinterligne"/>
      </w:pPr>
      <w:r>
        <w:t xml:space="preserve">-autre documents </w:t>
      </w:r>
      <w:r w:rsidR="00B1096B">
        <w:t>que vous jugerez nécessaires</w:t>
      </w:r>
    </w:p>
    <w:p w:rsidR="00E05708" w:rsidRDefault="00E05708" w:rsidP="00775EAE">
      <w:pPr>
        <w:rPr>
          <w:color w:val="FF0000"/>
        </w:rPr>
      </w:pPr>
    </w:p>
    <w:p w:rsidR="002C149B" w:rsidRPr="00070921" w:rsidRDefault="002C149B" w:rsidP="00775EAE">
      <w:pPr>
        <w:rPr>
          <w:b/>
          <w:bCs/>
          <w:u w:val="single"/>
        </w:rPr>
      </w:pPr>
      <w:r w:rsidRPr="00070921">
        <w:rPr>
          <w:b/>
          <w:bCs/>
          <w:u w:val="single"/>
        </w:rPr>
        <w:t>Signat</w:t>
      </w:r>
      <w:r w:rsidR="00535A6A" w:rsidRPr="00070921">
        <w:rPr>
          <w:b/>
          <w:bCs/>
          <w:u w:val="single"/>
        </w:rPr>
        <w:t>ure</w:t>
      </w:r>
      <w:r w:rsidR="00070921" w:rsidRPr="00070921">
        <w:rPr>
          <w:b/>
          <w:bCs/>
          <w:u w:val="single"/>
        </w:rPr>
        <w:t> :</w:t>
      </w:r>
    </w:p>
    <w:p w:rsidR="00535A6A" w:rsidRPr="00070921" w:rsidRDefault="00535A6A" w:rsidP="00775EAE">
      <w:r w:rsidRPr="00070921">
        <w:t>Je déclare et j’atteste ce qui suit :</w:t>
      </w:r>
    </w:p>
    <w:p w:rsidR="00535A6A" w:rsidRPr="00070921" w:rsidRDefault="00535A6A" w:rsidP="00535A6A">
      <w:pPr>
        <w:pStyle w:val="Paragraphedeliste"/>
        <w:numPr>
          <w:ilvl w:val="0"/>
          <w:numId w:val="3"/>
        </w:numPr>
      </w:pPr>
      <w:r w:rsidRPr="00070921">
        <w:t>J’atteste</w:t>
      </w:r>
      <w:r w:rsidR="00E60855" w:rsidRPr="00070921">
        <w:t xml:space="preserve"> que tous les renseignements contenus dans la demande sont exacts. Je </w:t>
      </w:r>
      <w:r w:rsidR="00070921" w:rsidRPr="00070921">
        <w:t>communiquerai</w:t>
      </w:r>
      <w:r w:rsidR="00E60855" w:rsidRPr="00070921">
        <w:t xml:space="preserve"> </w:t>
      </w:r>
      <w:r w:rsidR="00070921" w:rsidRPr="00070921">
        <w:t xml:space="preserve">à la Fondation </w:t>
      </w:r>
      <w:proofErr w:type="spellStart"/>
      <w:r w:rsidR="00070921" w:rsidRPr="00070921">
        <w:t>PiLeJe</w:t>
      </w:r>
      <w:proofErr w:type="spellEnd"/>
      <w:r w:rsidR="00070921" w:rsidRPr="00070921">
        <w:t xml:space="preserve"> toute modification substantielle relative au projet soumis.</w:t>
      </w:r>
    </w:p>
    <w:p w:rsidR="00070921" w:rsidRDefault="00070921" w:rsidP="00535A6A">
      <w:pPr>
        <w:pStyle w:val="Paragraphedeliste"/>
        <w:numPr>
          <w:ilvl w:val="0"/>
          <w:numId w:val="3"/>
        </w:numPr>
      </w:pPr>
      <w:r w:rsidRPr="00070921">
        <w:t xml:space="preserve">J’autorise la Fondation </w:t>
      </w:r>
      <w:proofErr w:type="spellStart"/>
      <w:r w:rsidRPr="00070921">
        <w:t>PiLeJe</w:t>
      </w:r>
      <w:proofErr w:type="spellEnd"/>
      <w:r w:rsidRPr="00070921">
        <w:t xml:space="preserve"> à transmettre aux instructeurs et membres de comité tous les renseignements concernant mon dossier pour fins d’étude ou d’évaluation</w:t>
      </w:r>
    </w:p>
    <w:p w:rsidR="00070921" w:rsidRDefault="00070921" w:rsidP="00070921">
      <w:pPr>
        <w:ind w:left="360"/>
      </w:pPr>
    </w:p>
    <w:p w:rsidR="00070921" w:rsidRPr="00070921" w:rsidRDefault="00070921" w:rsidP="00070921">
      <w:pPr>
        <w:ind w:left="5664"/>
      </w:pPr>
      <w:r>
        <w:t>Signature</w:t>
      </w:r>
    </w:p>
    <w:sectPr w:rsidR="00070921" w:rsidRPr="0007092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409" w:rsidRDefault="009C4409" w:rsidP="005B46CA">
      <w:pPr>
        <w:spacing w:after="0" w:line="240" w:lineRule="auto"/>
      </w:pPr>
      <w:r>
        <w:separator/>
      </w:r>
    </w:p>
  </w:endnote>
  <w:endnote w:type="continuationSeparator" w:id="0">
    <w:p w:rsidR="009C4409" w:rsidRDefault="009C4409" w:rsidP="005B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aleway">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107010"/>
      <w:docPartObj>
        <w:docPartGallery w:val="Page Numbers (Bottom of Page)"/>
        <w:docPartUnique/>
      </w:docPartObj>
    </w:sdtPr>
    <w:sdtEndPr/>
    <w:sdtContent>
      <w:p w:rsidR="005B46CA" w:rsidRDefault="005B46CA">
        <w:pPr>
          <w:pStyle w:val="Pieddepage"/>
          <w:jc w:val="right"/>
        </w:pPr>
        <w:r>
          <w:fldChar w:fldCharType="begin"/>
        </w:r>
        <w:r>
          <w:instrText>PAGE   \* MERGEFORMAT</w:instrText>
        </w:r>
        <w:r>
          <w:fldChar w:fldCharType="separate"/>
        </w:r>
        <w:r w:rsidR="0032329B">
          <w:rPr>
            <w:noProof/>
          </w:rPr>
          <w:t>1</w:t>
        </w:r>
        <w:r>
          <w:fldChar w:fldCharType="end"/>
        </w:r>
      </w:p>
    </w:sdtContent>
  </w:sdt>
  <w:p w:rsidR="005B46CA" w:rsidRDefault="005B46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409" w:rsidRDefault="009C4409" w:rsidP="005B46CA">
      <w:pPr>
        <w:spacing w:after="0" w:line="240" w:lineRule="auto"/>
      </w:pPr>
      <w:r>
        <w:separator/>
      </w:r>
    </w:p>
  </w:footnote>
  <w:footnote w:type="continuationSeparator" w:id="0">
    <w:p w:rsidR="009C4409" w:rsidRDefault="009C4409" w:rsidP="005B4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73C8"/>
    <w:multiLevelType w:val="hybridMultilevel"/>
    <w:tmpl w:val="865261DC"/>
    <w:lvl w:ilvl="0" w:tplc="5F7805F2">
      <w:start w:val="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11FD9"/>
    <w:multiLevelType w:val="hybridMultilevel"/>
    <w:tmpl w:val="99A24722"/>
    <w:lvl w:ilvl="0" w:tplc="37C83C32">
      <w:start w:val="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21655D"/>
    <w:multiLevelType w:val="hybridMultilevel"/>
    <w:tmpl w:val="3E0CE352"/>
    <w:lvl w:ilvl="0" w:tplc="16E4A18E">
      <w:numFmt w:val="bullet"/>
      <w:lvlText w:val="-"/>
      <w:lvlJc w:val="left"/>
      <w:pPr>
        <w:ind w:left="720" w:hanging="360"/>
      </w:pPr>
      <w:rPr>
        <w:rFonts w:ascii="Arial" w:eastAsia="Times New Roman" w:hAnsi="Arial" w:cs="Arial" w:hint="default"/>
        <w:b/>
        <w:color w:val="3C4858"/>
        <w:sz w:val="3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B658E8"/>
    <w:multiLevelType w:val="hybridMultilevel"/>
    <w:tmpl w:val="1FBA7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7E"/>
    <w:rsid w:val="00004F50"/>
    <w:rsid w:val="00030A61"/>
    <w:rsid w:val="00046C8D"/>
    <w:rsid w:val="00070921"/>
    <w:rsid w:val="00090AAF"/>
    <w:rsid w:val="0011339A"/>
    <w:rsid w:val="001663C5"/>
    <w:rsid w:val="001C3054"/>
    <w:rsid w:val="00221DBD"/>
    <w:rsid w:val="002C149B"/>
    <w:rsid w:val="00303307"/>
    <w:rsid w:val="0032329B"/>
    <w:rsid w:val="003530A4"/>
    <w:rsid w:val="003E66A7"/>
    <w:rsid w:val="003E7F70"/>
    <w:rsid w:val="003F6937"/>
    <w:rsid w:val="004207F6"/>
    <w:rsid w:val="00450934"/>
    <w:rsid w:val="00465FC3"/>
    <w:rsid w:val="004924F3"/>
    <w:rsid w:val="004A6B5C"/>
    <w:rsid w:val="004D0818"/>
    <w:rsid w:val="004D64B2"/>
    <w:rsid w:val="00511F87"/>
    <w:rsid w:val="00526F59"/>
    <w:rsid w:val="00533144"/>
    <w:rsid w:val="00535A6A"/>
    <w:rsid w:val="00546270"/>
    <w:rsid w:val="00555042"/>
    <w:rsid w:val="00557CE4"/>
    <w:rsid w:val="00571CE7"/>
    <w:rsid w:val="00580E4E"/>
    <w:rsid w:val="00581CB4"/>
    <w:rsid w:val="005954DD"/>
    <w:rsid w:val="005B46CA"/>
    <w:rsid w:val="005F2305"/>
    <w:rsid w:val="00602D68"/>
    <w:rsid w:val="00674B54"/>
    <w:rsid w:val="0069434F"/>
    <w:rsid w:val="00762BB8"/>
    <w:rsid w:val="00775EAE"/>
    <w:rsid w:val="007A6C5F"/>
    <w:rsid w:val="007D5CCC"/>
    <w:rsid w:val="008805A9"/>
    <w:rsid w:val="008B45D1"/>
    <w:rsid w:val="008B5D41"/>
    <w:rsid w:val="008E2529"/>
    <w:rsid w:val="008E29B7"/>
    <w:rsid w:val="009026AB"/>
    <w:rsid w:val="00970019"/>
    <w:rsid w:val="009C4409"/>
    <w:rsid w:val="009D1C7D"/>
    <w:rsid w:val="009D2177"/>
    <w:rsid w:val="00A16F03"/>
    <w:rsid w:val="00A40738"/>
    <w:rsid w:val="00A750AA"/>
    <w:rsid w:val="00A95F53"/>
    <w:rsid w:val="00B1096B"/>
    <w:rsid w:val="00B1133D"/>
    <w:rsid w:val="00B16789"/>
    <w:rsid w:val="00B42766"/>
    <w:rsid w:val="00B61AD4"/>
    <w:rsid w:val="00B66B20"/>
    <w:rsid w:val="00BB207E"/>
    <w:rsid w:val="00BD13C9"/>
    <w:rsid w:val="00C665A7"/>
    <w:rsid w:val="00CA19FA"/>
    <w:rsid w:val="00CC3502"/>
    <w:rsid w:val="00D96851"/>
    <w:rsid w:val="00DF3471"/>
    <w:rsid w:val="00E05014"/>
    <w:rsid w:val="00E05708"/>
    <w:rsid w:val="00E13F82"/>
    <w:rsid w:val="00E402AC"/>
    <w:rsid w:val="00E4226D"/>
    <w:rsid w:val="00E46658"/>
    <w:rsid w:val="00E60855"/>
    <w:rsid w:val="00E7467D"/>
    <w:rsid w:val="00EB6546"/>
    <w:rsid w:val="00FA4FF1"/>
    <w:rsid w:val="00FA652D"/>
    <w:rsid w:val="00FD4154"/>
    <w:rsid w:val="00FD601F"/>
    <w:rsid w:val="00FF2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215236-C275-48D3-9AAA-BA845050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7E"/>
    <w:pPr>
      <w:spacing w:after="200" w:line="276" w:lineRule="auto"/>
    </w:pPr>
  </w:style>
  <w:style w:type="paragraph" w:styleId="Titre1">
    <w:name w:val="heading 1"/>
    <w:basedOn w:val="Normal"/>
    <w:next w:val="Normal"/>
    <w:link w:val="Titre1Car"/>
    <w:uiPriority w:val="9"/>
    <w:qFormat/>
    <w:rsid w:val="00465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954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232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4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65FC3"/>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7D5CCC"/>
    <w:rPr>
      <w:color w:val="0563C1" w:themeColor="hyperlink"/>
      <w:u w:val="single"/>
    </w:rPr>
  </w:style>
  <w:style w:type="character" w:customStyle="1" w:styleId="UnresolvedMention">
    <w:name w:val="Unresolved Mention"/>
    <w:basedOn w:val="Policepardfaut"/>
    <w:uiPriority w:val="99"/>
    <w:semiHidden/>
    <w:unhideWhenUsed/>
    <w:rsid w:val="007D5CCC"/>
    <w:rPr>
      <w:color w:val="605E5C"/>
      <w:shd w:val="clear" w:color="auto" w:fill="E1DFDD"/>
    </w:rPr>
  </w:style>
  <w:style w:type="paragraph" w:styleId="Sansinterligne">
    <w:name w:val="No Spacing"/>
    <w:uiPriority w:val="1"/>
    <w:qFormat/>
    <w:rsid w:val="007D5CCC"/>
    <w:pPr>
      <w:spacing w:after="0" w:line="240" w:lineRule="auto"/>
    </w:pPr>
  </w:style>
  <w:style w:type="paragraph" w:styleId="En-tte">
    <w:name w:val="header"/>
    <w:basedOn w:val="Normal"/>
    <w:link w:val="En-tteCar"/>
    <w:uiPriority w:val="99"/>
    <w:unhideWhenUsed/>
    <w:rsid w:val="005B46CA"/>
    <w:pPr>
      <w:tabs>
        <w:tab w:val="center" w:pos="4536"/>
        <w:tab w:val="right" w:pos="9072"/>
      </w:tabs>
      <w:spacing w:after="0" w:line="240" w:lineRule="auto"/>
    </w:pPr>
  </w:style>
  <w:style w:type="character" w:customStyle="1" w:styleId="En-tteCar">
    <w:name w:val="En-tête Car"/>
    <w:basedOn w:val="Policepardfaut"/>
    <w:link w:val="En-tte"/>
    <w:uiPriority w:val="99"/>
    <w:rsid w:val="005B46CA"/>
  </w:style>
  <w:style w:type="paragraph" w:styleId="Pieddepage">
    <w:name w:val="footer"/>
    <w:basedOn w:val="Normal"/>
    <w:link w:val="PieddepageCar"/>
    <w:uiPriority w:val="99"/>
    <w:unhideWhenUsed/>
    <w:rsid w:val="005B46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46CA"/>
  </w:style>
  <w:style w:type="character" w:styleId="Textedelespacerserv">
    <w:name w:val="Placeholder Text"/>
    <w:basedOn w:val="Policepardfaut"/>
    <w:uiPriority w:val="99"/>
    <w:semiHidden/>
    <w:rsid w:val="004207F6"/>
    <w:rPr>
      <w:color w:val="808080"/>
    </w:rPr>
  </w:style>
  <w:style w:type="paragraph" w:styleId="Paragraphedeliste">
    <w:name w:val="List Paragraph"/>
    <w:basedOn w:val="Normal"/>
    <w:uiPriority w:val="34"/>
    <w:qFormat/>
    <w:rsid w:val="00221DBD"/>
    <w:pPr>
      <w:ind w:left="720"/>
      <w:contextualSpacing/>
    </w:pPr>
  </w:style>
  <w:style w:type="paragraph" w:styleId="Textedebulles">
    <w:name w:val="Balloon Text"/>
    <w:basedOn w:val="Normal"/>
    <w:link w:val="TextedebullesCar"/>
    <w:uiPriority w:val="99"/>
    <w:semiHidden/>
    <w:unhideWhenUsed/>
    <w:rsid w:val="00CC35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3502"/>
    <w:rPr>
      <w:rFonts w:ascii="Segoe UI" w:hAnsi="Segoe UI" w:cs="Segoe UI"/>
      <w:sz w:val="18"/>
      <w:szCs w:val="18"/>
    </w:rPr>
  </w:style>
  <w:style w:type="paragraph" w:styleId="NormalWeb">
    <w:name w:val="Normal (Web)"/>
    <w:basedOn w:val="Normal"/>
    <w:uiPriority w:val="99"/>
    <w:semiHidden/>
    <w:unhideWhenUsed/>
    <w:rsid w:val="00030A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30A61"/>
    <w:rPr>
      <w:b/>
      <w:bCs/>
    </w:rPr>
  </w:style>
  <w:style w:type="character" w:styleId="Accentuation">
    <w:name w:val="Emphasis"/>
    <w:basedOn w:val="Policepardfaut"/>
    <w:uiPriority w:val="20"/>
    <w:qFormat/>
    <w:rsid w:val="00030A61"/>
    <w:rPr>
      <w:i/>
      <w:iCs/>
    </w:rPr>
  </w:style>
  <w:style w:type="paragraph" w:customStyle="1" w:styleId="has-text-align-left">
    <w:name w:val="has-text-align-left"/>
    <w:basedOn w:val="Normal"/>
    <w:rsid w:val="00030A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5954D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2329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4947">
      <w:bodyDiv w:val="1"/>
      <w:marLeft w:val="0"/>
      <w:marRight w:val="0"/>
      <w:marTop w:val="0"/>
      <w:marBottom w:val="0"/>
      <w:divBdr>
        <w:top w:val="none" w:sz="0" w:space="0" w:color="auto"/>
        <w:left w:val="none" w:sz="0" w:space="0" w:color="auto"/>
        <w:bottom w:val="none" w:sz="0" w:space="0" w:color="auto"/>
        <w:right w:val="none" w:sz="0" w:space="0" w:color="auto"/>
      </w:divBdr>
    </w:div>
    <w:div w:id="580679485">
      <w:bodyDiv w:val="1"/>
      <w:marLeft w:val="0"/>
      <w:marRight w:val="0"/>
      <w:marTop w:val="0"/>
      <w:marBottom w:val="0"/>
      <w:divBdr>
        <w:top w:val="none" w:sz="0" w:space="0" w:color="auto"/>
        <w:left w:val="none" w:sz="0" w:space="0" w:color="auto"/>
        <w:bottom w:val="none" w:sz="0" w:space="0" w:color="auto"/>
        <w:right w:val="none" w:sz="0" w:space="0" w:color="auto"/>
      </w:divBdr>
    </w:div>
    <w:div w:id="8109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jet2020@fondation-pilej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59D43-522A-4786-8A2B-E522A60C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2059</TotalTime>
  <Pages>16</Pages>
  <Words>3284</Words>
  <Characters>18066</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Isaure D'ORGLANDES</dc:creator>
  <cp:keywords/>
  <dc:description/>
  <cp:lastModifiedBy>Utilisateur Windows</cp:lastModifiedBy>
  <cp:revision>11</cp:revision>
  <cp:lastPrinted>2020-06-23T08:58:00Z</cp:lastPrinted>
  <dcterms:created xsi:type="dcterms:W3CDTF">2020-07-25T09:53:00Z</dcterms:created>
  <dcterms:modified xsi:type="dcterms:W3CDTF">2020-07-26T23:26:00Z</dcterms:modified>
</cp:coreProperties>
</file>