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69F20" w14:textId="77777777" w:rsidR="00E31E94" w:rsidRDefault="00742E80" w:rsidP="00E31E94">
      <w:pPr>
        <w:pageBreakBefore/>
        <w:spacing w:before="100" w:beforeAutospacing="1" w:after="0" w:line="240" w:lineRule="auto"/>
        <w:ind w:left="2124" w:hanging="2124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26"/>
          <w:szCs w:val="26"/>
          <w:u w:val="single"/>
          <w:lang w:eastAsia="fr-F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70C0"/>
          <w:kern w:val="36"/>
          <w:sz w:val="26"/>
          <w:szCs w:val="26"/>
          <w:u w:val="single"/>
          <w:lang w:eastAsia="fr-FR"/>
        </w:rPr>
        <w:t xml:space="preserve">Actions préparatoires au déploiement </w:t>
      </w:r>
      <w:r w:rsidR="0083144B" w:rsidRPr="00DB3D4A">
        <w:rPr>
          <w:rFonts w:ascii="Arial" w:eastAsia="Times New Roman" w:hAnsi="Arial" w:cs="Arial"/>
          <w:b/>
          <w:bCs/>
          <w:color w:val="0070C0"/>
          <w:kern w:val="36"/>
          <w:sz w:val="26"/>
          <w:szCs w:val="26"/>
          <w:u w:val="single"/>
          <w:lang w:eastAsia="fr-FR"/>
        </w:rPr>
        <w:t>K</w:t>
      </w:r>
      <w:r w:rsidR="00DB3D4A">
        <w:rPr>
          <w:rFonts w:ascii="Arial" w:eastAsia="Times New Roman" w:hAnsi="Arial" w:cs="Arial"/>
          <w:b/>
          <w:bCs/>
          <w:color w:val="0070C0"/>
          <w:kern w:val="36"/>
          <w:sz w:val="26"/>
          <w:szCs w:val="26"/>
          <w:u w:val="single"/>
          <w:lang w:eastAsia="fr-FR"/>
        </w:rPr>
        <w:t>AIROS</w:t>
      </w:r>
      <w:r>
        <w:rPr>
          <w:rFonts w:ascii="Arial" w:eastAsia="Times New Roman" w:hAnsi="Arial" w:cs="Arial"/>
          <w:b/>
          <w:bCs/>
          <w:color w:val="0070C0"/>
          <w:kern w:val="36"/>
          <w:sz w:val="26"/>
          <w:szCs w:val="26"/>
          <w:u w:val="single"/>
          <w:lang w:eastAsia="fr-FR"/>
        </w:rPr>
        <w:t xml:space="preserve"> </w:t>
      </w:r>
    </w:p>
    <w:p w14:paraId="38D69F21" w14:textId="77777777" w:rsidR="00E31E94" w:rsidRPr="00E31E94" w:rsidRDefault="00E31E94" w:rsidP="00E31E94">
      <w:pPr>
        <w:tabs>
          <w:tab w:val="left" w:pos="5998"/>
        </w:tabs>
        <w:jc w:val="center"/>
        <w:rPr>
          <w:rFonts w:ascii="Arial" w:eastAsia="Times New Roman" w:hAnsi="Arial" w:cs="Arial"/>
          <w:b/>
          <w:bCs/>
          <w:color w:val="0070C0"/>
          <w:kern w:val="36"/>
          <w:sz w:val="26"/>
          <w:szCs w:val="26"/>
          <w:u w:val="single"/>
          <w:lang w:eastAsia="fr-FR"/>
        </w:rPr>
      </w:pPr>
      <w:proofErr w:type="gramStart"/>
      <w:r w:rsidRPr="00E31E94">
        <w:rPr>
          <w:rFonts w:ascii="Arial" w:eastAsia="Times New Roman" w:hAnsi="Arial" w:cs="Arial"/>
          <w:b/>
          <w:bCs/>
          <w:color w:val="0070C0"/>
          <w:kern w:val="36"/>
          <w:sz w:val="26"/>
          <w:szCs w:val="26"/>
          <w:u w:val="single"/>
          <w:lang w:eastAsia="fr-FR"/>
        </w:rPr>
        <w:t>pour</w:t>
      </w:r>
      <w:proofErr w:type="gramEnd"/>
      <w:r w:rsidRPr="00E31E94">
        <w:rPr>
          <w:rFonts w:ascii="Arial" w:eastAsia="Times New Roman" w:hAnsi="Arial" w:cs="Arial"/>
          <w:b/>
          <w:bCs/>
          <w:color w:val="0070C0"/>
          <w:kern w:val="36"/>
          <w:sz w:val="26"/>
          <w:szCs w:val="26"/>
          <w:u w:val="single"/>
          <w:lang w:eastAsia="fr-FR"/>
        </w:rPr>
        <w:t xml:space="preserve"> les organismes de formation</w:t>
      </w:r>
    </w:p>
    <w:p w14:paraId="38D69F22" w14:textId="77777777" w:rsidR="00E31E94" w:rsidRPr="00E31E94" w:rsidRDefault="00E31E94" w:rsidP="00E31E94">
      <w:pPr>
        <w:tabs>
          <w:tab w:val="left" w:pos="5998"/>
        </w:tabs>
        <w:rPr>
          <w:rFonts w:ascii="Arial" w:eastAsia="Times New Roman" w:hAnsi="Arial" w:cs="Arial"/>
          <w:sz w:val="26"/>
          <w:szCs w:val="26"/>
          <w:lang w:eastAsia="fr-FR"/>
        </w:rPr>
      </w:pPr>
    </w:p>
    <w:p w14:paraId="38D69F23" w14:textId="77777777" w:rsidR="00CB5036" w:rsidRDefault="00CB5036" w:rsidP="00E31E94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0"/>
          <w:szCs w:val="20"/>
          <w:lang w:eastAsia="fr-FR"/>
        </w:rPr>
      </w:pPr>
    </w:p>
    <w:p w14:paraId="38D69F24" w14:textId="77777777" w:rsidR="00474499" w:rsidRDefault="00474499" w:rsidP="00742E80">
      <w:pPr>
        <w:spacing w:after="0" w:line="240" w:lineRule="auto"/>
        <w:rPr>
          <w:rFonts w:ascii="Calibri" w:eastAsia="Calibri" w:hAnsi="Calibri" w:cs="Times New Roman"/>
          <w:color w:val="000000"/>
          <w:lang w:eastAsia="fr-FR"/>
        </w:rPr>
      </w:pPr>
    </w:p>
    <w:p w14:paraId="38D69F25" w14:textId="77777777" w:rsidR="00BA0AFF" w:rsidRDefault="00474499" w:rsidP="00474499">
      <w:pPr>
        <w:spacing w:after="60" w:line="240" w:lineRule="auto"/>
        <w:ind w:left="1068" w:hanging="360"/>
        <w:jc w:val="both"/>
        <w:rPr>
          <w:rFonts w:ascii="Calibri" w:eastAsia="Calibri" w:hAnsi="Calibri" w:cs="Times New Roman"/>
          <w:color w:val="000000"/>
          <w:lang w:eastAsia="fr-FR"/>
        </w:rPr>
      </w:pPr>
      <w:r w:rsidRPr="00CB5036">
        <w:rPr>
          <w:rFonts w:ascii="Wingdings" w:eastAsia="Calibri" w:hAnsi="Wingdings" w:cs="Times New Roman"/>
          <w:color w:val="000000"/>
          <w:sz w:val="28"/>
          <w:szCs w:val="28"/>
          <w:lang w:eastAsia="fr-FR"/>
        </w:rPr>
        <w:t></w:t>
      </w:r>
      <w:r w:rsidRPr="00CB5036">
        <w:rPr>
          <w:rFonts w:ascii="Times New Roman" w:eastAsia="Calibri" w:hAnsi="Times New Roman" w:cs="Times New Roman"/>
          <w:color w:val="000000"/>
          <w:sz w:val="14"/>
          <w:szCs w:val="14"/>
          <w:lang w:eastAsia="fr-FR"/>
        </w:rPr>
        <w:t xml:space="preserve">  </w:t>
      </w:r>
      <w:r w:rsidR="00BA0AFF" w:rsidRPr="00474499">
        <w:rPr>
          <w:rFonts w:ascii="Calibri" w:eastAsia="Calibri" w:hAnsi="Calibri" w:cs="Times New Roman"/>
          <w:caps/>
          <w:color w:val="000000"/>
          <w:lang w:eastAsia="fr-FR"/>
        </w:rPr>
        <w:t>D</w:t>
      </w:r>
      <w:r w:rsidR="00BA0AFF" w:rsidRPr="00474499">
        <w:rPr>
          <w:rFonts w:ascii="Calibri" w:eastAsia="Calibri" w:hAnsi="Calibri" w:cs="Times New Roman"/>
          <w:color w:val="000000"/>
          <w:lang w:eastAsia="fr-FR"/>
        </w:rPr>
        <w:t>ésigner une personne comme responsable gestionnaire de compte (RGC) pour l’ouverture des comptes utilisateurs (habilitations)</w:t>
      </w:r>
    </w:p>
    <w:p w14:paraId="38D69F26" w14:textId="77777777" w:rsidR="00BA0AFF" w:rsidRDefault="00BA0AFF" w:rsidP="00E31E94">
      <w:pPr>
        <w:spacing w:after="60" w:line="240" w:lineRule="auto"/>
        <w:ind w:left="1069" w:hanging="360"/>
        <w:jc w:val="both"/>
        <w:rPr>
          <w:rFonts w:ascii="Times New Roman" w:eastAsia="Calibri" w:hAnsi="Times New Roman" w:cs="Times New Roman"/>
          <w:color w:val="000000"/>
          <w:sz w:val="14"/>
          <w:szCs w:val="14"/>
          <w:lang w:eastAsia="fr-FR"/>
        </w:rPr>
      </w:pPr>
      <w:r w:rsidRPr="00CB5036">
        <w:rPr>
          <w:rFonts w:ascii="Wingdings" w:eastAsia="Calibri" w:hAnsi="Wingdings" w:cs="Times New Roman"/>
          <w:color w:val="000000"/>
          <w:sz w:val="28"/>
          <w:szCs w:val="28"/>
          <w:lang w:eastAsia="fr-FR"/>
        </w:rPr>
        <w:t></w:t>
      </w:r>
      <w:r w:rsidR="00E31E94" w:rsidRPr="00CB5036">
        <w:rPr>
          <w:rFonts w:ascii="Times New Roman" w:eastAsia="Calibri" w:hAnsi="Times New Roman" w:cs="Times New Roman"/>
          <w:color w:val="000000"/>
          <w:sz w:val="14"/>
          <w:szCs w:val="14"/>
          <w:lang w:eastAsia="fr-FR"/>
        </w:rPr>
        <w:t> </w:t>
      </w:r>
      <w:r w:rsidR="00E31E94">
        <w:rPr>
          <w:rFonts w:ascii="Times New Roman" w:eastAsia="Calibri" w:hAnsi="Times New Roman" w:cs="Times New Roman"/>
          <w:color w:val="000000"/>
          <w:sz w:val="14"/>
          <w:szCs w:val="14"/>
          <w:lang w:eastAsia="fr-FR"/>
        </w:rPr>
        <w:t xml:space="preserve"> </w:t>
      </w:r>
      <w:r w:rsidRPr="00BA0AFF">
        <w:rPr>
          <w:rFonts w:ascii="Calibri" w:eastAsia="Calibri" w:hAnsi="Calibri" w:cs="Times New Roman"/>
          <w:color w:val="000000"/>
          <w:lang w:eastAsia="fr-FR"/>
        </w:rPr>
        <w:t>Dé</w:t>
      </w:r>
      <w:r w:rsidR="00E31E94">
        <w:rPr>
          <w:rFonts w:ascii="Calibri" w:eastAsia="Calibri" w:hAnsi="Calibri" w:cs="Times New Roman"/>
          <w:color w:val="000000"/>
          <w:lang w:eastAsia="fr-FR"/>
        </w:rPr>
        <w:t xml:space="preserve">signer </w:t>
      </w:r>
      <w:r w:rsidRPr="00BA0AFF">
        <w:rPr>
          <w:rFonts w:ascii="Calibri" w:eastAsia="Calibri" w:hAnsi="Calibri" w:cs="Times New Roman"/>
          <w:color w:val="000000"/>
          <w:lang w:eastAsia="fr-FR"/>
        </w:rPr>
        <w:t xml:space="preserve">les utilisateurs qui seront habilités à l’utilisation de </w:t>
      </w:r>
      <w:proofErr w:type="spellStart"/>
      <w:r w:rsidRPr="00BA0AFF">
        <w:rPr>
          <w:rFonts w:ascii="Calibri" w:eastAsia="Calibri" w:hAnsi="Calibri" w:cs="Times New Roman"/>
          <w:color w:val="000000"/>
          <w:lang w:eastAsia="fr-FR"/>
        </w:rPr>
        <w:t>Kairos</w:t>
      </w:r>
      <w:proofErr w:type="spellEnd"/>
      <w:r w:rsidRPr="00BA0AFF">
        <w:rPr>
          <w:rFonts w:ascii="Calibri" w:eastAsia="Calibri" w:hAnsi="Calibri" w:cs="Times New Roman"/>
          <w:color w:val="000000"/>
          <w:lang w:eastAsia="fr-FR"/>
        </w:rPr>
        <w:t xml:space="preserve"> </w:t>
      </w:r>
      <w:r>
        <w:rPr>
          <w:rFonts w:ascii="Calibri" w:eastAsia="Calibri" w:hAnsi="Calibri" w:cs="Times New Roman"/>
          <w:color w:val="000000"/>
          <w:lang w:eastAsia="fr-FR"/>
        </w:rPr>
        <w:t>et en indiquer le nombre à P</w:t>
      </w:r>
      <w:r w:rsidRPr="00BA0AFF">
        <w:rPr>
          <w:rFonts w:ascii="Calibri" w:eastAsia="Calibri" w:hAnsi="Calibri" w:cs="Times New Roman"/>
          <w:color w:val="000000"/>
          <w:lang w:eastAsia="fr-FR"/>
        </w:rPr>
        <w:t>ôle emploi</w:t>
      </w:r>
    </w:p>
    <w:p w14:paraId="38D69F27" w14:textId="77777777" w:rsidR="00AD44B3" w:rsidRDefault="00CB5036" w:rsidP="00CB5036">
      <w:pPr>
        <w:spacing w:after="60" w:line="240" w:lineRule="auto"/>
        <w:ind w:left="1069" w:hanging="360"/>
        <w:jc w:val="both"/>
        <w:rPr>
          <w:rFonts w:ascii="Calibri" w:eastAsia="Calibri" w:hAnsi="Calibri" w:cs="Times New Roman"/>
          <w:color w:val="000000"/>
          <w:lang w:eastAsia="fr-FR"/>
        </w:rPr>
      </w:pPr>
      <w:r w:rsidRPr="00CB5036">
        <w:rPr>
          <w:rFonts w:ascii="Wingdings" w:eastAsia="Calibri" w:hAnsi="Wingdings" w:cs="Times New Roman"/>
          <w:color w:val="000000"/>
          <w:sz w:val="28"/>
          <w:szCs w:val="28"/>
          <w:lang w:eastAsia="fr-FR"/>
        </w:rPr>
        <w:t></w:t>
      </w:r>
      <w:r w:rsidRPr="00CB5036">
        <w:rPr>
          <w:rFonts w:ascii="Times New Roman" w:eastAsia="Calibri" w:hAnsi="Times New Roman" w:cs="Times New Roman"/>
          <w:color w:val="000000"/>
          <w:sz w:val="14"/>
          <w:szCs w:val="14"/>
          <w:lang w:eastAsia="fr-FR"/>
        </w:rPr>
        <w:t xml:space="preserve">  </w:t>
      </w:r>
      <w:r w:rsidR="00BA0AFF">
        <w:rPr>
          <w:rFonts w:ascii="Calibri" w:eastAsia="Calibri" w:hAnsi="Calibri" w:cs="Times New Roman"/>
          <w:color w:val="000000"/>
          <w:lang w:eastAsia="fr-FR"/>
        </w:rPr>
        <w:t>S’assurer de l’exhaustivité de votre offre de formation enregistrée dans le CARIF</w:t>
      </w:r>
    </w:p>
    <w:p w14:paraId="38D69F28" w14:textId="77777777" w:rsidR="00AD44B3" w:rsidRDefault="00CB5036" w:rsidP="00BA0AFF">
      <w:pPr>
        <w:spacing w:after="60" w:line="240" w:lineRule="auto"/>
        <w:ind w:left="1069" w:hanging="360"/>
        <w:jc w:val="both"/>
        <w:rPr>
          <w:rFonts w:ascii="Calibri" w:eastAsia="Calibri" w:hAnsi="Calibri" w:cs="Times New Roman"/>
          <w:color w:val="000000"/>
          <w:lang w:eastAsia="fr-FR"/>
        </w:rPr>
      </w:pPr>
      <w:r w:rsidRPr="00CB5036">
        <w:rPr>
          <w:rFonts w:ascii="Wingdings" w:eastAsia="Calibri" w:hAnsi="Wingdings" w:cs="Times New Roman"/>
          <w:color w:val="000000"/>
          <w:sz w:val="28"/>
          <w:szCs w:val="28"/>
          <w:lang w:eastAsia="fr-FR"/>
        </w:rPr>
        <w:t></w:t>
      </w:r>
      <w:r w:rsidRPr="00CB5036">
        <w:rPr>
          <w:rFonts w:ascii="Times New Roman" w:eastAsia="Calibri" w:hAnsi="Times New Roman" w:cs="Times New Roman"/>
          <w:color w:val="000000"/>
          <w:sz w:val="14"/>
          <w:szCs w:val="14"/>
          <w:lang w:eastAsia="fr-FR"/>
        </w:rPr>
        <w:t xml:space="preserve">  </w:t>
      </w:r>
      <w:r w:rsidR="00BA0AFF" w:rsidRPr="00BA0AFF">
        <w:rPr>
          <w:rFonts w:ascii="Calibri" w:eastAsia="Calibri" w:hAnsi="Calibri" w:cs="Times New Roman"/>
          <w:color w:val="000000"/>
          <w:lang w:eastAsia="fr-FR"/>
        </w:rPr>
        <w:t xml:space="preserve">S’assurer que </w:t>
      </w:r>
      <w:r w:rsidR="00E31E94">
        <w:rPr>
          <w:rFonts w:ascii="Calibri" w:eastAsia="Calibri" w:hAnsi="Calibri" w:cs="Times New Roman"/>
          <w:color w:val="000000"/>
          <w:lang w:eastAsia="fr-FR"/>
        </w:rPr>
        <w:t>l’</w:t>
      </w:r>
      <w:r w:rsidR="00BA0AFF" w:rsidRPr="00BA0AFF">
        <w:rPr>
          <w:rFonts w:ascii="Calibri" w:eastAsia="Calibri" w:hAnsi="Calibri" w:cs="Times New Roman"/>
          <w:color w:val="000000"/>
          <w:lang w:eastAsia="fr-FR"/>
        </w:rPr>
        <w:t xml:space="preserve">offre de formation </w:t>
      </w:r>
      <w:r w:rsidR="00E31E94">
        <w:rPr>
          <w:rFonts w:ascii="Calibri" w:eastAsia="Calibri" w:hAnsi="Calibri" w:cs="Times New Roman"/>
          <w:color w:val="000000"/>
          <w:lang w:eastAsia="fr-FR"/>
        </w:rPr>
        <w:t xml:space="preserve">soit </w:t>
      </w:r>
      <w:r w:rsidR="00BA0AFF" w:rsidRPr="00BA0AFF">
        <w:rPr>
          <w:rFonts w:ascii="Calibri" w:eastAsia="Calibri" w:hAnsi="Calibri" w:cs="Times New Roman"/>
          <w:color w:val="000000"/>
          <w:lang w:eastAsia="fr-FR"/>
        </w:rPr>
        <w:t>déclarée dans le CARIF avec le même SIRET que celui in</w:t>
      </w:r>
      <w:r w:rsidR="00074E2A">
        <w:rPr>
          <w:rFonts w:ascii="Calibri" w:eastAsia="Calibri" w:hAnsi="Calibri" w:cs="Times New Roman"/>
          <w:color w:val="000000"/>
          <w:lang w:eastAsia="fr-FR"/>
        </w:rPr>
        <w:t xml:space="preserve">diqué dans la convention </w:t>
      </w:r>
      <w:proofErr w:type="spellStart"/>
      <w:r w:rsidR="00074E2A">
        <w:rPr>
          <w:rFonts w:ascii="Calibri" w:eastAsia="Calibri" w:hAnsi="Calibri" w:cs="Times New Roman"/>
          <w:color w:val="000000"/>
          <w:lang w:eastAsia="fr-FR"/>
        </w:rPr>
        <w:t>Kairos</w:t>
      </w:r>
      <w:proofErr w:type="spellEnd"/>
    </w:p>
    <w:p w14:paraId="38D69F29" w14:textId="77777777" w:rsidR="00CB5036" w:rsidRDefault="00CB5036" w:rsidP="00AD44B3">
      <w:pPr>
        <w:spacing w:line="192" w:lineRule="auto"/>
        <w:ind w:left="709"/>
        <w:textAlignment w:val="baseline"/>
        <w:rPr>
          <w:rFonts w:ascii="Calibri" w:eastAsia="Calibri" w:hAnsi="Calibri" w:cs="Times New Roman"/>
          <w:color w:val="000000"/>
          <w:lang w:eastAsia="fr-FR"/>
        </w:rPr>
      </w:pPr>
    </w:p>
    <w:p w14:paraId="38D69F2A" w14:textId="77777777" w:rsidR="004B10A8" w:rsidRDefault="004B10A8" w:rsidP="00CB5036">
      <w:pPr>
        <w:spacing w:after="60" w:line="240" w:lineRule="auto"/>
        <w:ind w:left="1068" w:hanging="360"/>
        <w:jc w:val="both"/>
        <w:rPr>
          <w:rFonts w:ascii="Calibri" w:eastAsia="Calibri" w:hAnsi="Calibri" w:cs="Times New Roman"/>
          <w:color w:val="000000"/>
          <w:lang w:eastAsia="fr-FR"/>
        </w:rPr>
      </w:pPr>
    </w:p>
    <w:p w14:paraId="38D69F2B" w14:textId="77777777" w:rsidR="004B10A8" w:rsidRPr="00074E2A" w:rsidRDefault="00E31E94" w:rsidP="00CB5036">
      <w:pPr>
        <w:spacing w:after="60" w:line="240" w:lineRule="auto"/>
        <w:ind w:left="1068" w:hanging="360"/>
        <w:jc w:val="both"/>
        <w:rPr>
          <w:rFonts w:ascii="Calibri" w:eastAsia="Calibri" w:hAnsi="Calibri" w:cs="Times New Roman"/>
          <w:color w:val="000000"/>
          <w:u w:val="single"/>
          <w:lang w:eastAsia="fr-FR"/>
        </w:rPr>
      </w:pPr>
      <w:r>
        <w:rPr>
          <w:rFonts w:ascii="Calibri" w:eastAsia="Calibri" w:hAnsi="Calibri" w:cs="Times New Roman"/>
          <w:color w:val="000000"/>
          <w:u w:val="single"/>
          <w:lang w:eastAsia="fr-FR"/>
        </w:rPr>
        <w:t>Actions à mener par le RGC</w:t>
      </w:r>
      <w:r w:rsidR="00074E2A" w:rsidRPr="00074E2A">
        <w:rPr>
          <w:rFonts w:ascii="Calibri" w:eastAsia="Calibri" w:hAnsi="Calibri" w:cs="Times New Roman"/>
          <w:color w:val="000000"/>
          <w:u w:val="single"/>
          <w:lang w:eastAsia="fr-FR"/>
        </w:rPr>
        <w:t> :</w:t>
      </w:r>
    </w:p>
    <w:p w14:paraId="38D69F2C" w14:textId="77777777" w:rsidR="004B10A8" w:rsidRDefault="004B10A8" w:rsidP="004B10A8">
      <w:pPr>
        <w:spacing w:line="192" w:lineRule="auto"/>
        <w:ind w:left="709"/>
        <w:textAlignment w:val="baseline"/>
        <w:rPr>
          <w:rFonts w:ascii="Calibri" w:eastAsia="Calibri" w:hAnsi="Calibri" w:cs="Times New Roman"/>
          <w:color w:val="000000"/>
          <w:lang w:eastAsia="fr-FR"/>
        </w:rPr>
      </w:pPr>
      <w:r w:rsidRPr="00CB5036">
        <w:rPr>
          <w:rFonts w:ascii="Wingdings" w:eastAsia="Calibri" w:hAnsi="Wingdings" w:cs="Times New Roman"/>
          <w:color w:val="000000"/>
          <w:sz w:val="28"/>
          <w:szCs w:val="28"/>
          <w:lang w:eastAsia="fr-FR"/>
        </w:rPr>
        <w:t></w:t>
      </w:r>
      <w:r w:rsidRPr="00CB5036">
        <w:rPr>
          <w:rFonts w:ascii="Times New Roman" w:eastAsia="Calibri" w:hAnsi="Times New Roman" w:cs="Times New Roman"/>
          <w:color w:val="000000"/>
          <w:sz w:val="14"/>
          <w:szCs w:val="14"/>
          <w:lang w:eastAsia="fr-FR"/>
        </w:rPr>
        <w:t xml:space="preserve">  </w:t>
      </w:r>
      <w:r>
        <w:rPr>
          <w:rFonts w:ascii="Calibri" w:eastAsia="Calibri" w:hAnsi="Calibri" w:cs="Times New Roman"/>
          <w:color w:val="000000"/>
          <w:lang w:eastAsia="fr-FR"/>
        </w:rPr>
        <w:t>H</w:t>
      </w:r>
      <w:r w:rsidRPr="00AD44B3">
        <w:rPr>
          <w:rFonts w:ascii="Calibri" w:eastAsia="Calibri" w:hAnsi="Calibri" w:cs="Times New Roman"/>
          <w:color w:val="000000"/>
          <w:lang w:eastAsia="fr-FR"/>
        </w:rPr>
        <w:t>abi</w:t>
      </w:r>
      <w:r w:rsidR="00074E2A">
        <w:rPr>
          <w:rFonts w:ascii="Calibri" w:eastAsia="Calibri" w:hAnsi="Calibri" w:cs="Times New Roman"/>
          <w:color w:val="000000"/>
          <w:lang w:eastAsia="fr-FR"/>
        </w:rPr>
        <w:t xml:space="preserve">liter les utilisateurs </w:t>
      </w:r>
      <w:r>
        <w:rPr>
          <w:rFonts w:ascii="Calibri" w:eastAsia="Calibri" w:hAnsi="Calibri" w:cs="Times New Roman"/>
          <w:color w:val="000000"/>
          <w:lang w:eastAsia="fr-FR"/>
        </w:rPr>
        <w:t>via l’application COADHA et leur transmettre leur user et mot de passe de connexion</w:t>
      </w:r>
    </w:p>
    <w:p w14:paraId="38D69F2D" w14:textId="77777777" w:rsidR="00074E2A" w:rsidRDefault="00074E2A" w:rsidP="00074E2A">
      <w:pPr>
        <w:spacing w:line="192" w:lineRule="auto"/>
        <w:ind w:left="709"/>
        <w:textAlignment w:val="baseline"/>
        <w:rPr>
          <w:rFonts w:ascii="Calibri" w:eastAsia="Calibri" w:hAnsi="Calibri" w:cs="Times New Roman"/>
          <w:color w:val="000000"/>
          <w:lang w:eastAsia="fr-FR"/>
        </w:rPr>
      </w:pPr>
      <w:r w:rsidRPr="00CB5036">
        <w:rPr>
          <w:rFonts w:ascii="Wingdings" w:eastAsia="Calibri" w:hAnsi="Wingdings" w:cs="Times New Roman"/>
          <w:color w:val="000000"/>
          <w:sz w:val="28"/>
          <w:szCs w:val="28"/>
          <w:lang w:eastAsia="fr-FR"/>
        </w:rPr>
        <w:t></w:t>
      </w:r>
      <w:r w:rsidRPr="00CB5036">
        <w:rPr>
          <w:rFonts w:ascii="Times New Roman" w:eastAsia="Calibri" w:hAnsi="Times New Roman" w:cs="Times New Roman"/>
          <w:color w:val="000000"/>
          <w:sz w:val="14"/>
          <w:szCs w:val="14"/>
          <w:lang w:eastAsia="fr-FR"/>
        </w:rPr>
        <w:t xml:space="preserve">  </w:t>
      </w:r>
      <w:r>
        <w:rPr>
          <w:rFonts w:ascii="Calibri" w:eastAsia="Calibri" w:hAnsi="Calibri" w:cs="Times New Roman"/>
          <w:color w:val="000000"/>
          <w:lang w:eastAsia="fr-FR"/>
        </w:rPr>
        <w:t xml:space="preserve">Former les utilisateurs à l’utilisation du portail KAIROS </w:t>
      </w:r>
    </w:p>
    <w:p w14:paraId="38D69F2E" w14:textId="77777777" w:rsidR="00074E2A" w:rsidRDefault="00074E2A" w:rsidP="00E31E94">
      <w:pPr>
        <w:spacing w:line="192" w:lineRule="auto"/>
        <w:ind w:left="708"/>
        <w:textAlignment w:val="baseline"/>
        <w:rPr>
          <w:rFonts w:ascii="Calibri" w:eastAsia="Calibri" w:hAnsi="Calibri" w:cs="Times New Roman"/>
          <w:color w:val="000000"/>
          <w:lang w:eastAsia="fr-FR"/>
        </w:rPr>
      </w:pPr>
      <w:r w:rsidRPr="00CB5036">
        <w:rPr>
          <w:rFonts w:ascii="Wingdings" w:eastAsia="Calibri" w:hAnsi="Wingdings" w:cs="Times New Roman"/>
          <w:color w:val="000000"/>
          <w:sz w:val="28"/>
          <w:szCs w:val="28"/>
          <w:lang w:eastAsia="fr-FR"/>
        </w:rPr>
        <w:t></w:t>
      </w:r>
      <w:r w:rsidR="00E31E94" w:rsidRPr="00CB5036">
        <w:rPr>
          <w:rFonts w:ascii="Times New Roman" w:eastAsia="Calibri" w:hAnsi="Times New Roman" w:cs="Times New Roman"/>
          <w:color w:val="000000"/>
          <w:sz w:val="14"/>
          <w:szCs w:val="14"/>
          <w:lang w:eastAsia="fr-FR"/>
        </w:rPr>
        <w:t> </w:t>
      </w:r>
      <w:r w:rsidR="00E31E94">
        <w:rPr>
          <w:rFonts w:ascii="Times New Roman" w:eastAsia="Calibri" w:hAnsi="Times New Roman" w:cs="Times New Roman"/>
          <w:color w:val="000000"/>
          <w:sz w:val="14"/>
          <w:szCs w:val="14"/>
          <w:lang w:eastAsia="fr-FR"/>
        </w:rPr>
        <w:t xml:space="preserve"> </w:t>
      </w:r>
      <w:r w:rsidR="001F1EB3">
        <w:rPr>
          <w:rFonts w:ascii="Calibri" w:eastAsia="Calibri" w:hAnsi="Calibri" w:cs="Times New Roman"/>
          <w:color w:val="000000"/>
          <w:lang w:eastAsia="fr-FR"/>
        </w:rPr>
        <w:t>Répondre aux questions des utilisateurs de son organisme et les relayer auprès de Pôle emploi si nécessaire</w:t>
      </w:r>
    </w:p>
    <w:p w14:paraId="38D69F2F" w14:textId="77777777" w:rsidR="00074E2A" w:rsidRDefault="00074E2A" w:rsidP="00074E2A">
      <w:pPr>
        <w:spacing w:line="192" w:lineRule="auto"/>
        <w:ind w:left="709"/>
        <w:textAlignment w:val="baseline"/>
        <w:rPr>
          <w:rFonts w:ascii="Calibri" w:eastAsia="Calibri" w:hAnsi="Calibri" w:cs="Times New Roman"/>
          <w:color w:val="000000"/>
          <w:lang w:eastAsia="fr-FR"/>
        </w:rPr>
      </w:pPr>
    </w:p>
    <w:p w14:paraId="38D69F30" w14:textId="77777777" w:rsidR="00074E2A" w:rsidRDefault="00074E2A" w:rsidP="00074E2A">
      <w:pPr>
        <w:spacing w:line="192" w:lineRule="auto"/>
        <w:ind w:left="709"/>
        <w:textAlignment w:val="baseline"/>
        <w:rPr>
          <w:rFonts w:ascii="Calibri" w:eastAsia="Calibri" w:hAnsi="Calibri" w:cs="Times New Roman"/>
          <w:color w:val="000000"/>
          <w:lang w:eastAsia="fr-FR"/>
        </w:rPr>
      </w:pPr>
    </w:p>
    <w:p w14:paraId="38D69F31" w14:textId="77777777" w:rsidR="00CB5036" w:rsidRPr="00CB5036" w:rsidRDefault="00CB5036" w:rsidP="00CB5036">
      <w:pPr>
        <w:spacing w:after="0" w:line="240" w:lineRule="auto"/>
        <w:rPr>
          <w:rFonts w:ascii="Calibri" w:eastAsia="Calibri" w:hAnsi="Calibri" w:cs="Times New Roman"/>
          <w:color w:val="000000"/>
          <w:lang w:eastAsia="fr-FR"/>
        </w:rPr>
      </w:pPr>
    </w:p>
    <w:sectPr w:rsidR="00CB5036" w:rsidRPr="00CB5036" w:rsidSect="00E31E94">
      <w:headerReference w:type="default" r:id="rId11"/>
      <w:type w:val="continuous"/>
      <w:pgSz w:w="11906" w:h="16838"/>
      <w:pgMar w:top="624" w:right="624" w:bottom="624" w:left="624" w:header="709" w:footer="709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69F34" w14:textId="77777777" w:rsidR="00E31E94" w:rsidRDefault="00E31E94" w:rsidP="00E31E94">
      <w:pPr>
        <w:spacing w:after="0" w:line="240" w:lineRule="auto"/>
      </w:pPr>
      <w:r>
        <w:separator/>
      </w:r>
    </w:p>
  </w:endnote>
  <w:endnote w:type="continuationSeparator" w:id="0">
    <w:p w14:paraId="38D69F35" w14:textId="77777777" w:rsidR="00E31E94" w:rsidRDefault="00E31E94" w:rsidP="00E3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69F32" w14:textId="77777777" w:rsidR="00E31E94" w:rsidRDefault="00E31E94" w:rsidP="00E31E94">
      <w:pPr>
        <w:spacing w:after="0" w:line="240" w:lineRule="auto"/>
      </w:pPr>
      <w:r>
        <w:separator/>
      </w:r>
    </w:p>
  </w:footnote>
  <w:footnote w:type="continuationSeparator" w:id="0">
    <w:p w14:paraId="38D69F33" w14:textId="77777777" w:rsidR="00E31E94" w:rsidRDefault="00E31E94" w:rsidP="00E3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69F36" w14:textId="77777777" w:rsidR="00E31E94" w:rsidRDefault="007D53B5">
    <w:pPr>
      <w:pStyle w:val="En-tte"/>
    </w:pPr>
    <w:r>
      <w:rPr>
        <w:noProof/>
        <w:lang w:eastAsia="fr-FR"/>
      </w:rPr>
      <w:drawing>
        <wp:inline distT="0" distB="0" distL="0" distR="0" wp14:anchorId="38D69F37" wp14:editId="38D69F38">
          <wp:extent cx="734060" cy="588010"/>
          <wp:effectExtent l="0" t="0" r="8890" b="2540"/>
          <wp:docPr id="1" name="Image 1" descr="Logo pole empl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le emplo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7819"/>
    <w:multiLevelType w:val="hybridMultilevel"/>
    <w:tmpl w:val="6BFABF80"/>
    <w:lvl w:ilvl="0" w:tplc="05F62C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4E0EB0A">
      <w:start w:val="136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E7E883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1445A5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4E73E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1945F0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2FE9D4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C68D44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38057F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6DB62021"/>
    <w:multiLevelType w:val="hybridMultilevel"/>
    <w:tmpl w:val="0D7CCC0C"/>
    <w:lvl w:ilvl="0" w:tplc="BD4800B2">
      <w:start w:val="5"/>
      <w:numFmt w:val="bullet"/>
      <w:lvlText w:val=""/>
      <w:lvlJc w:val="left"/>
      <w:pPr>
        <w:ind w:left="1069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C9"/>
    <w:rsid w:val="000649BD"/>
    <w:rsid w:val="00074E2A"/>
    <w:rsid w:val="00092EC9"/>
    <w:rsid w:val="001F1EB3"/>
    <w:rsid w:val="00474499"/>
    <w:rsid w:val="004B10A8"/>
    <w:rsid w:val="004D340A"/>
    <w:rsid w:val="00534D4A"/>
    <w:rsid w:val="005F1309"/>
    <w:rsid w:val="00742E80"/>
    <w:rsid w:val="007D53B5"/>
    <w:rsid w:val="0083144B"/>
    <w:rsid w:val="00870959"/>
    <w:rsid w:val="008A607C"/>
    <w:rsid w:val="009F144B"/>
    <w:rsid w:val="00A05721"/>
    <w:rsid w:val="00A85E71"/>
    <w:rsid w:val="00AD44B3"/>
    <w:rsid w:val="00AD50F9"/>
    <w:rsid w:val="00BA0AFF"/>
    <w:rsid w:val="00BE4437"/>
    <w:rsid w:val="00C2180E"/>
    <w:rsid w:val="00C42CD4"/>
    <w:rsid w:val="00CA047D"/>
    <w:rsid w:val="00CB5036"/>
    <w:rsid w:val="00DB3D4A"/>
    <w:rsid w:val="00DC62C3"/>
    <w:rsid w:val="00E31E94"/>
    <w:rsid w:val="00E8606B"/>
    <w:rsid w:val="00F9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D69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5036"/>
    <w:pPr>
      <w:ind w:left="720"/>
      <w:contextualSpacing/>
    </w:pPr>
  </w:style>
  <w:style w:type="paragraph" w:styleId="Commentaire">
    <w:name w:val="annotation text"/>
    <w:basedOn w:val="Normal"/>
    <w:next w:val="Normal"/>
    <w:link w:val="CommentaireCar"/>
    <w:uiPriority w:val="99"/>
    <w:rsid w:val="00AD4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AD44B3"/>
    <w:rPr>
      <w:rFonts w:ascii="Arial" w:hAnsi="Arial" w:cs="Arial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E94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uiPriority w:val="99"/>
    <w:semiHidden/>
    <w:unhideWhenUsed/>
    <w:rsid w:val="00E31E94"/>
  </w:style>
  <w:style w:type="paragraph" w:styleId="En-tte">
    <w:name w:val="header"/>
    <w:basedOn w:val="Normal"/>
    <w:link w:val="En-tteCar"/>
    <w:uiPriority w:val="99"/>
    <w:unhideWhenUsed/>
    <w:rsid w:val="00E3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1E94"/>
  </w:style>
  <w:style w:type="paragraph" w:styleId="Pieddepage">
    <w:name w:val="footer"/>
    <w:basedOn w:val="Normal"/>
    <w:link w:val="PieddepageCar"/>
    <w:uiPriority w:val="99"/>
    <w:unhideWhenUsed/>
    <w:rsid w:val="00E3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1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5036"/>
    <w:pPr>
      <w:ind w:left="720"/>
      <w:contextualSpacing/>
    </w:pPr>
  </w:style>
  <w:style w:type="paragraph" w:styleId="Commentaire">
    <w:name w:val="annotation text"/>
    <w:basedOn w:val="Normal"/>
    <w:next w:val="Normal"/>
    <w:link w:val="CommentaireCar"/>
    <w:uiPriority w:val="99"/>
    <w:rsid w:val="00AD4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AD44B3"/>
    <w:rPr>
      <w:rFonts w:ascii="Arial" w:hAnsi="Arial" w:cs="Arial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E94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uiPriority w:val="99"/>
    <w:semiHidden/>
    <w:unhideWhenUsed/>
    <w:rsid w:val="00E31E94"/>
  </w:style>
  <w:style w:type="paragraph" w:styleId="En-tte">
    <w:name w:val="header"/>
    <w:basedOn w:val="Normal"/>
    <w:link w:val="En-tteCar"/>
    <w:uiPriority w:val="99"/>
    <w:unhideWhenUsed/>
    <w:rsid w:val="00E3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1E94"/>
  </w:style>
  <w:style w:type="paragraph" w:styleId="Pieddepage">
    <w:name w:val="footer"/>
    <w:basedOn w:val="Normal"/>
    <w:link w:val="PieddepageCar"/>
    <w:uiPriority w:val="99"/>
    <w:unhideWhenUsed/>
    <w:rsid w:val="00E3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1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BC7984537BB341B787E60E79901D29" ma:contentTypeVersion="0" ma:contentTypeDescription="Crée un document." ma:contentTypeScope="" ma:versionID="adb32c94ebc7183ec8e36f8d58e225b3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E2C3269-AB5E-49FF-9DEA-781B4824D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D6C20ED-9304-4D7E-B934-34F505078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2B2012-9212-468B-9C66-A109F0030F10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TRUFFAUX Fabienne-ext</dc:creator>
  <cp:lastModifiedBy>SAID Anne</cp:lastModifiedBy>
  <cp:revision>2</cp:revision>
  <cp:lastPrinted>2016-01-08T08:55:00Z</cp:lastPrinted>
  <dcterms:created xsi:type="dcterms:W3CDTF">2017-06-29T12:56:00Z</dcterms:created>
  <dcterms:modified xsi:type="dcterms:W3CDTF">2017-06-29T12:56:00Z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0x0101000CBC7984537BB341B787E60E79901D29</vt:lpwstr>
  </property>
</Properties>
</file>