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FAD" w:rsidRDefault="00C15FAD" w:rsidP="00C15FAD">
      <w:pPr>
        <w:pStyle w:val="Titre1"/>
        <w:tabs>
          <w:tab w:val="clear" w:pos="432"/>
          <w:tab w:val="num" w:pos="0"/>
        </w:tabs>
        <w:spacing w:before="0" w:after="0" w:line="240" w:lineRule="auto"/>
        <w:jc w:val="center"/>
        <w:rPr>
          <w:lang w:val="fr-FR"/>
        </w:rPr>
      </w:pPr>
      <w:bookmarkStart w:id="0" w:name="_Toc382295103"/>
      <w:r w:rsidRPr="004E492B">
        <w:rPr>
          <w:sz w:val="72"/>
          <w:szCs w:val="72"/>
          <w:lang w:val="fr-FR"/>
        </w:rPr>
        <w:t>Gérer et planifier un événement live</w:t>
      </w:r>
      <w:bookmarkEnd w:id="0"/>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r>
        <w:rPr>
          <w:noProof/>
          <w:color w:val="17365D"/>
          <w:sz w:val="72"/>
          <w:szCs w:val="72"/>
          <w:lang w:val="fr-FR" w:eastAsia="fr-FR"/>
        </w:rPr>
        <w:drawing>
          <wp:anchor distT="0" distB="0" distL="114300" distR="114300" simplePos="0" relativeHeight="251670528" behindDoc="1" locked="0" layoutInCell="1" allowOverlap="1">
            <wp:simplePos x="0" y="0"/>
            <wp:positionH relativeFrom="column">
              <wp:posOffset>740410</wp:posOffset>
            </wp:positionH>
            <wp:positionV relativeFrom="paragraph">
              <wp:posOffset>153670</wp:posOffset>
            </wp:positionV>
            <wp:extent cx="5219700" cy="3911600"/>
            <wp:effectExtent l="0" t="0" r="0" b="0"/>
            <wp:wrapNone/>
            <wp:docPr id="26" name="Image 26" descr="cou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uv"/>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19700" cy="391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4E492B" w:rsidRDefault="00C15FAD" w:rsidP="00C15FAD">
      <w:pPr>
        <w:rPr>
          <w:lang w:val="fr-FR"/>
        </w:rPr>
      </w:pPr>
    </w:p>
    <w:p w:rsidR="00C15FAD" w:rsidRPr="00D53B1F" w:rsidRDefault="00C15FAD" w:rsidP="00C15FAD">
      <w:pPr>
        <w:rPr>
          <w:sz w:val="22"/>
          <w:szCs w:val="22"/>
          <w:lang w:val="fr-FR"/>
        </w:rPr>
      </w:pPr>
      <w:r>
        <w:rPr>
          <w:noProof/>
          <w:lang w:val="fr-FR" w:eastAsia="fr-FR"/>
        </w:rPr>
        <mc:AlternateContent>
          <mc:Choice Requires="wps">
            <w:drawing>
              <wp:anchor distT="0" distB="0" distL="114300" distR="114300" simplePos="0" relativeHeight="251671552" behindDoc="0" locked="0" layoutInCell="1" allowOverlap="1">
                <wp:simplePos x="0" y="0"/>
                <wp:positionH relativeFrom="column">
                  <wp:align>center</wp:align>
                </wp:positionH>
                <wp:positionV relativeFrom="paragraph">
                  <wp:posOffset>1176020</wp:posOffset>
                </wp:positionV>
                <wp:extent cx="7649210" cy="5521325"/>
                <wp:effectExtent l="1905" t="0" r="0" b="0"/>
                <wp:wrapNone/>
                <wp:docPr id="2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9210" cy="552132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15FAD" w:rsidRPr="004E492B" w:rsidRDefault="00C15FAD" w:rsidP="00C15FAD">
                            <w:pPr>
                              <w:pStyle w:val="Titre1"/>
                              <w:tabs>
                                <w:tab w:val="clear" w:pos="432"/>
                                <w:tab w:val="num" w:pos="0"/>
                              </w:tabs>
                              <w:spacing w:before="0" w:after="0" w:line="240" w:lineRule="auto"/>
                              <w:jc w:val="center"/>
                              <w:rPr>
                                <w:lang w:val="fr-FR"/>
                              </w:rPr>
                            </w:pPr>
                          </w:p>
                          <w:p w:rsidR="00C15FAD" w:rsidRPr="004E492B" w:rsidRDefault="00C15FAD" w:rsidP="00C15FAD">
                            <w:pPr>
                              <w:pStyle w:val="Titre1"/>
                              <w:tabs>
                                <w:tab w:val="clear" w:pos="432"/>
                                <w:tab w:val="num" w:pos="0"/>
                              </w:tabs>
                              <w:spacing w:before="0" w:after="0" w:line="240" w:lineRule="auto"/>
                              <w:jc w:val="center"/>
                              <w:rPr>
                                <w:color w:val="FFFFFF"/>
                                <w:sz w:val="56"/>
                                <w:szCs w:val="56"/>
                                <w:lang w:val="fr-FR"/>
                              </w:rPr>
                            </w:pPr>
                            <w:bookmarkStart w:id="1" w:name="_Toc382295104"/>
                            <w:r w:rsidRPr="004E492B">
                              <w:rPr>
                                <w:color w:val="FFFFFF"/>
                                <w:sz w:val="56"/>
                                <w:szCs w:val="56"/>
                                <w:lang w:val="fr-FR"/>
                              </w:rPr>
                              <w:t xml:space="preserve">Webinaire sur internet, conférence…comment et pourquoi organiser un événement à des fins </w:t>
                            </w:r>
                            <w:proofErr w:type="gramStart"/>
                            <w:r w:rsidRPr="004E492B">
                              <w:rPr>
                                <w:color w:val="FFFFFF"/>
                                <w:sz w:val="56"/>
                                <w:szCs w:val="56"/>
                                <w:lang w:val="fr-FR"/>
                              </w:rPr>
                              <w:t>marketing</w:t>
                            </w:r>
                            <w:bookmarkEnd w:id="1"/>
                            <w:proofErr w:type="gramEnd"/>
                          </w:p>
                          <w:p w:rsidR="00C15FAD" w:rsidRPr="004E492B" w:rsidRDefault="00C15FAD" w:rsidP="00C15FAD">
                            <w:pPr>
                              <w:rPr>
                                <w:lang w:val="fr-FR"/>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5" o:spid="_x0000_s1026" type="#_x0000_t202" style="position:absolute;margin-left:0;margin-top:92.6pt;width:602.3pt;height:434.75pt;z-index:25167155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" fillcolor="#002060" stroked="f">
                <v:textbox>
                  <w:txbxContent>
                    <w:p w:rsidR="00C15FAD" w:rsidRPr="004E492B" w:rsidRDefault="00C15FAD" w:rsidP="00C15FAD">
                      <w:pPr>
                        <w:pStyle w:val="Titre1"/>
                        <w:tabs>
                          <w:tab w:val="clear" w:pos="432"/>
                          <w:tab w:val="num" w:pos="0"/>
                        </w:tabs>
                        <w:spacing w:before="0" w:after="0" w:line="240" w:lineRule="auto"/>
                        <w:jc w:val="center"/>
                        <w:rPr>
                          <w:lang w:val="fr-FR"/>
                        </w:rPr>
                      </w:pPr>
                    </w:p>
                    <w:p w:rsidR="00C15FAD" w:rsidRPr="004E492B" w:rsidRDefault="00C15FAD" w:rsidP="00C15FAD">
                      <w:pPr>
                        <w:pStyle w:val="Titre1"/>
                        <w:tabs>
                          <w:tab w:val="clear" w:pos="432"/>
                          <w:tab w:val="num" w:pos="0"/>
                        </w:tabs>
                        <w:spacing w:before="0" w:after="0" w:line="240" w:lineRule="auto"/>
                        <w:jc w:val="center"/>
                        <w:rPr>
                          <w:color w:val="FFFFFF"/>
                          <w:sz w:val="56"/>
                          <w:szCs w:val="56"/>
                          <w:lang w:val="fr-FR"/>
                        </w:rPr>
                      </w:pPr>
                      <w:bookmarkStart w:id="2" w:name="_Toc382295104"/>
                      <w:r w:rsidRPr="004E492B">
                        <w:rPr>
                          <w:color w:val="FFFFFF"/>
                          <w:sz w:val="56"/>
                          <w:szCs w:val="56"/>
                          <w:lang w:val="fr-FR"/>
                        </w:rPr>
                        <w:t xml:space="preserve">Webinaire sur internet, conférence…comment et pourquoi organiser un événement à des fins </w:t>
                      </w:r>
                      <w:proofErr w:type="gramStart"/>
                      <w:r w:rsidRPr="004E492B">
                        <w:rPr>
                          <w:color w:val="FFFFFF"/>
                          <w:sz w:val="56"/>
                          <w:szCs w:val="56"/>
                          <w:lang w:val="fr-FR"/>
                        </w:rPr>
                        <w:t>marketing</w:t>
                      </w:r>
                      <w:bookmarkEnd w:id="2"/>
                      <w:proofErr w:type="gramEnd"/>
                    </w:p>
                    <w:p w:rsidR="00C15FAD" w:rsidRPr="004E492B" w:rsidRDefault="00C15FAD" w:rsidP="00C15FAD">
                      <w:pPr>
                        <w:rPr>
                          <w:lang w:val="fr-FR"/>
                        </w:rPr>
                      </w:pPr>
                    </w:p>
                  </w:txbxContent>
                </v:textbox>
              </v:shape>
            </w:pict>
          </mc:Fallback>
        </mc:AlternateContent>
      </w:r>
      <w:r w:rsidRPr="004E492B">
        <w:rPr>
          <w:lang w:val="fr-FR"/>
        </w:rPr>
        <w:br w:type="page"/>
      </w:r>
    </w:p>
    <w:p w:rsidR="00C15FAD" w:rsidRPr="00426E5B" w:rsidRDefault="00C15FAD" w:rsidP="00C15FAD">
      <w:pPr>
        <w:rPr>
          <w:rFonts w:ascii="Arial Black" w:hAnsi="Arial Black" w:cs="Arial"/>
          <w:color w:val="17365D"/>
          <w:sz w:val="36"/>
          <w:szCs w:val="36"/>
        </w:rPr>
      </w:pPr>
      <w:bookmarkStart w:id="3" w:name="_GoBack"/>
      <w:bookmarkEnd w:id="3"/>
      <w:r w:rsidRPr="00426E5B">
        <w:rPr>
          <w:rFonts w:ascii="Arial Black" w:hAnsi="Arial Black" w:cs="Arial"/>
          <w:color w:val="17365D"/>
          <w:sz w:val="36"/>
          <w:szCs w:val="36"/>
          <w:lang w:val="fr-FR"/>
        </w:rPr>
        <w:lastRenderedPageBreak/>
        <w:t>Table des matières</w:t>
      </w:r>
    </w:p>
    <w:p w:rsidR="00C15FAD" w:rsidRPr="00426E5B" w:rsidRDefault="00C15FAD" w:rsidP="00C15FAD">
      <w:pPr>
        <w:pStyle w:val="TM1"/>
        <w:spacing w:line="240" w:lineRule="auto"/>
        <w:rPr>
          <w:rFonts w:ascii="Calibri" w:hAnsi="Calibri" w:cs="Times New Roman"/>
          <w:noProof/>
          <w:kern w:val="0"/>
          <w:sz w:val="22"/>
          <w:szCs w:val="22"/>
          <w:lang w:val="fr-FR" w:eastAsia="fr-FR"/>
        </w:rPr>
      </w:pPr>
      <w:r>
        <w:fldChar w:fldCharType="begin"/>
      </w:r>
      <w:r>
        <w:instrText xml:space="preserve"> TOC \o "1-3" \h \z \u </w:instrText>
      </w:r>
      <w:r>
        <w:fldChar w:fldCharType="separate"/>
      </w:r>
      <w:hyperlink w:anchor="_Toc382295103" w:history="1">
        <w:r w:rsidRPr="005D482B">
          <w:rPr>
            <w:rStyle w:val="Lienhypertexte"/>
            <w:noProof/>
            <w:lang w:val="fr-FR"/>
          </w:rPr>
          <w:t>Gérer et planifier un événement live</w:t>
        </w:r>
        <w:r>
          <w:rPr>
            <w:noProof/>
            <w:webHidden/>
          </w:rPr>
          <w:tab/>
        </w:r>
        <w:r>
          <w:rPr>
            <w:noProof/>
            <w:webHidden/>
          </w:rPr>
          <w:fldChar w:fldCharType="begin"/>
        </w:r>
        <w:r>
          <w:rPr>
            <w:noProof/>
            <w:webHidden/>
          </w:rPr>
          <w:instrText xml:space="preserve"> PAGEREF _Toc382295103 \h </w:instrText>
        </w:r>
        <w:r>
          <w:rPr>
            <w:noProof/>
            <w:webHidden/>
          </w:rPr>
        </w:r>
        <w:r>
          <w:rPr>
            <w:noProof/>
            <w:webHidden/>
          </w:rPr>
          <w:fldChar w:fldCharType="separate"/>
        </w:r>
        <w:r>
          <w:rPr>
            <w:noProof/>
            <w:webHidden/>
          </w:rPr>
          <w:t>1</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r:id="rId9" w:anchor="_Toc382295104" w:history="1">
        <w:r w:rsidRPr="005D482B">
          <w:rPr>
            <w:rStyle w:val="Lienhypertexte"/>
            <w:noProof/>
            <w:lang w:val="fr-FR"/>
          </w:rPr>
          <w:t>Webinaire sur internet, conférence…comment et pourquoi organiser un événement à des fins marketing</w:t>
        </w:r>
        <w:r>
          <w:rPr>
            <w:noProof/>
            <w:webHidden/>
          </w:rPr>
          <w:tab/>
        </w:r>
        <w:r>
          <w:rPr>
            <w:noProof/>
            <w:webHidden/>
          </w:rPr>
          <w:fldChar w:fldCharType="begin"/>
        </w:r>
        <w:r>
          <w:rPr>
            <w:noProof/>
            <w:webHidden/>
          </w:rPr>
          <w:instrText xml:space="preserve"> PAGEREF _Toc382295104 \h </w:instrText>
        </w:r>
        <w:r>
          <w:rPr>
            <w:noProof/>
            <w:webHidden/>
          </w:rPr>
        </w:r>
        <w:r>
          <w:rPr>
            <w:noProof/>
            <w:webHidden/>
          </w:rPr>
          <w:fldChar w:fldCharType="separate"/>
        </w:r>
        <w:r>
          <w:rPr>
            <w:noProof/>
            <w:webHidden/>
          </w:rPr>
          <w:t>1</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05" w:history="1">
        <w:r w:rsidRPr="005D482B">
          <w:rPr>
            <w:rStyle w:val="Lienhypertexte"/>
            <w:noProof/>
            <w:lang w:val="fr-FR"/>
          </w:rPr>
          <w:t>Module n°1 : Planifiez votre planification</w:t>
        </w:r>
        <w:r>
          <w:rPr>
            <w:noProof/>
            <w:webHidden/>
          </w:rPr>
          <w:tab/>
        </w:r>
        <w:r>
          <w:rPr>
            <w:noProof/>
            <w:webHidden/>
          </w:rPr>
          <w:fldChar w:fldCharType="begin"/>
        </w:r>
        <w:r>
          <w:rPr>
            <w:noProof/>
            <w:webHidden/>
          </w:rPr>
          <w:instrText xml:space="preserve"> PAGEREF _Toc382295105 \h </w:instrText>
        </w:r>
        <w:r>
          <w:rPr>
            <w:noProof/>
            <w:webHidden/>
          </w:rPr>
        </w:r>
        <w:r>
          <w:rPr>
            <w:noProof/>
            <w:webHidden/>
          </w:rPr>
          <w:fldChar w:fldCharType="separate"/>
        </w:r>
        <w:r>
          <w:rPr>
            <w:noProof/>
            <w:webHidden/>
          </w:rPr>
          <w:t>4</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06" w:history="1">
        <w:r w:rsidRPr="005D482B">
          <w:rPr>
            <w:rStyle w:val="Lienhypertexte"/>
            <w:noProof/>
            <w:lang w:val="fr-FR"/>
          </w:rPr>
          <w:t>Première étape : Dotez votre événement d'une identité forte</w:t>
        </w:r>
        <w:r>
          <w:rPr>
            <w:noProof/>
            <w:webHidden/>
          </w:rPr>
          <w:tab/>
        </w:r>
        <w:r>
          <w:rPr>
            <w:noProof/>
            <w:webHidden/>
          </w:rPr>
          <w:fldChar w:fldCharType="begin"/>
        </w:r>
        <w:r>
          <w:rPr>
            <w:noProof/>
            <w:webHidden/>
          </w:rPr>
          <w:instrText xml:space="preserve"> PAGEREF _Toc382295106 \h </w:instrText>
        </w:r>
        <w:r>
          <w:rPr>
            <w:noProof/>
            <w:webHidden/>
          </w:rPr>
        </w:r>
        <w:r>
          <w:rPr>
            <w:noProof/>
            <w:webHidden/>
          </w:rPr>
          <w:fldChar w:fldCharType="separate"/>
        </w:r>
        <w:r>
          <w:rPr>
            <w:noProof/>
            <w:webHidden/>
          </w:rPr>
          <w:t>5</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07" w:history="1">
        <w:r w:rsidRPr="005D482B">
          <w:rPr>
            <w:rStyle w:val="Lienhypertexte"/>
            <w:noProof/>
            <w:lang w:val="fr-FR"/>
          </w:rPr>
          <w:t>Deuxième étape : Créez un "story-board"</w:t>
        </w:r>
        <w:r>
          <w:rPr>
            <w:noProof/>
            <w:webHidden/>
          </w:rPr>
          <w:tab/>
        </w:r>
        <w:r>
          <w:rPr>
            <w:noProof/>
            <w:webHidden/>
          </w:rPr>
          <w:fldChar w:fldCharType="begin"/>
        </w:r>
        <w:r>
          <w:rPr>
            <w:noProof/>
            <w:webHidden/>
          </w:rPr>
          <w:instrText xml:space="preserve"> PAGEREF _Toc382295107 \h </w:instrText>
        </w:r>
        <w:r>
          <w:rPr>
            <w:noProof/>
            <w:webHidden/>
          </w:rPr>
        </w:r>
        <w:r>
          <w:rPr>
            <w:noProof/>
            <w:webHidden/>
          </w:rPr>
          <w:fldChar w:fldCharType="separate"/>
        </w:r>
        <w:r>
          <w:rPr>
            <w:noProof/>
            <w:webHidden/>
          </w:rPr>
          <w:t>7</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08" w:history="1">
        <w:r w:rsidRPr="005D482B">
          <w:rPr>
            <w:rStyle w:val="Lienhypertexte"/>
            <w:noProof/>
            <w:lang w:val="fr-FR"/>
          </w:rPr>
          <w:t>Troisième étape : établissez un budget viable</w:t>
        </w:r>
        <w:r>
          <w:rPr>
            <w:noProof/>
            <w:webHidden/>
          </w:rPr>
          <w:tab/>
        </w:r>
        <w:r>
          <w:rPr>
            <w:noProof/>
            <w:webHidden/>
          </w:rPr>
          <w:fldChar w:fldCharType="begin"/>
        </w:r>
        <w:r>
          <w:rPr>
            <w:noProof/>
            <w:webHidden/>
          </w:rPr>
          <w:instrText xml:space="preserve"> PAGEREF _Toc382295108 \h </w:instrText>
        </w:r>
        <w:r>
          <w:rPr>
            <w:noProof/>
            <w:webHidden/>
          </w:rPr>
        </w:r>
        <w:r>
          <w:rPr>
            <w:noProof/>
            <w:webHidden/>
          </w:rPr>
          <w:fldChar w:fldCharType="separate"/>
        </w:r>
        <w:r>
          <w:rPr>
            <w:noProof/>
            <w:webHidden/>
          </w:rPr>
          <w:t>9</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09" w:history="1">
        <w:r w:rsidRPr="005D482B">
          <w:rPr>
            <w:rStyle w:val="Lienhypertexte"/>
            <w:noProof/>
            <w:lang w:val="fr-FR"/>
          </w:rPr>
          <w:t>Quatrième étape : Créez un planning</w:t>
        </w:r>
        <w:r>
          <w:rPr>
            <w:noProof/>
            <w:webHidden/>
          </w:rPr>
          <w:tab/>
        </w:r>
        <w:r>
          <w:rPr>
            <w:noProof/>
            <w:webHidden/>
          </w:rPr>
          <w:fldChar w:fldCharType="begin"/>
        </w:r>
        <w:r>
          <w:rPr>
            <w:noProof/>
            <w:webHidden/>
          </w:rPr>
          <w:instrText xml:space="preserve"> PAGEREF _Toc382295109 \h </w:instrText>
        </w:r>
        <w:r>
          <w:rPr>
            <w:noProof/>
            <w:webHidden/>
          </w:rPr>
        </w:r>
        <w:r>
          <w:rPr>
            <w:noProof/>
            <w:webHidden/>
          </w:rPr>
          <w:fldChar w:fldCharType="separate"/>
        </w:r>
        <w:r>
          <w:rPr>
            <w:noProof/>
            <w:webHidden/>
          </w:rPr>
          <w:t>11</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10" w:history="1">
        <w:r w:rsidRPr="005D482B">
          <w:rPr>
            <w:rStyle w:val="Lienhypertexte"/>
            <w:noProof/>
          </w:rPr>
          <w:t>Module n°2 : Outils de planification d'événements et tactiques pour faciliter les choses</w:t>
        </w:r>
        <w:r>
          <w:rPr>
            <w:noProof/>
            <w:webHidden/>
          </w:rPr>
          <w:tab/>
        </w:r>
        <w:r>
          <w:rPr>
            <w:noProof/>
            <w:webHidden/>
          </w:rPr>
          <w:fldChar w:fldCharType="begin"/>
        </w:r>
        <w:r>
          <w:rPr>
            <w:noProof/>
            <w:webHidden/>
          </w:rPr>
          <w:instrText xml:space="preserve"> PAGEREF _Toc382295110 \h </w:instrText>
        </w:r>
        <w:r>
          <w:rPr>
            <w:noProof/>
            <w:webHidden/>
          </w:rPr>
        </w:r>
        <w:r>
          <w:rPr>
            <w:noProof/>
            <w:webHidden/>
          </w:rPr>
          <w:fldChar w:fldCharType="separate"/>
        </w:r>
        <w:r>
          <w:rPr>
            <w:noProof/>
            <w:webHidden/>
          </w:rPr>
          <w:t>14</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11" w:history="1">
        <w:r w:rsidRPr="005D482B">
          <w:rPr>
            <w:rStyle w:val="Lienhypertexte"/>
            <w:noProof/>
            <w:lang w:val="fr-FR"/>
          </w:rPr>
          <w:t>Première étape : Décidez ce dont vous avez besoin</w:t>
        </w:r>
        <w:r>
          <w:rPr>
            <w:noProof/>
            <w:webHidden/>
          </w:rPr>
          <w:tab/>
        </w:r>
        <w:r>
          <w:rPr>
            <w:noProof/>
            <w:webHidden/>
          </w:rPr>
          <w:fldChar w:fldCharType="begin"/>
        </w:r>
        <w:r>
          <w:rPr>
            <w:noProof/>
            <w:webHidden/>
          </w:rPr>
          <w:instrText xml:space="preserve"> PAGEREF _Toc382295111 \h </w:instrText>
        </w:r>
        <w:r>
          <w:rPr>
            <w:noProof/>
            <w:webHidden/>
          </w:rPr>
        </w:r>
        <w:r>
          <w:rPr>
            <w:noProof/>
            <w:webHidden/>
          </w:rPr>
          <w:fldChar w:fldCharType="separate"/>
        </w:r>
        <w:r>
          <w:rPr>
            <w:noProof/>
            <w:webHidden/>
          </w:rPr>
          <w:t>14</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12" w:history="1">
        <w:r w:rsidRPr="005D482B">
          <w:rPr>
            <w:rStyle w:val="Lienhypertexte"/>
            <w:noProof/>
          </w:rPr>
          <w:t>Module n°3 : Créez votre équipe de rêve</w:t>
        </w:r>
        <w:r>
          <w:rPr>
            <w:noProof/>
            <w:webHidden/>
          </w:rPr>
          <w:tab/>
        </w:r>
        <w:r>
          <w:rPr>
            <w:noProof/>
            <w:webHidden/>
          </w:rPr>
          <w:fldChar w:fldCharType="begin"/>
        </w:r>
        <w:r>
          <w:rPr>
            <w:noProof/>
            <w:webHidden/>
          </w:rPr>
          <w:instrText xml:space="preserve"> PAGEREF _Toc382295112 \h </w:instrText>
        </w:r>
        <w:r>
          <w:rPr>
            <w:noProof/>
            <w:webHidden/>
          </w:rPr>
        </w:r>
        <w:r>
          <w:rPr>
            <w:noProof/>
            <w:webHidden/>
          </w:rPr>
          <w:fldChar w:fldCharType="separate"/>
        </w:r>
        <w:r>
          <w:rPr>
            <w:noProof/>
            <w:webHidden/>
          </w:rPr>
          <w:t>22</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13" w:history="1">
        <w:r w:rsidRPr="005D482B">
          <w:rPr>
            <w:rStyle w:val="Lienhypertexte"/>
            <w:noProof/>
            <w:lang w:val="fr-FR"/>
          </w:rPr>
          <w:t>Première Étape : Externalisez et déléguez</w:t>
        </w:r>
        <w:r>
          <w:rPr>
            <w:noProof/>
            <w:webHidden/>
          </w:rPr>
          <w:tab/>
        </w:r>
        <w:r>
          <w:rPr>
            <w:noProof/>
            <w:webHidden/>
          </w:rPr>
          <w:fldChar w:fldCharType="begin"/>
        </w:r>
        <w:r>
          <w:rPr>
            <w:noProof/>
            <w:webHidden/>
          </w:rPr>
          <w:instrText xml:space="preserve"> PAGEREF _Toc382295113 \h </w:instrText>
        </w:r>
        <w:r>
          <w:rPr>
            <w:noProof/>
            <w:webHidden/>
          </w:rPr>
        </w:r>
        <w:r>
          <w:rPr>
            <w:noProof/>
            <w:webHidden/>
          </w:rPr>
          <w:fldChar w:fldCharType="separate"/>
        </w:r>
        <w:r>
          <w:rPr>
            <w:noProof/>
            <w:webHidden/>
          </w:rPr>
          <w:t>23</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14" w:history="1">
        <w:r w:rsidRPr="005D482B">
          <w:rPr>
            <w:rStyle w:val="Lienhypertexte"/>
            <w:noProof/>
            <w:lang w:val="fr-FR"/>
          </w:rPr>
          <w:t>Deuxième étape : Communication</w:t>
        </w:r>
        <w:r>
          <w:rPr>
            <w:noProof/>
            <w:webHidden/>
          </w:rPr>
          <w:tab/>
        </w:r>
        <w:r>
          <w:rPr>
            <w:noProof/>
            <w:webHidden/>
          </w:rPr>
          <w:fldChar w:fldCharType="begin"/>
        </w:r>
        <w:r>
          <w:rPr>
            <w:noProof/>
            <w:webHidden/>
          </w:rPr>
          <w:instrText xml:space="preserve"> PAGEREF _Toc382295114 \h </w:instrText>
        </w:r>
        <w:r>
          <w:rPr>
            <w:noProof/>
            <w:webHidden/>
          </w:rPr>
        </w:r>
        <w:r>
          <w:rPr>
            <w:noProof/>
            <w:webHidden/>
          </w:rPr>
          <w:fldChar w:fldCharType="separate"/>
        </w:r>
        <w:r>
          <w:rPr>
            <w:noProof/>
            <w:webHidden/>
          </w:rPr>
          <w:t>29</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15" w:history="1">
        <w:r w:rsidRPr="005D482B">
          <w:rPr>
            <w:rStyle w:val="Lienhypertexte"/>
            <w:noProof/>
            <w:lang w:val="fr-FR"/>
          </w:rPr>
          <w:t>Troisième étape : Sélectionnez les candidats</w:t>
        </w:r>
        <w:r>
          <w:rPr>
            <w:noProof/>
            <w:webHidden/>
          </w:rPr>
          <w:tab/>
        </w:r>
        <w:r>
          <w:rPr>
            <w:noProof/>
            <w:webHidden/>
          </w:rPr>
          <w:fldChar w:fldCharType="begin"/>
        </w:r>
        <w:r>
          <w:rPr>
            <w:noProof/>
            <w:webHidden/>
          </w:rPr>
          <w:instrText xml:space="preserve"> PAGEREF _Toc382295115 \h </w:instrText>
        </w:r>
        <w:r>
          <w:rPr>
            <w:noProof/>
            <w:webHidden/>
          </w:rPr>
        </w:r>
        <w:r>
          <w:rPr>
            <w:noProof/>
            <w:webHidden/>
          </w:rPr>
          <w:fldChar w:fldCharType="separate"/>
        </w:r>
        <w:r>
          <w:rPr>
            <w:noProof/>
            <w:webHidden/>
          </w:rPr>
          <w:t>31</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16" w:history="1">
        <w:r w:rsidRPr="005D482B">
          <w:rPr>
            <w:rStyle w:val="Lienhypertexte"/>
            <w:noProof/>
            <w:lang w:val="fr-FR"/>
          </w:rPr>
          <w:t>Quatrième étape : Prenez en charge la gestion de projet de votre événement</w:t>
        </w:r>
        <w:r>
          <w:rPr>
            <w:noProof/>
            <w:webHidden/>
          </w:rPr>
          <w:tab/>
        </w:r>
        <w:r>
          <w:rPr>
            <w:noProof/>
            <w:webHidden/>
          </w:rPr>
          <w:fldChar w:fldCharType="begin"/>
        </w:r>
        <w:r>
          <w:rPr>
            <w:noProof/>
            <w:webHidden/>
          </w:rPr>
          <w:instrText xml:space="preserve"> PAGEREF _Toc382295116 \h </w:instrText>
        </w:r>
        <w:r>
          <w:rPr>
            <w:noProof/>
            <w:webHidden/>
          </w:rPr>
        </w:r>
        <w:r>
          <w:rPr>
            <w:noProof/>
            <w:webHidden/>
          </w:rPr>
          <w:fldChar w:fldCharType="separate"/>
        </w:r>
        <w:r>
          <w:rPr>
            <w:noProof/>
            <w:webHidden/>
          </w:rPr>
          <w:t>32</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17" w:history="1">
        <w:r w:rsidRPr="005D482B">
          <w:rPr>
            <w:rStyle w:val="Lienhypertexte"/>
            <w:noProof/>
            <w:lang w:val="fr-FR"/>
          </w:rPr>
          <w:t>Module n°4 : Des événements sur mesure</w:t>
        </w:r>
        <w:r>
          <w:rPr>
            <w:noProof/>
            <w:webHidden/>
          </w:rPr>
          <w:tab/>
        </w:r>
        <w:r>
          <w:rPr>
            <w:noProof/>
            <w:webHidden/>
          </w:rPr>
          <w:fldChar w:fldCharType="begin"/>
        </w:r>
        <w:r>
          <w:rPr>
            <w:noProof/>
            <w:webHidden/>
          </w:rPr>
          <w:instrText xml:space="preserve"> PAGEREF _Toc382295117 \h </w:instrText>
        </w:r>
        <w:r>
          <w:rPr>
            <w:noProof/>
            <w:webHidden/>
          </w:rPr>
        </w:r>
        <w:r>
          <w:rPr>
            <w:noProof/>
            <w:webHidden/>
          </w:rPr>
          <w:fldChar w:fldCharType="separate"/>
        </w:r>
        <w:r>
          <w:rPr>
            <w:noProof/>
            <w:webHidden/>
          </w:rPr>
          <w:t>34</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18" w:history="1">
        <w:r w:rsidRPr="005D482B">
          <w:rPr>
            <w:rStyle w:val="Lienhypertexte"/>
            <w:noProof/>
            <w:lang w:val="fr-FR"/>
          </w:rPr>
          <w:t>Comprendre où l'on va</w:t>
        </w:r>
        <w:r>
          <w:rPr>
            <w:noProof/>
            <w:webHidden/>
          </w:rPr>
          <w:tab/>
        </w:r>
        <w:r>
          <w:rPr>
            <w:noProof/>
            <w:webHidden/>
          </w:rPr>
          <w:fldChar w:fldCharType="begin"/>
        </w:r>
        <w:r>
          <w:rPr>
            <w:noProof/>
            <w:webHidden/>
          </w:rPr>
          <w:instrText xml:space="preserve"> PAGEREF _Toc382295118 \h </w:instrText>
        </w:r>
        <w:r>
          <w:rPr>
            <w:noProof/>
            <w:webHidden/>
          </w:rPr>
        </w:r>
        <w:r>
          <w:rPr>
            <w:noProof/>
            <w:webHidden/>
          </w:rPr>
          <w:fldChar w:fldCharType="separate"/>
        </w:r>
        <w:r>
          <w:rPr>
            <w:noProof/>
            <w:webHidden/>
          </w:rPr>
          <w:t>35</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19" w:history="1">
        <w:r w:rsidRPr="005D482B">
          <w:rPr>
            <w:rStyle w:val="Lienhypertexte"/>
            <w:noProof/>
            <w:lang w:val="fr-FR"/>
          </w:rPr>
          <w:t>Qu'est-ce qui fait un bon événement ?</w:t>
        </w:r>
        <w:r>
          <w:rPr>
            <w:noProof/>
            <w:webHidden/>
          </w:rPr>
          <w:tab/>
        </w:r>
        <w:r>
          <w:rPr>
            <w:noProof/>
            <w:webHidden/>
          </w:rPr>
          <w:fldChar w:fldCharType="begin"/>
        </w:r>
        <w:r>
          <w:rPr>
            <w:noProof/>
            <w:webHidden/>
          </w:rPr>
          <w:instrText xml:space="preserve"> PAGEREF _Toc382295119 \h </w:instrText>
        </w:r>
        <w:r>
          <w:rPr>
            <w:noProof/>
            <w:webHidden/>
          </w:rPr>
        </w:r>
        <w:r>
          <w:rPr>
            <w:noProof/>
            <w:webHidden/>
          </w:rPr>
          <w:fldChar w:fldCharType="separate"/>
        </w:r>
        <w:r>
          <w:rPr>
            <w:noProof/>
            <w:webHidden/>
          </w:rPr>
          <w:t>38</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20" w:history="1">
        <w:r w:rsidRPr="005D482B">
          <w:rPr>
            <w:rStyle w:val="Lienhypertexte"/>
            <w:noProof/>
            <w:lang w:val="fr-FR"/>
          </w:rPr>
          <w:t>Conclusion</w:t>
        </w:r>
        <w:r>
          <w:rPr>
            <w:noProof/>
            <w:webHidden/>
          </w:rPr>
          <w:tab/>
        </w:r>
        <w:r>
          <w:rPr>
            <w:noProof/>
            <w:webHidden/>
          </w:rPr>
          <w:fldChar w:fldCharType="begin"/>
        </w:r>
        <w:r>
          <w:rPr>
            <w:noProof/>
            <w:webHidden/>
          </w:rPr>
          <w:instrText xml:space="preserve"> PAGEREF _Toc382295120 \h </w:instrText>
        </w:r>
        <w:r>
          <w:rPr>
            <w:noProof/>
            <w:webHidden/>
          </w:rPr>
        </w:r>
        <w:r>
          <w:rPr>
            <w:noProof/>
            <w:webHidden/>
          </w:rPr>
          <w:fldChar w:fldCharType="separate"/>
        </w:r>
        <w:r>
          <w:rPr>
            <w:noProof/>
            <w:webHidden/>
          </w:rPr>
          <w:t>41</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21" w:history="1">
        <w:r w:rsidRPr="005D482B">
          <w:rPr>
            <w:rStyle w:val="Lienhypertexte"/>
            <w:noProof/>
            <w:lang w:val="fr-FR"/>
          </w:rPr>
          <w:t>Les erreurs et risques potentiels</w:t>
        </w:r>
        <w:r>
          <w:rPr>
            <w:noProof/>
            <w:webHidden/>
          </w:rPr>
          <w:tab/>
        </w:r>
        <w:r>
          <w:rPr>
            <w:noProof/>
            <w:webHidden/>
          </w:rPr>
          <w:fldChar w:fldCharType="begin"/>
        </w:r>
        <w:r>
          <w:rPr>
            <w:noProof/>
            <w:webHidden/>
          </w:rPr>
          <w:instrText xml:space="preserve"> PAGEREF _Toc382295121 \h </w:instrText>
        </w:r>
        <w:r>
          <w:rPr>
            <w:noProof/>
            <w:webHidden/>
          </w:rPr>
        </w:r>
        <w:r>
          <w:rPr>
            <w:noProof/>
            <w:webHidden/>
          </w:rPr>
          <w:fldChar w:fldCharType="separate"/>
        </w:r>
        <w:r>
          <w:rPr>
            <w:noProof/>
            <w:webHidden/>
          </w:rPr>
          <w:t>43</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22" w:history="1">
        <w:r w:rsidRPr="005D482B">
          <w:rPr>
            <w:rStyle w:val="Lienhypertexte"/>
            <w:noProof/>
            <w:lang w:val="fr-FR"/>
          </w:rPr>
          <w:t>Erreur n°1 : Le manque d'organisation</w:t>
        </w:r>
        <w:r>
          <w:rPr>
            <w:noProof/>
            <w:webHidden/>
          </w:rPr>
          <w:tab/>
        </w:r>
        <w:r>
          <w:rPr>
            <w:noProof/>
            <w:webHidden/>
          </w:rPr>
          <w:fldChar w:fldCharType="begin"/>
        </w:r>
        <w:r>
          <w:rPr>
            <w:noProof/>
            <w:webHidden/>
          </w:rPr>
          <w:instrText xml:space="preserve"> PAGEREF _Toc382295122 \h </w:instrText>
        </w:r>
        <w:r>
          <w:rPr>
            <w:noProof/>
            <w:webHidden/>
          </w:rPr>
        </w:r>
        <w:r>
          <w:rPr>
            <w:noProof/>
            <w:webHidden/>
          </w:rPr>
          <w:fldChar w:fldCharType="separate"/>
        </w:r>
        <w:r>
          <w:rPr>
            <w:noProof/>
            <w:webHidden/>
          </w:rPr>
          <w:t>43</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23" w:history="1">
        <w:r w:rsidRPr="005D482B">
          <w:rPr>
            <w:rStyle w:val="Lienhypertexte"/>
            <w:noProof/>
            <w:lang w:val="fr-FR"/>
          </w:rPr>
          <w:t>Erreur n°2 : Manque d'interactivité et de contrôle des invités</w:t>
        </w:r>
        <w:r>
          <w:rPr>
            <w:noProof/>
            <w:webHidden/>
          </w:rPr>
          <w:tab/>
        </w:r>
        <w:r>
          <w:rPr>
            <w:noProof/>
            <w:webHidden/>
          </w:rPr>
          <w:fldChar w:fldCharType="begin"/>
        </w:r>
        <w:r>
          <w:rPr>
            <w:noProof/>
            <w:webHidden/>
          </w:rPr>
          <w:instrText xml:space="preserve"> PAGEREF _Toc382295123 \h </w:instrText>
        </w:r>
        <w:r>
          <w:rPr>
            <w:noProof/>
            <w:webHidden/>
          </w:rPr>
        </w:r>
        <w:r>
          <w:rPr>
            <w:noProof/>
            <w:webHidden/>
          </w:rPr>
          <w:fldChar w:fldCharType="separate"/>
        </w:r>
        <w:r>
          <w:rPr>
            <w:noProof/>
            <w:webHidden/>
          </w:rPr>
          <w:t>44</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24" w:history="1">
        <w:r w:rsidRPr="005D482B">
          <w:rPr>
            <w:rStyle w:val="Lienhypertexte"/>
            <w:noProof/>
            <w:lang w:val="fr-FR"/>
          </w:rPr>
          <w:t>Erreur n°3 : Couver les invités — et les conférenciers</w:t>
        </w:r>
        <w:r>
          <w:rPr>
            <w:noProof/>
            <w:webHidden/>
          </w:rPr>
          <w:tab/>
        </w:r>
        <w:r>
          <w:rPr>
            <w:noProof/>
            <w:webHidden/>
          </w:rPr>
          <w:fldChar w:fldCharType="begin"/>
        </w:r>
        <w:r>
          <w:rPr>
            <w:noProof/>
            <w:webHidden/>
          </w:rPr>
          <w:instrText xml:space="preserve"> PAGEREF _Toc382295124 \h </w:instrText>
        </w:r>
        <w:r>
          <w:rPr>
            <w:noProof/>
            <w:webHidden/>
          </w:rPr>
        </w:r>
        <w:r>
          <w:rPr>
            <w:noProof/>
            <w:webHidden/>
          </w:rPr>
          <w:fldChar w:fldCharType="separate"/>
        </w:r>
        <w:r>
          <w:rPr>
            <w:noProof/>
            <w:webHidden/>
          </w:rPr>
          <w:t>46</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25" w:history="1">
        <w:r w:rsidRPr="005D482B">
          <w:rPr>
            <w:rStyle w:val="Lienhypertexte"/>
            <w:noProof/>
            <w:lang w:val="fr-FR"/>
          </w:rPr>
          <w:t>Erreur n°4 : Ne pas avoir de plan d'urgence</w:t>
        </w:r>
        <w:r>
          <w:rPr>
            <w:noProof/>
            <w:webHidden/>
          </w:rPr>
          <w:tab/>
        </w:r>
        <w:r>
          <w:rPr>
            <w:noProof/>
            <w:webHidden/>
          </w:rPr>
          <w:fldChar w:fldCharType="begin"/>
        </w:r>
        <w:r>
          <w:rPr>
            <w:noProof/>
            <w:webHidden/>
          </w:rPr>
          <w:instrText xml:space="preserve"> PAGEREF _Toc382295125 \h </w:instrText>
        </w:r>
        <w:r>
          <w:rPr>
            <w:noProof/>
            <w:webHidden/>
          </w:rPr>
        </w:r>
        <w:r>
          <w:rPr>
            <w:noProof/>
            <w:webHidden/>
          </w:rPr>
          <w:fldChar w:fldCharType="separate"/>
        </w:r>
        <w:r>
          <w:rPr>
            <w:noProof/>
            <w:webHidden/>
          </w:rPr>
          <w:t>47</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26" w:history="1">
        <w:r w:rsidRPr="005D482B">
          <w:rPr>
            <w:rStyle w:val="Lienhypertexte"/>
            <w:noProof/>
            <w:lang w:val="fr-FR"/>
          </w:rPr>
          <w:t>Erreur n°5 : Procrastination et "dernière minutisme"</w:t>
        </w:r>
        <w:r>
          <w:rPr>
            <w:noProof/>
            <w:webHidden/>
          </w:rPr>
          <w:tab/>
        </w:r>
        <w:r>
          <w:rPr>
            <w:noProof/>
            <w:webHidden/>
          </w:rPr>
          <w:fldChar w:fldCharType="begin"/>
        </w:r>
        <w:r>
          <w:rPr>
            <w:noProof/>
            <w:webHidden/>
          </w:rPr>
          <w:instrText xml:space="preserve"> PAGEREF _Toc382295126 \h </w:instrText>
        </w:r>
        <w:r>
          <w:rPr>
            <w:noProof/>
            <w:webHidden/>
          </w:rPr>
        </w:r>
        <w:r>
          <w:rPr>
            <w:noProof/>
            <w:webHidden/>
          </w:rPr>
          <w:fldChar w:fldCharType="separate"/>
        </w:r>
        <w:r>
          <w:rPr>
            <w:noProof/>
            <w:webHidden/>
          </w:rPr>
          <w:t>48</w:t>
        </w:r>
        <w:r>
          <w:rPr>
            <w:noProof/>
            <w:webHidden/>
          </w:rPr>
          <w:fldChar w:fldCharType="end"/>
        </w:r>
      </w:hyperlink>
    </w:p>
    <w:p w:rsidR="00C15FAD" w:rsidRPr="00426E5B" w:rsidRDefault="00C15FAD" w:rsidP="00C15FAD">
      <w:pPr>
        <w:pStyle w:val="TM1"/>
        <w:spacing w:line="240" w:lineRule="auto"/>
        <w:rPr>
          <w:rFonts w:ascii="Calibri" w:hAnsi="Calibri" w:cs="Times New Roman"/>
          <w:noProof/>
          <w:kern w:val="0"/>
          <w:sz w:val="22"/>
          <w:szCs w:val="22"/>
          <w:lang w:val="fr-FR" w:eastAsia="fr-FR"/>
        </w:rPr>
      </w:pPr>
      <w:hyperlink w:anchor="_Toc382295127" w:history="1">
        <w:r w:rsidRPr="005D482B">
          <w:rPr>
            <w:rStyle w:val="Lienhypertexte"/>
            <w:noProof/>
            <w:lang w:val="fr-FR"/>
          </w:rPr>
          <w:t>Checklist</w:t>
        </w:r>
        <w:r>
          <w:rPr>
            <w:noProof/>
            <w:webHidden/>
          </w:rPr>
          <w:tab/>
        </w:r>
        <w:r>
          <w:rPr>
            <w:noProof/>
            <w:webHidden/>
          </w:rPr>
          <w:fldChar w:fldCharType="begin"/>
        </w:r>
        <w:r>
          <w:rPr>
            <w:noProof/>
            <w:webHidden/>
          </w:rPr>
          <w:instrText xml:space="preserve"> PAGEREF _Toc382295127 \h </w:instrText>
        </w:r>
        <w:r>
          <w:rPr>
            <w:noProof/>
            <w:webHidden/>
          </w:rPr>
        </w:r>
        <w:r>
          <w:rPr>
            <w:noProof/>
            <w:webHidden/>
          </w:rPr>
          <w:fldChar w:fldCharType="separate"/>
        </w:r>
        <w:r>
          <w:rPr>
            <w:noProof/>
            <w:webHidden/>
          </w:rPr>
          <w:t>50</w:t>
        </w:r>
        <w:r>
          <w:rPr>
            <w:noProof/>
            <w:webHidden/>
          </w:rPr>
          <w:fldChar w:fldCharType="end"/>
        </w:r>
      </w:hyperlink>
    </w:p>
    <w:p w:rsidR="00C15FAD" w:rsidRDefault="00C15FAD" w:rsidP="00C15FAD">
      <w:r>
        <w:rPr>
          <w:b/>
          <w:bCs/>
        </w:rPr>
        <w:fldChar w:fldCharType="end"/>
      </w:r>
    </w:p>
    <w:p w:rsidR="00C15FAD" w:rsidRPr="00D53B1F" w:rsidRDefault="00C15FAD" w:rsidP="00C15FAD">
      <w:pPr>
        <w:rPr>
          <w:lang w:val="fr-FR"/>
        </w:rPr>
      </w:pPr>
    </w:p>
    <w:p w:rsidR="00C15FAD" w:rsidRPr="00D53B1F" w:rsidRDefault="00C15FAD" w:rsidP="00C15FAD">
      <w:pPr>
        <w:rPr>
          <w:lang w:val="fr-FR"/>
        </w:rPr>
      </w:pPr>
    </w:p>
    <w:p w:rsidR="00C15FAD" w:rsidRPr="004E492B" w:rsidRDefault="00C15FAD" w:rsidP="00C15FAD">
      <w:pPr>
        <w:pStyle w:val="Titre1"/>
        <w:tabs>
          <w:tab w:val="clear" w:pos="432"/>
          <w:tab w:val="num" w:pos="0"/>
        </w:tabs>
        <w:spacing w:before="0" w:after="0" w:line="240" w:lineRule="auto"/>
        <w:rPr>
          <w:lang w:val="fr-FR"/>
        </w:rPr>
      </w:pPr>
      <w:r>
        <w:rPr>
          <w:lang w:val="fr-FR"/>
        </w:rPr>
        <w:br w:type="page"/>
      </w:r>
      <w:bookmarkStart w:id="4" w:name="_Toc382295105"/>
      <w:r w:rsidRPr="004E492B">
        <w:rPr>
          <w:lang w:val="fr-FR"/>
        </w:rPr>
        <w:lastRenderedPageBreak/>
        <w:t>Module n°1 : Planifiez votre planification</w:t>
      </w:r>
      <w:bookmarkEnd w:id="4"/>
    </w:p>
    <w:p w:rsidR="00C15FAD" w:rsidRDefault="00C15FAD" w:rsidP="00C15FAD">
      <w:pPr>
        <w:rPr>
          <w:rFonts w:cs="Arial"/>
          <w:lang w:val="fr-FR"/>
        </w:rPr>
      </w:pPr>
    </w:p>
    <w:p w:rsidR="00C15FAD" w:rsidRDefault="00C15FAD" w:rsidP="00C15FAD">
      <w:pPr>
        <w:rPr>
          <w:lang w:val="fr-FR"/>
        </w:rPr>
      </w:pPr>
      <w:r>
        <w:rPr>
          <w:rFonts w:cs="Arial"/>
          <w:lang w:val="fr-FR"/>
        </w:rPr>
        <w:t>Chaque événement est unique, même quand vous en préparez un similaire à un autre s'étant déroulé au même endroit, avec les mêmes outils et en invitant le même public. Et oui, même quand vous invitez les mêmes conférenciers, si votre événement en inclut.</w:t>
      </w:r>
    </w:p>
    <w:p w:rsidR="00C15FAD" w:rsidRDefault="00C15FAD" w:rsidP="00C15FAD">
      <w:pPr>
        <w:rPr>
          <w:lang w:val="fr-FR"/>
        </w:rPr>
      </w:pPr>
    </w:p>
    <w:p w:rsidR="00C15FAD" w:rsidRDefault="00C15FAD" w:rsidP="00C15FAD">
      <w:pPr>
        <w:rPr>
          <w:rFonts w:cs="Arial"/>
          <w:color w:val="333333"/>
          <w:szCs w:val="20"/>
          <w:lang w:val="fr-FR"/>
        </w:rPr>
      </w:pPr>
      <w:r>
        <w:rPr>
          <w:noProof/>
          <w:lang w:val="fr-FR" w:eastAsia="fr-FR"/>
        </w:rPr>
        <w:drawing>
          <wp:anchor distT="0" distB="0" distL="114300" distR="114300" simplePos="0" relativeHeight="251659264" behindDoc="0" locked="0" layoutInCell="1" allowOverlap="1">
            <wp:simplePos x="0" y="0"/>
            <wp:positionH relativeFrom="column">
              <wp:posOffset>-19685</wp:posOffset>
            </wp:positionH>
            <wp:positionV relativeFrom="paragraph">
              <wp:posOffset>33655</wp:posOffset>
            </wp:positionV>
            <wp:extent cx="2590800" cy="2226945"/>
            <wp:effectExtent l="0" t="0" r="0" b="1905"/>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22269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cs="Arial"/>
          <w:color w:val="333333"/>
          <w:szCs w:val="20"/>
          <w:lang w:val="fr-FR"/>
        </w:rPr>
        <w:t>Chaque événement sera accompagné de son lot de bonnes surprises, de défaillances techniques et de problèmes uniques, mais ne laissez pas cela vous inquiéter. Contentez-vous de vous rappeler que ce qu'il y a de plus merveilleux avec les événements, c'est qu'ils sont dynamiques et vivants.</w:t>
      </w:r>
      <w:r>
        <w:rPr>
          <w:rFonts w:cs="Arial"/>
          <w:color w:val="333333"/>
          <w:szCs w:val="20"/>
          <w:lang w:val="fr-FR"/>
        </w:rPr>
        <w:br/>
      </w:r>
    </w:p>
    <w:p w:rsidR="00C15FAD" w:rsidRDefault="00C15FAD" w:rsidP="00C15FAD">
      <w:pPr>
        <w:rPr>
          <w:rFonts w:cs="Arial"/>
          <w:color w:val="333333"/>
          <w:szCs w:val="20"/>
          <w:lang w:val="fr-FR"/>
        </w:rPr>
      </w:pPr>
      <w:r>
        <w:rPr>
          <w:rFonts w:cs="Arial"/>
          <w:color w:val="333333"/>
          <w:szCs w:val="20"/>
          <w:lang w:val="fr-FR"/>
        </w:rPr>
        <w:t>C'est comme une soirée : tout le monde amène quelque chose, et si vous vous y êtes bien pris, tout le monde passera un très bon moment. Chacun ramènera chez soi des souvenirs impérissables, et sera impatient de s'inscrire à votre prochain événement.</w:t>
      </w:r>
    </w:p>
    <w:p w:rsidR="00C15FAD" w:rsidRDefault="00C15FAD" w:rsidP="00C15FAD">
      <w:pPr>
        <w:rPr>
          <w:rFonts w:cs="Arial"/>
          <w:color w:val="333333"/>
          <w:szCs w:val="20"/>
          <w:lang w:val="fr-FR"/>
        </w:rPr>
      </w:pPr>
    </w:p>
    <w:p w:rsidR="00C15FAD" w:rsidRDefault="00C15FAD" w:rsidP="00C15FAD">
      <w:pPr>
        <w:rPr>
          <w:rFonts w:cs="Arial"/>
          <w:color w:val="333333"/>
          <w:szCs w:val="20"/>
          <w:lang w:val="fr-FR"/>
        </w:rPr>
      </w:pPr>
      <w:r>
        <w:rPr>
          <w:rFonts w:cs="Arial"/>
          <w:color w:val="333333"/>
          <w:szCs w:val="20"/>
          <w:lang w:val="fr-FR"/>
        </w:rPr>
        <w:t>Mais comment s'assurer que chaque événement s'avère extrêmement réussi, quels que soient les problèmes ou pépins qui surviennent ?</w:t>
      </w:r>
    </w:p>
    <w:p w:rsidR="00C15FAD" w:rsidRDefault="00C15FAD" w:rsidP="00C15FAD">
      <w:pPr>
        <w:rPr>
          <w:rFonts w:cs="Arial"/>
          <w:color w:val="333333"/>
          <w:szCs w:val="20"/>
          <w:lang w:val="fr-FR"/>
        </w:rPr>
      </w:pPr>
    </w:p>
    <w:p w:rsidR="00C15FAD" w:rsidRDefault="00C15FAD" w:rsidP="00C15FAD">
      <w:pPr>
        <w:rPr>
          <w:rFonts w:cs="Arial"/>
          <w:color w:val="333333"/>
          <w:szCs w:val="20"/>
          <w:lang w:val="fr-FR"/>
        </w:rPr>
      </w:pPr>
      <w:r>
        <w:rPr>
          <w:rFonts w:cs="Arial"/>
          <w:color w:val="333333"/>
          <w:szCs w:val="20"/>
          <w:lang w:val="fr-FR"/>
        </w:rPr>
        <w:t>Tout est dans la préparation.</w:t>
      </w:r>
    </w:p>
    <w:p w:rsidR="00C15FAD" w:rsidRDefault="00C15FAD" w:rsidP="00C15FAD">
      <w:pPr>
        <w:rPr>
          <w:rFonts w:cs="Arial"/>
          <w:color w:val="333333"/>
          <w:szCs w:val="20"/>
          <w:lang w:val="fr-FR"/>
        </w:rPr>
      </w:pPr>
    </w:p>
    <w:p w:rsidR="00C15FAD" w:rsidRDefault="00C15FAD" w:rsidP="00C15FAD">
      <w:pPr>
        <w:rPr>
          <w:lang w:val="fr-FR"/>
        </w:rPr>
      </w:pPr>
      <w:r>
        <w:rPr>
          <w:rFonts w:cs="Arial"/>
          <w:color w:val="333333"/>
          <w:szCs w:val="20"/>
          <w:lang w:val="fr-FR"/>
        </w:rPr>
        <w:t xml:space="preserve">En d'autres termes, il vous faut </w:t>
      </w:r>
      <w:r w:rsidRPr="000004C4">
        <w:rPr>
          <w:rFonts w:cs="Arial"/>
          <w:color w:val="333333"/>
          <w:szCs w:val="20"/>
          <w:u w:val="single"/>
          <w:lang w:val="fr-FR"/>
        </w:rPr>
        <w:t>planifier</w:t>
      </w:r>
      <w:r>
        <w:rPr>
          <w:rFonts w:cs="Arial"/>
          <w:color w:val="333333"/>
          <w:szCs w:val="20"/>
          <w:lang w:val="fr-FR"/>
        </w:rPr>
        <w:t>.</w:t>
      </w:r>
    </w:p>
    <w:p w:rsidR="00C15FAD" w:rsidRDefault="00C15FAD" w:rsidP="00C15FAD">
      <w:pPr>
        <w:rPr>
          <w:lang w:val="fr-FR"/>
        </w:rPr>
      </w:pPr>
    </w:p>
    <w:p w:rsidR="00C15FAD" w:rsidRDefault="00C15FAD" w:rsidP="00C15FAD">
      <w:pPr>
        <w:rPr>
          <w:rFonts w:cs="Arial"/>
          <w:color w:val="333333"/>
          <w:szCs w:val="20"/>
          <w:lang w:val="fr-FR"/>
        </w:rPr>
      </w:pPr>
      <w:r>
        <w:rPr>
          <w:rFonts w:cs="Arial"/>
          <w:color w:val="333333"/>
          <w:szCs w:val="20"/>
          <w:lang w:val="fr-FR"/>
        </w:rPr>
        <w:t>Dans le cadre de la planification, votre but n'est pas uniquement de préparer un événement réussi, mais aussi de créer ou d'améliorer un modèle, une routine ou une méthode au succès avéré que vous puissiez renouveler à chaque fois.</w:t>
      </w:r>
    </w:p>
    <w:p w:rsidR="00C15FAD" w:rsidRDefault="00C15FAD" w:rsidP="00C15FAD">
      <w:pPr>
        <w:rPr>
          <w:rFonts w:cs="Arial"/>
          <w:color w:val="333333"/>
          <w:szCs w:val="20"/>
          <w:lang w:val="fr-FR"/>
        </w:rPr>
      </w:pPr>
    </w:p>
    <w:p w:rsidR="00C15FAD" w:rsidRDefault="00C15FAD" w:rsidP="00C15FAD">
      <w:pPr>
        <w:pStyle w:val="Titre1"/>
        <w:tabs>
          <w:tab w:val="clear" w:pos="432"/>
          <w:tab w:val="num" w:pos="0"/>
        </w:tabs>
        <w:spacing w:before="0" w:after="0" w:line="240" w:lineRule="auto"/>
        <w:rPr>
          <w:rFonts w:cs="Arial"/>
          <w:color w:val="333333"/>
          <w:szCs w:val="20"/>
          <w:lang w:val="fr-FR"/>
        </w:rPr>
      </w:pPr>
      <w:bookmarkStart w:id="5" w:name="_Toc382295106"/>
      <w:r>
        <w:rPr>
          <w:lang w:val="fr-FR"/>
        </w:rPr>
        <w:lastRenderedPageBreak/>
        <w:t>Première étape : Dotez votre événement d'une identité forte</w:t>
      </w:r>
      <w:bookmarkEnd w:id="5"/>
    </w:p>
    <w:p w:rsidR="00C15FAD" w:rsidRDefault="00C15FAD" w:rsidP="00C15FAD">
      <w:pPr>
        <w:rPr>
          <w:rFonts w:cs="Arial"/>
          <w:color w:val="333333"/>
          <w:szCs w:val="20"/>
          <w:lang w:val="fr-FR"/>
        </w:rPr>
      </w:pPr>
    </w:p>
    <w:p w:rsidR="00C15FAD" w:rsidRDefault="00C15FAD" w:rsidP="00C15FAD">
      <w:pPr>
        <w:rPr>
          <w:rFonts w:cs="Arial"/>
          <w:color w:val="333333"/>
          <w:szCs w:val="20"/>
          <w:lang w:val="fr-FR"/>
        </w:rPr>
      </w:pPr>
      <w:r>
        <w:rPr>
          <w:rFonts w:cs="Arial"/>
          <w:color w:val="333333"/>
          <w:szCs w:val="20"/>
          <w:lang w:val="fr-FR"/>
        </w:rPr>
        <w:t xml:space="preserve">Si la définition de votre travail de planification se limite à "préparer un séminaire en ligne", vous êtes très loin du compte. Un événement réussi a toujours un but ou un objectif précis et cible des personnes passionnées par ce but. C'est même encore plus que ça : </w:t>
      </w:r>
      <w:r w:rsidRPr="000004C4">
        <w:rPr>
          <w:rFonts w:cs="Arial"/>
          <w:color w:val="333333"/>
          <w:szCs w:val="20"/>
          <w:u w:val="single"/>
          <w:lang w:val="fr-FR"/>
        </w:rPr>
        <w:t>elles assistent à un événement pour en retirer quelque chose</w:t>
      </w:r>
      <w:r>
        <w:rPr>
          <w:rFonts w:cs="Arial"/>
          <w:color w:val="333333"/>
          <w:szCs w:val="20"/>
          <w:lang w:val="fr-FR"/>
        </w:rPr>
        <w:t>.</w:t>
      </w:r>
    </w:p>
    <w:p w:rsidR="00C15FAD" w:rsidRDefault="00C15FAD" w:rsidP="00C15FAD">
      <w:pPr>
        <w:rPr>
          <w:rFonts w:cs="Arial"/>
          <w:color w:val="333333"/>
          <w:szCs w:val="20"/>
          <w:lang w:val="fr-FR"/>
        </w:rPr>
      </w:pPr>
      <w:r>
        <w:rPr>
          <w:rFonts w:cs="Arial"/>
          <w:color w:val="333333"/>
          <w:szCs w:val="20"/>
          <w:lang w:val="fr-FR"/>
        </w:rPr>
        <w:t>Après avoir identifié le but ou l'objectif de votre événement, écrivez précisément ce que vos invités peuvent espérer en retirer.</w:t>
      </w:r>
    </w:p>
    <w:p w:rsidR="00C15FAD" w:rsidRDefault="00C15FAD" w:rsidP="00C15FAD">
      <w:pPr>
        <w:rPr>
          <w:rFonts w:cs="Arial"/>
          <w:color w:val="333333"/>
          <w:szCs w:val="20"/>
          <w:lang w:val="fr-FR"/>
        </w:rPr>
      </w:pPr>
      <w:r>
        <w:rPr>
          <w:rFonts w:cs="Arial"/>
          <w:color w:val="333333"/>
          <w:szCs w:val="20"/>
          <w:lang w:val="fr-FR"/>
        </w:rPr>
        <w:t>Ensuite, assurez-vous de le leur fournir.</w:t>
      </w:r>
    </w:p>
    <w:p w:rsidR="00C15FAD" w:rsidRDefault="00C15FAD" w:rsidP="00C15FAD">
      <w:pPr>
        <w:rPr>
          <w:rFonts w:cs="Arial"/>
          <w:color w:val="333333"/>
          <w:szCs w:val="20"/>
          <w:lang w:val="fr-FR"/>
        </w:rPr>
      </w:pPr>
    </w:p>
    <w:p w:rsidR="00C15FAD" w:rsidRDefault="00C15FAD" w:rsidP="00C15FAD">
      <w:pPr>
        <w:rPr>
          <w:rFonts w:cs="Arial"/>
          <w:color w:val="333333"/>
          <w:szCs w:val="20"/>
          <w:lang w:val="fr-FR"/>
        </w:rPr>
      </w:pPr>
      <w:r>
        <w:rPr>
          <w:rFonts w:cs="Arial"/>
          <w:color w:val="333333"/>
          <w:szCs w:val="20"/>
          <w:lang w:val="fr-FR"/>
        </w:rPr>
        <w:t>Ça a l'air simple, non ? Et en effet, ça peut l'être, à condition que vous ne perdiez pas votre objectif de vue, ni vos invités (qu'il s'agisse du public ou des intervenants).</w:t>
      </w:r>
    </w:p>
    <w:p w:rsidR="00C15FAD" w:rsidRDefault="00C15FAD" w:rsidP="00C15FAD">
      <w:pPr>
        <w:rPr>
          <w:rFonts w:cs="Arial"/>
          <w:color w:val="333333"/>
          <w:szCs w:val="20"/>
          <w:lang w:val="fr-FR"/>
        </w:rPr>
      </w:pPr>
    </w:p>
    <w:p w:rsidR="00C15FAD" w:rsidRDefault="00C15FAD" w:rsidP="00C15FAD">
      <w:pPr>
        <w:rPr>
          <w:rFonts w:cs="Arial"/>
          <w:b/>
          <w:color w:val="333333"/>
          <w:szCs w:val="20"/>
          <w:lang w:val="fr-FR"/>
        </w:rPr>
      </w:pPr>
      <w:r>
        <w:rPr>
          <w:rFonts w:cs="Arial"/>
          <w:color w:val="333333"/>
          <w:szCs w:val="20"/>
          <w:lang w:val="fr-FR"/>
        </w:rPr>
        <w:t xml:space="preserve">Vous pourrez également </w:t>
      </w:r>
      <w:r>
        <w:rPr>
          <w:rFonts w:cs="Arial"/>
          <w:b/>
          <w:bCs/>
          <w:color w:val="333333"/>
          <w:szCs w:val="20"/>
          <w:lang w:val="fr-FR"/>
        </w:rPr>
        <w:t xml:space="preserve">utiliser les principes que vous apprendrez ici pour planifier </w:t>
      </w:r>
      <w:r>
        <w:rPr>
          <w:rFonts w:cs="Arial"/>
          <w:b/>
          <w:bCs/>
          <w:i/>
          <w:iCs/>
          <w:color w:val="333333"/>
          <w:szCs w:val="20"/>
          <w:u w:val="single"/>
          <w:lang w:val="fr-FR"/>
        </w:rPr>
        <w:t>n'importe quel</w:t>
      </w:r>
      <w:r>
        <w:rPr>
          <w:rFonts w:cs="Arial"/>
          <w:b/>
          <w:bCs/>
          <w:color w:val="333333"/>
          <w:szCs w:val="20"/>
          <w:lang w:val="fr-FR"/>
        </w:rPr>
        <w:t xml:space="preserve"> type d'événement :</w:t>
      </w:r>
    </w:p>
    <w:p w:rsidR="00C15FAD" w:rsidRDefault="00C15FAD" w:rsidP="000820F7">
      <w:pPr>
        <w:pStyle w:val="ListParagraph"/>
        <w:numPr>
          <w:ilvl w:val="0"/>
          <w:numId w:val="31"/>
        </w:numPr>
        <w:spacing w:after="240"/>
        <w:rPr>
          <w:rFonts w:cs="Arial"/>
          <w:b/>
          <w:color w:val="333333"/>
          <w:szCs w:val="20"/>
          <w:lang w:val="fr-FR"/>
        </w:rPr>
      </w:pPr>
      <w:r>
        <w:rPr>
          <w:rFonts w:cs="Arial"/>
          <w:b/>
          <w:color w:val="333333"/>
          <w:szCs w:val="20"/>
          <w:lang w:val="fr-FR"/>
        </w:rPr>
        <w:t>Social</w:t>
      </w:r>
      <w:r>
        <w:rPr>
          <w:rFonts w:cs="Arial"/>
          <w:color w:val="333333"/>
          <w:szCs w:val="20"/>
          <w:lang w:val="fr-FR"/>
        </w:rPr>
        <w:t xml:space="preserve"> (Mariages, anniversaires, réunions de familles, etc…)</w:t>
      </w:r>
    </w:p>
    <w:p w:rsidR="00C15FAD" w:rsidRDefault="00C15FAD" w:rsidP="000820F7">
      <w:pPr>
        <w:pStyle w:val="ListParagraph"/>
        <w:numPr>
          <w:ilvl w:val="0"/>
          <w:numId w:val="31"/>
        </w:numPr>
        <w:spacing w:after="240"/>
        <w:rPr>
          <w:rFonts w:cs="Arial"/>
          <w:b/>
          <w:color w:val="333333"/>
          <w:szCs w:val="20"/>
          <w:lang w:val="fr-FR"/>
        </w:rPr>
      </w:pPr>
      <w:r>
        <w:rPr>
          <w:rFonts w:cs="Arial"/>
          <w:b/>
          <w:color w:val="333333"/>
          <w:szCs w:val="20"/>
          <w:lang w:val="fr-FR"/>
        </w:rPr>
        <w:t>Loisir</w:t>
      </w:r>
      <w:r>
        <w:rPr>
          <w:rFonts w:cs="Arial"/>
          <w:color w:val="333333"/>
          <w:szCs w:val="20"/>
          <w:lang w:val="fr-FR"/>
        </w:rPr>
        <w:t xml:space="preserve"> (Concerts, festivals de comédie, pièces de théâtre, etc…)</w:t>
      </w:r>
    </w:p>
    <w:p w:rsidR="00C15FAD" w:rsidRDefault="00C15FAD" w:rsidP="000820F7">
      <w:pPr>
        <w:pStyle w:val="ListParagraph"/>
        <w:numPr>
          <w:ilvl w:val="0"/>
          <w:numId w:val="31"/>
        </w:numPr>
        <w:spacing w:after="240"/>
        <w:rPr>
          <w:rFonts w:cs="Arial"/>
          <w:b/>
          <w:color w:val="333333"/>
          <w:szCs w:val="20"/>
          <w:lang w:val="fr-FR"/>
        </w:rPr>
      </w:pPr>
      <w:r>
        <w:rPr>
          <w:rFonts w:cs="Arial"/>
          <w:b/>
          <w:color w:val="333333"/>
          <w:szCs w:val="20"/>
          <w:lang w:val="fr-FR"/>
        </w:rPr>
        <w:t>Affaires</w:t>
      </w:r>
      <w:r>
        <w:rPr>
          <w:rFonts w:cs="Arial"/>
          <w:color w:val="333333"/>
          <w:szCs w:val="20"/>
          <w:lang w:val="fr-FR"/>
        </w:rPr>
        <w:t xml:space="preserve"> (Séminaire en ligne, podcast multi-intervenants, ateliers sur un sujet d'affaires, etc…)</w:t>
      </w:r>
    </w:p>
    <w:p w:rsidR="00C15FAD" w:rsidRDefault="00C15FAD" w:rsidP="000820F7">
      <w:pPr>
        <w:pStyle w:val="ListParagraph"/>
        <w:numPr>
          <w:ilvl w:val="0"/>
          <w:numId w:val="31"/>
        </w:numPr>
        <w:spacing w:after="240"/>
        <w:rPr>
          <w:rFonts w:cs="Arial"/>
          <w:b/>
          <w:color w:val="333333"/>
          <w:szCs w:val="20"/>
          <w:lang w:val="fr-FR"/>
        </w:rPr>
      </w:pPr>
      <w:r>
        <w:rPr>
          <w:rFonts w:cs="Arial"/>
          <w:b/>
          <w:color w:val="333333"/>
          <w:szCs w:val="20"/>
          <w:lang w:val="fr-FR"/>
        </w:rPr>
        <w:t xml:space="preserve">Éducation </w:t>
      </w:r>
      <w:r>
        <w:rPr>
          <w:rFonts w:cs="Arial"/>
          <w:color w:val="333333"/>
          <w:szCs w:val="20"/>
          <w:lang w:val="fr-FR"/>
        </w:rPr>
        <w:t>(Cours de fac, séminaire sur comment faire quelque chose, etc…)</w:t>
      </w:r>
    </w:p>
    <w:p w:rsidR="00C15FAD" w:rsidRDefault="00C15FAD" w:rsidP="000820F7">
      <w:pPr>
        <w:pStyle w:val="ListParagraph"/>
        <w:numPr>
          <w:ilvl w:val="0"/>
          <w:numId w:val="31"/>
        </w:numPr>
        <w:spacing w:after="240"/>
        <w:rPr>
          <w:rFonts w:cs="Arial"/>
          <w:b/>
          <w:color w:val="333333"/>
          <w:szCs w:val="20"/>
          <w:lang w:val="fr-FR"/>
        </w:rPr>
      </w:pPr>
      <w:r>
        <w:rPr>
          <w:rFonts w:cs="Arial"/>
          <w:b/>
          <w:color w:val="333333"/>
          <w:szCs w:val="20"/>
          <w:lang w:val="fr-FR"/>
        </w:rPr>
        <w:t xml:space="preserve">Exposition </w:t>
      </w:r>
      <w:r>
        <w:rPr>
          <w:rFonts w:cs="Arial"/>
          <w:color w:val="333333"/>
          <w:szCs w:val="20"/>
          <w:lang w:val="fr-FR"/>
        </w:rPr>
        <w:t>(Exposition d'art, exposition historique, défilé de mode, etc…)</w:t>
      </w:r>
    </w:p>
    <w:p w:rsidR="00C15FAD" w:rsidRDefault="00C15FAD" w:rsidP="000820F7">
      <w:pPr>
        <w:pStyle w:val="ListParagraph"/>
        <w:numPr>
          <w:ilvl w:val="0"/>
          <w:numId w:val="31"/>
        </w:numPr>
        <w:spacing w:after="240"/>
        <w:rPr>
          <w:rFonts w:cs="Arial"/>
          <w:b/>
          <w:color w:val="333333"/>
          <w:szCs w:val="20"/>
          <w:lang w:val="fr-FR"/>
        </w:rPr>
      </w:pPr>
      <w:r>
        <w:rPr>
          <w:rFonts w:cs="Arial"/>
          <w:b/>
          <w:color w:val="333333"/>
          <w:szCs w:val="20"/>
          <w:lang w:val="fr-FR"/>
        </w:rPr>
        <w:t xml:space="preserve">Conférence </w:t>
      </w:r>
      <w:r>
        <w:rPr>
          <w:rFonts w:cs="Arial"/>
          <w:color w:val="333333"/>
          <w:szCs w:val="20"/>
          <w:lang w:val="fr-FR"/>
        </w:rPr>
        <w:t>(Sommet de graphistes, conférence scientifique etc…)</w:t>
      </w:r>
    </w:p>
    <w:p w:rsidR="00C15FAD" w:rsidRDefault="00C15FAD" w:rsidP="000820F7">
      <w:pPr>
        <w:pStyle w:val="ListParagraph"/>
        <w:numPr>
          <w:ilvl w:val="0"/>
          <w:numId w:val="31"/>
        </w:numPr>
        <w:spacing w:after="240"/>
        <w:rPr>
          <w:rFonts w:cs="Arial"/>
          <w:color w:val="333333"/>
          <w:szCs w:val="20"/>
          <w:lang w:val="fr-FR"/>
        </w:rPr>
      </w:pPr>
      <w:r>
        <w:rPr>
          <w:rFonts w:cs="Arial"/>
          <w:b/>
          <w:color w:val="333333"/>
          <w:szCs w:val="20"/>
          <w:lang w:val="fr-FR"/>
        </w:rPr>
        <w:t xml:space="preserve">Foire </w:t>
      </w:r>
      <w:r>
        <w:rPr>
          <w:rFonts w:cs="Arial"/>
          <w:color w:val="333333"/>
          <w:szCs w:val="20"/>
          <w:lang w:val="fr-FR"/>
        </w:rPr>
        <w:t>(Salon agricole, fête de fin d'année etc…)</w:t>
      </w:r>
    </w:p>
    <w:p w:rsidR="00C15FAD" w:rsidRDefault="00C15FAD" w:rsidP="00C15FAD">
      <w:pPr>
        <w:rPr>
          <w:lang w:val="fr-FR"/>
        </w:rPr>
      </w:pPr>
      <w:r>
        <w:rPr>
          <w:rFonts w:cs="Arial"/>
          <w:color w:val="333333"/>
          <w:szCs w:val="20"/>
          <w:lang w:val="fr-FR"/>
        </w:rPr>
        <w:lastRenderedPageBreak/>
        <w:t>Afin de planifier convenablement il vous faut identifier la particularité de votre événement (ce qui ne prend que quelques secondes). Mais comprenez bien que chaque type d'événement possède des besoins spécifiques, par exemple pour un podcast un logiciel d'enregistrement, ou pour un banquet une salle convenable.</w:t>
      </w:r>
    </w:p>
    <w:p w:rsidR="00C15FAD" w:rsidRDefault="00C15FAD" w:rsidP="00C15FAD">
      <w:pPr>
        <w:rPr>
          <w:rFonts w:cs="Arial"/>
          <w:color w:val="333333"/>
          <w:szCs w:val="20"/>
          <w:lang w:val="fr-FR"/>
        </w:rPr>
      </w:pPr>
      <w:r>
        <w:rPr>
          <w:rFonts w:cs="Arial"/>
          <w:color w:val="333333"/>
          <w:szCs w:val="20"/>
          <w:lang w:val="fr-FR"/>
        </w:rPr>
        <w:t>Vous pourriez vous dire que l'événement que vous avez en tête est assez spécifique, mais ce que vous devez faire en premier lieu est de réfléchir à cette idée générique pour voir si vous pouvez la rendre entre plus précise, ciblée... et passionnante.</w:t>
      </w:r>
    </w:p>
    <w:p w:rsidR="00C15FAD" w:rsidRDefault="00C15FAD" w:rsidP="00C15FAD">
      <w:pPr>
        <w:rPr>
          <w:rFonts w:cs="Arial"/>
          <w:color w:val="333333"/>
          <w:szCs w:val="20"/>
          <w:lang w:val="fr-FR"/>
        </w:rPr>
      </w:pPr>
    </w:p>
    <w:p w:rsidR="00C15FAD" w:rsidRDefault="00C15FAD" w:rsidP="00C15FAD">
      <w:pPr>
        <w:rPr>
          <w:rFonts w:cs="Arial"/>
          <w:b/>
          <w:i/>
          <w:color w:val="333333"/>
          <w:szCs w:val="20"/>
          <w:u w:val="single"/>
          <w:lang w:val="fr-FR"/>
        </w:rPr>
      </w:pPr>
      <w:r>
        <w:rPr>
          <w:rFonts w:cs="Arial"/>
          <w:b/>
          <w:i/>
          <w:color w:val="333333"/>
          <w:szCs w:val="20"/>
          <w:u w:val="single"/>
          <w:lang w:val="fr-FR"/>
        </w:rPr>
        <w:t>Comment réfléchir au succès de votre événement</w:t>
      </w:r>
    </w:p>
    <w:p w:rsidR="00C15FAD" w:rsidRDefault="00C15FAD" w:rsidP="00C15FAD">
      <w:pPr>
        <w:rPr>
          <w:rFonts w:cs="Arial"/>
          <w:b/>
          <w:i/>
          <w:color w:val="333333"/>
          <w:szCs w:val="20"/>
          <w:u w:val="single"/>
          <w:lang w:val="fr-FR"/>
        </w:rPr>
      </w:pPr>
    </w:p>
    <w:p w:rsidR="00C15FAD" w:rsidRDefault="00C15FAD" w:rsidP="00C15FAD">
      <w:pPr>
        <w:rPr>
          <w:rFonts w:cs="Arial"/>
          <w:color w:val="333333"/>
          <w:szCs w:val="20"/>
          <w:lang w:val="fr-FR"/>
        </w:rPr>
      </w:pPr>
      <w:r>
        <w:rPr>
          <w:rFonts w:cs="Arial"/>
          <w:color w:val="333333"/>
          <w:szCs w:val="20"/>
          <w:lang w:val="fr-FR"/>
        </w:rPr>
        <w:t xml:space="preserve">Asseyez-vous dans une pièce calme le plus confortablement possible, un crayon et du </w:t>
      </w:r>
      <w:r>
        <w:rPr>
          <w:noProof/>
          <w:lang w:val="fr-FR" w:eastAsia="fr-FR"/>
        </w:rPr>
        <w:drawing>
          <wp:anchor distT="0" distB="0" distL="114300" distR="114300" simplePos="0" relativeHeight="251660288" behindDoc="0" locked="0" layoutInCell="1" allowOverlap="1">
            <wp:simplePos x="0" y="0"/>
            <wp:positionH relativeFrom="column">
              <wp:posOffset>2540</wp:posOffset>
            </wp:positionH>
            <wp:positionV relativeFrom="paragraph">
              <wp:posOffset>236220</wp:posOffset>
            </wp:positionV>
            <wp:extent cx="1555750" cy="2093595"/>
            <wp:effectExtent l="0" t="0" r="6350" b="1905"/>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55750" cy="2093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cs="Arial"/>
          <w:color w:val="333333"/>
          <w:szCs w:val="20"/>
          <w:lang w:val="fr-FR"/>
        </w:rPr>
        <w:t>papier à portée de main. Passez de la musique calme si cela vous aide à faire jaillir l'inspiration.</w:t>
      </w:r>
    </w:p>
    <w:p w:rsidR="00C15FAD" w:rsidRDefault="00C15FAD" w:rsidP="00C15FAD">
      <w:pPr>
        <w:rPr>
          <w:rFonts w:cs="Arial"/>
          <w:color w:val="333333"/>
          <w:szCs w:val="20"/>
          <w:lang w:val="fr-FR"/>
        </w:rPr>
      </w:pPr>
      <w:r>
        <w:rPr>
          <w:rFonts w:cs="Arial"/>
          <w:color w:val="333333"/>
          <w:szCs w:val="20"/>
          <w:lang w:val="fr-FR"/>
        </w:rPr>
        <w:t>Ensuite, fermez les yeux pendant quelques instants et faites de votre mieux pour visualiser votre événement en train de se dérouler.</w:t>
      </w:r>
    </w:p>
    <w:p w:rsidR="00C15FAD" w:rsidRDefault="00C15FAD" w:rsidP="00C15FAD">
      <w:pPr>
        <w:rPr>
          <w:rFonts w:cs="Arial"/>
          <w:color w:val="333333"/>
          <w:szCs w:val="20"/>
          <w:lang w:val="fr-FR"/>
        </w:rPr>
      </w:pPr>
    </w:p>
    <w:p w:rsidR="00C15FAD" w:rsidRDefault="00C15FAD" w:rsidP="00C15FAD">
      <w:pPr>
        <w:rPr>
          <w:lang w:val="fr-FR"/>
        </w:rPr>
      </w:pPr>
      <w:r>
        <w:rPr>
          <w:rFonts w:cs="Arial"/>
          <w:color w:val="333333"/>
          <w:szCs w:val="20"/>
          <w:lang w:val="fr-FR"/>
        </w:rPr>
        <w:t xml:space="preserve">Est-ce que ça a l'air bien ? Que se passe-t-il ? De quoi parle votre conférencier ? Que mangent vos invités ? Quelles questions posent-ils et quels commentaires </w:t>
      </w:r>
      <w:proofErr w:type="spellStart"/>
      <w:r>
        <w:rPr>
          <w:rFonts w:cs="Arial"/>
          <w:color w:val="333333"/>
          <w:szCs w:val="20"/>
          <w:lang w:val="fr-FR"/>
        </w:rPr>
        <w:t>font-ils</w:t>
      </w:r>
      <w:proofErr w:type="spellEnd"/>
      <w:r>
        <w:rPr>
          <w:rFonts w:cs="Arial"/>
          <w:color w:val="333333"/>
          <w:szCs w:val="20"/>
          <w:lang w:val="fr-FR"/>
        </w:rPr>
        <w:t> ?</w:t>
      </w:r>
    </w:p>
    <w:p w:rsidR="00C15FAD" w:rsidRDefault="00C15FAD" w:rsidP="00C15FAD">
      <w:pPr>
        <w:rPr>
          <w:lang w:val="fr-FR"/>
        </w:rPr>
      </w:pPr>
    </w:p>
    <w:p w:rsidR="00C15FAD" w:rsidRDefault="00C15FAD" w:rsidP="00C15FAD">
      <w:pPr>
        <w:rPr>
          <w:rFonts w:cs="Arial"/>
          <w:color w:val="333333"/>
          <w:szCs w:val="20"/>
          <w:lang w:val="fr-FR"/>
        </w:rPr>
      </w:pPr>
      <w:r>
        <w:rPr>
          <w:rFonts w:cs="Arial"/>
          <w:color w:val="333333"/>
          <w:szCs w:val="20"/>
          <w:lang w:val="fr-FR"/>
        </w:rPr>
        <w:t>À présent, ouvrez les yeux et notez les idées qui vous sont apparues tandis que vous visualisiez ces scénarios dans votre tête.</w:t>
      </w:r>
    </w:p>
    <w:p w:rsidR="00C15FAD" w:rsidRDefault="00C15FAD" w:rsidP="00C15FAD">
      <w:pPr>
        <w:rPr>
          <w:rFonts w:cs="Arial"/>
          <w:color w:val="333333"/>
          <w:szCs w:val="20"/>
          <w:lang w:val="fr-FR"/>
        </w:rPr>
      </w:pPr>
    </w:p>
    <w:p w:rsidR="00C15FAD" w:rsidRDefault="00C15FAD" w:rsidP="00C15FAD">
      <w:pPr>
        <w:rPr>
          <w:rFonts w:cs="Arial"/>
          <w:b/>
          <w:i/>
          <w:color w:val="333333"/>
          <w:szCs w:val="20"/>
          <w:u w:val="single"/>
          <w:lang w:val="fr-FR"/>
        </w:rPr>
      </w:pPr>
      <w:r>
        <w:rPr>
          <w:rFonts w:cs="Arial"/>
          <w:b/>
          <w:i/>
          <w:color w:val="333333"/>
          <w:szCs w:val="20"/>
          <w:u w:val="single"/>
          <w:lang w:val="fr-FR"/>
        </w:rPr>
        <w:t>Identifier votre public</w:t>
      </w:r>
    </w:p>
    <w:p w:rsidR="00C15FAD" w:rsidRDefault="00C15FAD" w:rsidP="00C15FAD">
      <w:pPr>
        <w:rPr>
          <w:rFonts w:cs="Arial"/>
          <w:b/>
          <w:i/>
          <w:color w:val="333333"/>
          <w:szCs w:val="20"/>
          <w:u w:val="single"/>
          <w:lang w:val="fr-FR"/>
        </w:rPr>
      </w:pPr>
    </w:p>
    <w:p w:rsidR="00C15FAD" w:rsidRDefault="00C15FAD" w:rsidP="00C15FAD">
      <w:pPr>
        <w:rPr>
          <w:lang w:val="fr-FR"/>
        </w:rPr>
      </w:pPr>
      <w:r>
        <w:rPr>
          <w:rFonts w:cs="Arial"/>
          <w:color w:val="333333"/>
          <w:szCs w:val="20"/>
          <w:lang w:val="fr-FR"/>
        </w:rPr>
        <w:t>Qui participe à votre événement ? Que veulent-ils ? L'événement renforce-t-il votre relation avec chacun d'entre eux ?</w:t>
      </w:r>
    </w:p>
    <w:p w:rsidR="00C15FAD" w:rsidRDefault="00C15FAD" w:rsidP="00C15FAD">
      <w:pPr>
        <w:rPr>
          <w:lang w:val="fr-FR"/>
        </w:rPr>
      </w:pPr>
    </w:p>
    <w:p w:rsidR="00C15FAD" w:rsidRDefault="00C15FAD" w:rsidP="00C15FAD">
      <w:pPr>
        <w:rPr>
          <w:lang w:val="fr-FR"/>
        </w:rPr>
      </w:pPr>
      <w:r>
        <w:rPr>
          <w:rFonts w:cs="Arial"/>
          <w:color w:val="333333"/>
          <w:szCs w:val="20"/>
          <w:lang w:val="fr-FR"/>
        </w:rPr>
        <w:lastRenderedPageBreak/>
        <w:t>Connaître votre participant idéal (et combien il ou elle serait prêt à payer, si d'ailleurs il ou elle serait prêt à payer) est crucial pour aboutir à un résultat final réussi.</w:t>
      </w:r>
    </w:p>
    <w:p w:rsidR="00C15FAD" w:rsidRDefault="00C15FAD" w:rsidP="00C15FAD">
      <w:pPr>
        <w:rPr>
          <w:lang w:val="fr-FR"/>
        </w:rPr>
      </w:pPr>
    </w:p>
    <w:p w:rsidR="00C15FAD" w:rsidRDefault="00C15FAD" w:rsidP="00C15FAD">
      <w:pPr>
        <w:rPr>
          <w:rFonts w:cs="Arial"/>
          <w:color w:val="333333"/>
          <w:szCs w:val="20"/>
          <w:lang w:val="fr-FR"/>
        </w:rPr>
      </w:pPr>
      <w:r>
        <w:rPr>
          <w:rFonts w:cs="Arial"/>
          <w:color w:val="333333"/>
          <w:szCs w:val="20"/>
          <w:lang w:val="fr-FR"/>
        </w:rPr>
        <w:t>À présent, posez-vous ces trois questions :</w:t>
      </w:r>
    </w:p>
    <w:p w:rsidR="00C15FAD" w:rsidRDefault="00C15FAD" w:rsidP="00C15FAD">
      <w:pPr>
        <w:rPr>
          <w:rFonts w:cs="Arial"/>
          <w:color w:val="333333"/>
          <w:szCs w:val="20"/>
          <w:lang w:val="fr-FR"/>
        </w:rPr>
      </w:pPr>
    </w:p>
    <w:p w:rsidR="00C15FAD" w:rsidRDefault="00C15FAD" w:rsidP="000820F7">
      <w:pPr>
        <w:numPr>
          <w:ilvl w:val="0"/>
          <w:numId w:val="32"/>
        </w:numPr>
        <w:rPr>
          <w:rFonts w:cs="Arial"/>
          <w:color w:val="333333"/>
          <w:szCs w:val="20"/>
          <w:lang w:val="fr-FR"/>
        </w:rPr>
      </w:pPr>
      <w:r>
        <w:rPr>
          <w:rFonts w:cs="Arial"/>
          <w:color w:val="333333"/>
          <w:szCs w:val="20"/>
          <w:lang w:val="fr-FR"/>
        </w:rPr>
        <w:t>"Comment faire pour améliorer encore plus cet événement ?"</w:t>
      </w:r>
    </w:p>
    <w:p w:rsidR="00C15FAD" w:rsidRDefault="00C15FAD" w:rsidP="000820F7">
      <w:pPr>
        <w:numPr>
          <w:ilvl w:val="0"/>
          <w:numId w:val="32"/>
        </w:numPr>
        <w:rPr>
          <w:rFonts w:cs="Arial"/>
          <w:color w:val="333333"/>
          <w:szCs w:val="20"/>
          <w:lang w:val="fr-FR"/>
        </w:rPr>
      </w:pPr>
      <w:r>
        <w:rPr>
          <w:rFonts w:cs="Arial"/>
          <w:color w:val="333333"/>
          <w:szCs w:val="20"/>
          <w:lang w:val="fr-FR"/>
        </w:rPr>
        <w:t>"Est-ce le meilleur type d'événement pour mon public ?"</w:t>
      </w:r>
    </w:p>
    <w:p w:rsidR="00C15FAD" w:rsidRDefault="00C15FAD" w:rsidP="000820F7">
      <w:pPr>
        <w:numPr>
          <w:ilvl w:val="0"/>
          <w:numId w:val="32"/>
        </w:numPr>
        <w:rPr>
          <w:lang w:val="fr-FR"/>
        </w:rPr>
      </w:pPr>
      <w:r>
        <w:rPr>
          <w:rFonts w:cs="Arial"/>
          <w:color w:val="333333"/>
          <w:szCs w:val="20"/>
          <w:lang w:val="fr-FR"/>
        </w:rPr>
        <w:t>"Que puis-je leur offrir que personne d'autre n'offre ?"</w:t>
      </w:r>
    </w:p>
    <w:p w:rsidR="00C15FAD" w:rsidRDefault="00C15FAD" w:rsidP="00C15FAD">
      <w:pPr>
        <w:rPr>
          <w:lang w:val="fr-FR"/>
        </w:rPr>
      </w:pPr>
    </w:p>
    <w:p w:rsidR="00C15FAD" w:rsidRDefault="00C15FAD" w:rsidP="00C15FAD">
      <w:pPr>
        <w:rPr>
          <w:rFonts w:cs="Arial"/>
          <w:color w:val="333333"/>
          <w:szCs w:val="20"/>
          <w:lang w:val="fr-FR"/>
        </w:rPr>
      </w:pPr>
      <w:r>
        <w:rPr>
          <w:rFonts w:cs="Arial"/>
          <w:color w:val="333333"/>
          <w:szCs w:val="20"/>
          <w:lang w:val="fr-FR"/>
        </w:rPr>
        <w:t>Une fois que votre événement s'est cristallisé dans votre esprit et a pris sa propre identité, une fois que vous avez "vu" à quoi il ressemblait quand il est réussi, c'est le moment de passer de l'imagination aux actes.</w:t>
      </w:r>
    </w:p>
    <w:p w:rsidR="00C15FAD" w:rsidRDefault="00C15FAD" w:rsidP="00C15FAD">
      <w:pPr>
        <w:rPr>
          <w:rFonts w:cs="Arial"/>
          <w:color w:val="333333"/>
          <w:szCs w:val="20"/>
          <w:lang w:val="fr-FR"/>
        </w:rPr>
      </w:pPr>
    </w:p>
    <w:p w:rsidR="00C15FAD" w:rsidRDefault="00C15FAD" w:rsidP="00C15FAD">
      <w:pPr>
        <w:pStyle w:val="Titre1"/>
        <w:tabs>
          <w:tab w:val="clear" w:pos="432"/>
          <w:tab w:val="num" w:pos="0"/>
        </w:tabs>
        <w:spacing w:before="0" w:after="0" w:line="240" w:lineRule="auto"/>
        <w:rPr>
          <w:rFonts w:cs="Arial"/>
          <w:color w:val="333333"/>
          <w:szCs w:val="20"/>
          <w:lang w:val="fr-FR"/>
        </w:rPr>
      </w:pPr>
      <w:bookmarkStart w:id="6" w:name="_Toc382295107"/>
      <w:r>
        <w:rPr>
          <w:lang w:val="fr-FR"/>
        </w:rPr>
        <w:t>Deuxième étape : Créez un "story-board"</w:t>
      </w:r>
      <w:bookmarkEnd w:id="6"/>
    </w:p>
    <w:p w:rsidR="00C15FAD" w:rsidRDefault="00C15FAD" w:rsidP="00C15FAD">
      <w:pPr>
        <w:rPr>
          <w:rFonts w:cs="Arial"/>
          <w:color w:val="333333"/>
          <w:szCs w:val="20"/>
          <w:lang w:val="fr-FR"/>
        </w:rPr>
      </w:pPr>
    </w:p>
    <w:p w:rsidR="00C15FAD" w:rsidRDefault="00C15FAD" w:rsidP="00C15FAD">
      <w:pPr>
        <w:rPr>
          <w:rFonts w:cs="Arial"/>
          <w:color w:val="333333"/>
          <w:szCs w:val="20"/>
          <w:lang w:val="fr-FR"/>
        </w:rPr>
      </w:pPr>
      <w:r>
        <w:rPr>
          <w:rFonts w:cs="Arial"/>
          <w:color w:val="333333"/>
          <w:szCs w:val="20"/>
          <w:lang w:val="fr-FR"/>
        </w:rPr>
        <w:t>Tout comme le font les scénaristes de film quand ils vendent leur concept à des réalisateurs et des producteurs, vous devez créer un story-board.</w:t>
      </w:r>
    </w:p>
    <w:p w:rsidR="00C15FAD" w:rsidRDefault="00C15FAD" w:rsidP="00C15FAD">
      <w:pPr>
        <w:rPr>
          <w:rFonts w:cs="Arial"/>
          <w:color w:val="333333"/>
          <w:szCs w:val="20"/>
          <w:lang w:val="fr-FR"/>
        </w:rPr>
      </w:pPr>
    </w:p>
    <w:p w:rsidR="00C15FAD" w:rsidRDefault="00C15FAD" w:rsidP="00C15FAD">
      <w:pPr>
        <w:rPr>
          <w:rFonts w:cs="Arial"/>
          <w:color w:val="333333"/>
          <w:szCs w:val="20"/>
          <w:lang w:val="fr-FR"/>
        </w:rPr>
      </w:pPr>
      <w:r>
        <w:rPr>
          <w:rFonts w:cs="Arial"/>
          <w:b/>
          <w:i/>
          <w:color w:val="333333"/>
          <w:szCs w:val="20"/>
          <w:u w:val="single"/>
          <w:lang w:val="fr-FR"/>
        </w:rPr>
        <w:t>Ne sautez pas cette étape :</w:t>
      </w:r>
      <w:r>
        <w:rPr>
          <w:rFonts w:cs="Arial"/>
          <w:color w:val="333333"/>
          <w:szCs w:val="20"/>
          <w:lang w:val="fr-FR"/>
        </w:rPr>
        <w:t xml:space="preserve"> Si vous la suivez, vous constaterez que vous oublierez moins de choses dans la planification et l'organisation, et s'il y a des oublis, ils seront à la fois plus faciles à repérer et plus rapides à inclure au moment de la planification en tant que tel.</w:t>
      </w:r>
    </w:p>
    <w:p w:rsidR="00C15FAD" w:rsidRDefault="00C15FAD" w:rsidP="00C15FAD">
      <w:pPr>
        <w:rPr>
          <w:rFonts w:cs="Arial"/>
          <w:b/>
          <w:bCs/>
          <w:color w:val="333333"/>
          <w:szCs w:val="20"/>
          <w:lang w:val="fr-FR"/>
        </w:rPr>
      </w:pPr>
      <w:r>
        <w:rPr>
          <w:rFonts w:cs="Arial"/>
          <w:color w:val="333333"/>
          <w:szCs w:val="20"/>
          <w:lang w:val="fr-FR"/>
        </w:rPr>
        <w:t>Vous pouvez créer votre story-board dans un format qu'il vous sera facile, rapide et confortable de produire. Par exemple :</w:t>
      </w:r>
    </w:p>
    <w:p w:rsidR="00C15FAD" w:rsidRDefault="00C15FAD" w:rsidP="000820F7">
      <w:pPr>
        <w:numPr>
          <w:ilvl w:val="0"/>
          <w:numId w:val="22"/>
        </w:numPr>
        <w:rPr>
          <w:rFonts w:cs="Arial"/>
          <w:b/>
          <w:bCs/>
          <w:color w:val="333333"/>
          <w:szCs w:val="20"/>
          <w:lang w:val="fr-FR"/>
        </w:rPr>
      </w:pPr>
      <w:r>
        <w:rPr>
          <w:rFonts w:cs="Arial"/>
          <w:b/>
          <w:bCs/>
          <w:color w:val="333333"/>
          <w:szCs w:val="20"/>
          <w:lang w:val="fr-FR"/>
        </w:rPr>
        <w:t xml:space="preserve">une succession de vignettes </w:t>
      </w:r>
      <w:r>
        <w:rPr>
          <w:rFonts w:cs="Arial"/>
          <w:color w:val="333333"/>
          <w:szCs w:val="20"/>
          <w:lang w:val="fr-FR"/>
        </w:rPr>
        <w:t>(ou une bande dessinée) – Tout comme un graphiste planifie une campagne publicitaire</w:t>
      </w:r>
    </w:p>
    <w:p w:rsidR="00C15FAD" w:rsidRDefault="00C15FAD" w:rsidP="000820F7">
      <w:pPr>
        <w:numPr>
          <w:ilvl w:val="0"/>
          <w:numId w:val="22"/>
        </w:numPr>
        <w:rPr>
          <w:rFonts w:cs="Arial"/>
          <w:b/>
          <w:bCs/>
          <w:color w:val="333333"/>
          <w:szCs w:val="20"/>
          <w:lang w:val="fr-FR"/>
        </w:rPr>
      </w:pPr>
      <w:r>
        <w:rPr>
          <w:rFonts w:cs="Arial"/>
          <w:b/>
          <w:bCs/>
          <w:color w:val="333333"/>
          <w:szCs w:val="20"/>
          <w:lang w:val="fr-FR"/>
        </w:rPr>
        <w:t>dans un logiciel de cartographie mentale</w:t>
      </w:r>
      <w:r>
        <w:rPr>
          <w:rFonts w:cs="Arial"/>
          <w:color w:val="333333"/>
          <w:szCs w:val="20"/>
          <w:lang w:val="fr-FR"/>
        </w:rPr>
        <w:t xml:space="preserve"> (</w:t>
      </w:r>
      <w:proofErr w:type="spellStart"/>
      <w:r>
        <w:rPr>
          <w:rFonts w:cs="Arial"/>
          <w:color w:val="333333"/>
          <w:szCs w:val="20"/>
          <w:lang w:val="fr-FR"/>
        </w:rPr>
        <w:t>mind-map</w:t>
      </w:r>
      <w:proofErr w:type="spellEnd"/>
      <w:proofErr w:type="gramStart"/>
      <w:r>
        <w:rPr>
          <w:rFonts w:cs="Arial"/>
          <w:color w:val="333333"/>
          <w:szCs w:val="20"/>
          <w:lang w:val="fr-FR"/>
        </w:rPr>
        <w:t>)–</w:t>
      </w:r>
      <w:proofErr w:type="gramEnd"/>
      <w:r>
        <w:rPr>
          <w:rFonts w:cs="Arial"/>
          <w:color w:val="333333"/>
          <w:szCs w:val="20"/>
          <w:lang w:val="fr-FR"/>
        </w:rPr>
        <w:t xml:space="preserve"> Il existe de nombreuses variétés de cartes mentales convenant à chaque personne</w:t>
      </w:r>
    </w:p>
    <w:p w:rsidR="00C15FAD" w:rsidRPr="00BC5F77" w:rsidRDefault="00C15FAD" w:rsidP="000820F7">
      <w:pPr>
        <w:numPr>
          <w:ilvl w:val="0"/>
          <w:numId w:val="22"/>
        </w:numPr>
        <w:rPr>
          <w:lang w:val="fr-FR"/>
        </w:rPr>
      </w:pPr>
      <w:r>
        <w:rPr>
          <w:rFonts w:cs="Arial"/>
          <w:b/>
          <w:bCs/>
          <w:color w:val="333333"/>
          <w:szCs w:val="20"/>
          <w:lang w:val="fr-FR"/>
        </w:rPr>
        <w:t>au format MS Word</w:t>
      </w:r>
      <w:r>
        <w:rPr>
          <w:rFonts w:cs="Arial"/>
          <w:color w:val="333333"/>
          <w:szCs w:val="20"/>
          <w:lang w:val="fr-FR"/>
        </w:rPr>
        <w:t xml:space="preserve"> – Microsoft fournit gratuitement de nombreux </w:t>
      </w:r>
      <w:hyperlink r:id="rId12" w:history="1">
        <w:r>
          <w:rPr>
            <w:rStyle w:val="Lienhypertexte"/>
            <w:rFonts w:cs="Arial"/>
            <w:color w:val="333333"/>
            <w:szCs w:val="20"/>
            <w:lang w:val="fr-FR"/>
          </w:rPr>
          <w:t>modèles de planificateur d'évén</w:t>
        </w:r>
        <w:r>
          <w:rPr>
            <w:rStyle w:val="Lienhypertexte"/>
            <w:rFonts w:cs="Arial"/>
            <w:color w:val="333333"/>
            <w:szCs w:val="20"/>
            <w:lang w:val="fr-FR"/>
          </w:rPr>
          <w:t>e</w:t>
        </w:r>
        <w:r>
          <w:rPr>
            <w:rStyle w:val="Lienhypertexte"/>
            <w:rFonts w:cs="Arial"/>
            <w:color w:val="333333"/>
            <w:szCs w:val="20"/>
            <w:lang w:val="fr-FR"/>
          </w:rPr>
          <w:t>ment</w:t>
        </w:r>
      </w:hyperlink>
      <w:r>
        <w:rPr>
          <w:rFonts w:cs="Arial"/>
          <w:color w:val="333333"/>
          <w:szCs w:val="20"/>
          <w:lang w:val="fr-FR"/>
        </w:rPr>
        <w:t>.</w:t>
      </w:r>
    </w:p>
    <w:p w:rsidR="00C15FAD" w:rsidRDefault="00C15FAD" w:rsidP="00C15FAD">
      <w:pPr>
        <w:pStyle w:val="ListParagraph"/>
        <w:ind w:left="1080"/>
        <w:jc w:val="center"/>
        <w:rPr>
          <w:rFonts w:cs="Arial"/>
          <w:b/>
          <w:color w:val="333333"/>
          <w:szCs w:val="20"/>
          <w:lang w:val="fr-FR"/>
        </w:rPr>
      </w:pPr>
      <w:r>
        <w:rPr>
          <w:noProof/>
          <w:lang w:val="fr-FR" w:eastAsia="fr-FR"/>
        </w:rPr>
        <w:lastRenderedPageBreak/>
        <w:drawing>
          <wp:inline distT="0" distB="0" distL="0" distR="0">
            <wp:extent cx="4343400" cy="25146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3400" cy="2514600"/>
                    </a:xfrm>
                    <a:prstGeom prst="rect">
                      <a:avLst/>
                    </a:prstGeom>
                    <a:solidFill>
                      <a:srgbClr val="FFFFFF"/>
                    </a:solidFill>
                    <a:ln>
                      <a:noFill/>
                    </a:ln>
                  </pic:spPr>
                </pic:pic>
              </a:graphicData>
            </a:graphic>
          </wp:inline>
        </w:drawing>
      </w:r>
      <w:r>
        <w:rPr>
          <w:rFonts w:cs="Arial"/>
          <w:color w:val="333333"/>
          <w:szCs w:val="20"/>
          <w:lang w:val="fr-FR"/>
        </w:rPr>
        <w:br/>
      </w:r>
    </w:p>
    <w:p w:rsidR="00C15FAD" w:rsidRDefault="00C15FAD" w:rsidP="000820F7">
      <w:pPr>
        <w:pStyle w:val="ListParagraph"/>
        <w:numPr>
          <w:ilvl w:val="0"/>
          <w:numId w:val="2"/>
        </w:numPr>
        <w:spacing w:after="240"/>
        <w:ind w:left="1080" w:firstLine="0"/>
        <w:rPr>
          <w:rFonts w:cs="Arial"/>
          <w:color w:val="333333"/>
          <w:szCs w:val="20"/>
          <w:lang w:val="fr-FR"/>
        </w:rPr>
      </w:pPr>
      <w:r>
        <w:rPr>
          <w:rFonts w:cs="Arial"/>
          <w:b/>
          <w:color w:val="333333"/>
          <w:szCs w:val="20"/>
          <w:lang w:val="fr-FR"/>
        </w:rPr>
        <w:t xml:space="preserve">Avec des médias multiples </w:t>
      </w:r>
      <w:r>
        <w:rPr>
          <w:rFonts w:cs="Arial"/>
          <w:color w:val="333333"/>
          <w:szCs w:val="20"/>
          <w:lang w:val="fr-FR"/>
        </w:rPr>
        <w:t>– Vous pouvez également créer une présentation Power Point ou réaliser un panneau où vous épinglez des cartes de visite, des fiches de couleur, des brochures et des photographies. Celles-ci peuvent être des photographies :</w:t>
      </w:r>
    </w:p>
    <w:p w:rsidR="00C15FAD" w:rsidRDefault="00C15FAD" w:rsidP="000820F7">
      <w:pPr>
        <w:pStyle w:val="ListParagraph"/>
        <w:numPr>
          <w:ilvl w:val="0"/>
          <w:numId w:val="2"/>
        </w:numPr>
        <w:spacing w:after="240"/>
        <w:rPr>
          <w:rFonts w:cs="Arial"/>
          <w:color w:val="333333"/>
          <w:szCs w:val="20"/>
          <w:lang w:val="fr-FR"/>
        </w:rPr>
      </w:pPr>
      <w:r>
        <w:rPr>
          <w:rFonts w:cs="Arial"/>
          <w:color w:val="333333"/>
          <w:szCs w:val="20"/>
          <w:lang w:val="fr-FR"/>
        </w:rPr>
        <w:t>Du lieu où se déroule l'événement</w:t>
      </w:r>
    </w:p>
    <w:p w:rsidR="00C15FAD" w:rsidRDefault="00C15FAD" w:rsidP="000820F7">
      <w:pPr>
        <w:pStyle w:val="ListParagraph"/>
        <w:numPr>
          <w:ilvl w:val="0"/>
          <w:numId w:val="2"/>
        </w:numPr>
        <w:spacing w:after="240"/>
        <w:rPr>
          <w:rFonts w:cs="Arial"/>
          <w:color w:val="333333"/>
          <w:szCs w:val="20"/>
          <w:lang w:val="fr-FR"/>
        </w:rPr>
      </w:pPr>
      <w:r>
        <w:rPr>
          <w:rFonts w:cs="Arial"/>
          <w:color w:val="333333"/>
          <w:szCs w:val="20"/>
          <w:lang w:val="fr-FR"/>
        </w:rPr>
        <w:t>Des membres de l'équipe</w:t>
      </w:r>
    </w:p>
    <w:p w:rsidR="00C15FAD" w:rsidRDefault="00C15FAD" w:rsidP="000820F7">
      <w:pPr>
        <w:pStyle w:val="ListParagraph"/>
        <w:numPr>
          <w:ilvl w:val="0"/>
          <w:numId w:val="2"/>
        </w:numPr>
        <w:spacing w:after="240"/>
        <w:rPr>
          <w:rFonts w:cs="Arial"/>
          <w:color w:val="333333"/>
          <w:szCs w:val="20"/>
          <w:lang w:val="fr-FR"/>
        </w:rPr>
      </w:pPr>
      <w:r>
        <w:rPr>
          <w:rFonts w:cs="Arial"/>
          <w:color w:val="333333"/>
          <w:szCs w:val="20"/>
          <w:lang w:val="fr-FR"/>
        </w:rPr>
        <w:t>Des conférenciers</w:t>
      </w:r>
    </w:p>
    <w:p w:rsidR="00C15FAD" w:rsidRDefault="00C15FAD" w:rsidP="000820F7">
      <w:pPr>
        <w:pStyle w:val="ListParagraph"/>
        <w:numPr>
          <w:ilvl w:val="0"/>
          <w:numId w:val="2"/>
        </w:numPr>
        <w:spacing w:after="240"/>
        <w:rPr>
          <w:rFonts w:cs="Arial"/>
          <w:color w:val="333333"/>
          <w:szCs w:val="20"/>
          <w:lang w:val="fr-FR"/>
        </w:rPr>
      </w:pPr>
      <w:r>
        <w:rPr>
          <w:rFonts w:cs="Arial"/>
          <w:color w:val="333333"/>
          <w:szCs w:val="20"/>
          <w:lang w:val="fr-FR"/>
        </w:rPr>
        <w:t>De la nourriture que vous aimeriez servir</w:t>
      </w:r>
    </w:p>
    <w:p w:rsidR="00C15FAD" w:rsidRDefault="00C15FAD" w:rsidP="000820F7">
      <w:pPr>
        <w:pStyle w:val="ListParagraph"/>
        <w:numPr>
          <w:ilvl w:val="0"/>
          <w:numId w:val="2"/>
        </w:numPr>
        <w:spacing w:after="240"/>
        <w:rPr>
          <w:rFonts w:cs="Arial"/>
          <w:b/>
          <w:color w:val="333333"/>
          <w:szCs w:val="20"/>
          <w:lang w:val="fr-FR"/>
        </w:rPr>
      </w:pPr>
      <w:r>
        <w:rPr>
          <w:rFonts w:cs="Arial"/>
          <w:color w:val="333333"/>
          <w:szCs w:val="20"/>
          <w:lang w:val="fr-FR"/>
        </w:rPr>
        <w:t>Du matériel que vous désirez acheter</w:t>
      </w:r>
    </w:p>
    <w:p w:rsidR="00C15FAD" w:rsidRDefault="00C15FAD" w:rsidP="000820F7">
      <w:pPr>
        <w:pStyle w:val="ListParagraph"/>
        <w:numPr>
          <w:ilvl w:val="0"/>
          <w:numId w:val="2"/>
        </w:numPr>
        <w:spacing w:after="240"/>
        <w:rPr>
          <w:rFonts w:cs="Arial"/>
          <w:color w:val="333333"/>
          <w:szCs w:val="20"/>
          <w:lang w:val="fr-FR"/>
        </w:rPr>
      </w:pPr>
      <w:r>
        <w:rPr>
          <w:rFonts w:cs="Arial"/>
          <w:b/>
          <w:color w:val="333333"/>
          <w:szCs w:val="20"/>
          <w:lang w:val="fr-FR"/>
        </w:rPr>
        <w:t xml:space="preserve">Sous forme de liste </w:t>
      </w:r>
      <w:r>
        <w:rPr>
          <w:rFonts w:cs="Arial"/>
          <w:color w:val="333333"/>
          <w:szCs w:val="20"/>
          <w:lang w:val="fr-FR"/>
        </w:rPr>
        <w:t xml:space="preserve">– Si vous préférez tout simplement mettre par écrit vos idées, faites-le. Utilisez un logiciel de traitement de texte si vous préférez travailler par ordinateur ; ou un vrai bloc-notes, voire, à ce stade préliminaire, une simple serviette en papier ! </w:t>
      </w:r>
    </w:p>
    <w:p w:rsidR="00C15FAD" w:rsidRDefault="00C15FAD" w:rsidP="00C15FAD">
      <w:pPr>
        <w:rPr>
          <w:lang w:val="fr-FR"/>
        </w:rPr>
      </w:pPr>
      <w:r>
        <w:rPr>
          <w:rFonts w:cs="Arial"/>
          <w:color w:val="333333"/>
          <w:szCs w:val="20"/>
          <w:lang w:val="fr-FR"/>
        </w:rPr>
        <w:t>Les story-boards ne sont pas destinés à être immuables : ce sont des outils de planification, et les meilleurs sont malléables, vous permettant d'insérer plus de données, et d'enlever des étapes, des membres de l'équipe ou des idées qui s'avèrent finalement inutiles ou inopérantes.</w:t>
      </w:r>
    </w:p>
    <w:p w:rsidR="00C15FAD" w:rsidRDefault="00C15FAD" w:rsidP="00C15FAD">
      <w:pPr>
        <w:rPr>
          <w:lang w:val="fr-FR"/>
        </w:rPr>
      </w:pPr>
    </w:p>
    <w:p w:rsidR="00C15FAD" w:rsidRDefault="00C15FAD" w:rsidP="00C15FAD">
      <w:pPr>
        <w:rPr>
          <w:lang w:val="fr-FR"/>
        </w:rPr>
      </w:pPr>
      <w:r>
        <w:rPr>
          <w:rFonts w:cs="Arial"/>
          <w:color w:val="333333"/>
          <w:szCs w:val="20"/>
          <w:lang w:val="fr-FR"/>
        </w:rPr>
        <w:t xml:space="preserve">La façon dont vous créez votre story-board importe peu, contentez-vous juste de bien en créer un (personnellement je préfère les </w:t>
      </w:r>
      <w:proofErr w:type="spellStart"/>
      <w:r>
        <w:rPr>
          <w:rFonts w:cs="Arial"/>
          <w:color w:val="333333"/>
          <w:szCs w:val="20"/>
          <w:lang w:val="fr-FR"/>
        </w:rPr>
        <w:t>mind-maps</w:t>
      </w:r>
      <w:proofErr w:type="spellEnd"/>
      <w:r>
        <w:rPr>
          <w:rFonts w:cs="Arial"/>
          <w:color w:val="333333"/>
          <w:szCs w:val="20"/>
          <w:lang w:val="fr-FR"/>
        </w:rPr>
        <w:t xml:space="preserve">, et j'utilise </w:t>
      </w:r>
      <w:hyperlink r:id="rId14" w:history="1">
        <w:proofErr w:type="spellStart"/>
        <w:r w:rsidRPr="00E30606">
          <w:rPr>
            <w:rStyle w:val="Lienhypertexte"/>
            <w:rFonts w:cs="Arial"/>
            <w:b/>
            <w:szCs w:val="20"/>
            <w:lang w:val="fr-FR" w:eastAsia="ar-SA" w:bidi="ar-SA"/>
          </w:rPr>
          <w:t>Xmind</w:t>
        </w:r>
        <w:proofErr w:type="spellEnd"/>
      </w:hyperlink>
      <w:r>
        <w:rPr>
          <w:rFonts w:cs="Arial"/>
          <w:color w:val="333333"/>
          <w:szCs w:val="20"/>
          <w:lang w:val="fr-FR"/>
        </w:rPr>
        <w:t>).</w:t>
      </w:r>
    </w:p>
    <w:p w:rsidR="00C15FAD" w:rsidRDefault="00C15FAD" w:rsidP="00C15FAD">
      <w:pPr>
        <w:rPr>
          <w:lang w:val="fr-FR"/>
        </w:rPr>
      </w:pPr>
    </w:p>
    <w:p w:rsidR="00C15FAD" w:rsidRDefault="00C15FAD" w:rsidP="00C15FAD">
      <w:pPr>
        <w:pStyle w:val="Titre1"/>
        <w:tabs>
          <w:tab w:val="clear" w:pos="432"/>
          <w:tab w:val="num" w:pos="0"/>
        </w:tabs>
        <w:spacing w:before="0" w:after="0" w:line="240" w:lineRule="auto"/>
        <w:rPr>
          <w:rFonts w:cs="Arial"/>
          <w:color w:val="333333"/>
          <w:szCs w:val="20"/>
          <w:lang w:val="fr-FR"/>
        </w:rPr>
      </w:pPr>
      <w:bookmarkStart w:id="7" w:name="_Toc382295108"/>
      <w:r>
        <w:rPr>
          <w:lang w:val="fr-FR"/>
        </w:rPr>
        <w:t xml:space="preserve">Troisième étape : établissez un budget </w:t>
      </w:r>
      <w:bookmarkEnd w:id="7"/>
      <w:r>
        <w:rPr>
          <w:lang w:val="fr-FR"/>
        </w:rPr>
        <w:t>réaliste</w:t>
      </w:r>
    </w:p>
    <w:p w:rsidR="00C15FAD" w:rsidRDefault="00C15FAD" w:rsidP="00C15FAD">
      <w:pPr>
        <w:rPr>
          <w:rFonts w:cs="Arial"/>
          <w:color w:val="333333"/>
          <w:szCs w:val="20"/>
          <w:lang w:val="fr-FR"/>
        </w:rPr>
      </w:pPr>
    </w:p>
    <w:p w:rsidR="00C15FAD" w:rsidRDefault="00C15FAD" w:rsidP="00C15FAD">
      <w:pPr>
        <w:rPr>
          <w:lang w:val="fr-FR"/>
        </w:rPr>
      </w:pPr>
      <w:r>
        <w:rPr>
          <w:rFonts w:cs="Arial"/>
          <w:color w:val="333333"/>
          <w:szCs w:val="20"/>
          <w:lang w:val="fr-FR"/>
        </w:rPr>
        <w:t>Maintenant que vous disposez de votre idée forte et de votre story-board préliminaire, vous voilà prêt à mettre en œuvre les éléments de base à prévoir pour chaque type d'événement.</w:t>
      </w:r>
    </w:p>
    <w:p w:rsidR="00C15FAD" w:rsidRDefault="00C15FAD" w:rsidP="00C15FAD">
      <w:pPr>
        <w:rPr>
          <w:lang w:val="fr-FR"/>
        </w:rPr>
      </w:pPr>
    </w:p>
    <w:p w:rsidR="00C15FAD" w:rsidRDefault="00C15FAD" w:rsidP="00C15FAD">
      <w:pPr>
        <w:rPr>
          <w:lang w:val="fr-FR"/>
        </w:rPr>
      </w:pPr>
      <w:r>
        <w:rPr>
          <w:rFonts w:cs="Arial"/>
          <w:color w:val="333333"/>
          <w:szCs w:val="20"/>
          <w:lang w:val="fr-FR"/>
        </w:rPr>
        <w:t>Le budget de l'événement détermine sa sophistication, son étendue, ses atouts et son attractivité. Il détermine qui vous pouvez faire intervenir, ce que vous pouvez (et ne pouvez pas) inclure, et ce que vous pouvez vous permettre d'acheter et de fournir.</w:t>
      </w:r>
    </w:p>
    <w:p w:rsidR="00C15FAD" w:rsidRDefault="00C15FAD" w:rsidP="00C15FAD">
      <w:pPr>
        <w:rPr>
          <w:lang w:val="fr-FR"/>
        </w:rPr>
      </w:pPr>
    </w:p>
    <w:p w:rsidR="00C15FAD" w:rsidRDefault="00C15FAD" w:rsidP="00C15FAD">
      <w:pPr>
        <w:rPr>
          <w:rFonts w:cs="Arial"/>
          <w:color w:val="333333"/>
          <w:szCs w:val="20"/>
          <w:lang w:val="fr-FR"/>
        </w:rPr>
      </w:pPr>
      <w:r>
        <w:rPr>
          <w:rFonts w:cs="Arial"/>
          <w:color w:val="333333"/>
          <w:szCs w:val="20"/>
          <w:lang w:val="fr-FR"/>
        </w:rPr>
        <w:t>Que votre budget soit important ou limité importe peu : disposer d'un chiffre précis et définitif avec lequel travailler vous aide en fait à limiter vos choix.</w:t>
      </w:r>
    </w:p>
    <w:p w:rsidR="00C15FAD" w:rsidRDefault="00C15FAD" w:rsidP="00C15FAD">
      <w:pPr>
        <w:pStyle w:val="ListParagraph"/>
        <w:ind w:left="0"/>
        <w:rPr>
          <w:rFonts w:cs="Arial"/>
          <w:color w:val="333333"/>
          <w:szCs w:val="20"/>
          <w:lang w:val="fr-FR"/>
        </w:rPr>
      </w:pPr>
    </w:p>
    <w:p w:rsidR="00C15FAD" w:rsidRDefault="00C15FAD" w:rsidP="00C15FAD">
      <w:pPr>
        <w:pStyle w:val="ListParagraph"/>
        <w:ind w:left="0"/>
        <w:rPr>
          <w:rFonts w:cs="Arial"/>
          <w:color w:val="333333"/>
          <w:szCs w:val="20"/>
          <w:lang w:val="fr-FR"/>
        </w:rPr>
      </w:pPr>
      <w:r>
        <w:rPr>
          <w:rFonts w:cs="Arial"/>
          <w:color w:val="333333"/>
          <w:szCs w:val="20"/>
          <w:lang w:val="fr-FR"/>
        </w:rPr>
        <w:t xml:space="preserve">Les meilleurs budgets sont ceux qui permettent une certaine </w:t>
      </w:r>
      <w:r>
        <w:rPr>
          <w:rFonts w:cs="Arial"/>
          <w:b/>
          <w:bCs/>
          <w:color w:val="333333"/>
          <w:szCs w:val="20"/>
          <w:lang w:val="fr-FR"/>
        </w:rPr>
        <w:t>flexibilité</w:t>
      </w:r>
      <w:r>
        <w:rPr>
          <w:rFonts w:cs="Arial"/>
          <w:color w:val="333333"/>
          <w:szCs w:val="20"/>
          <w:lang w:val="fr-FR"/>
        </w:rPr>
        <w:t>. Si votre estimation la plus basse ne permet aucune flexibilité, prévoyez-la à partir d'autres parties du budget : par exemple, décidez dans quels domaines de l'événement vous pourriez diminuer les fonds afin que des fonds supplémentaires puissent être alloués à d'autres domaines plus importants, si nécessaire.</w:t>
      </w:r>
    </w:p>
    <w:p w:rsidR="00C15FAD" w:rsidRDefault="00C15FAD" w:rsidP="00C15FAD">
      <w:pPr>
        <w:pStyle w:val="ListParagraph"/>
        <w:ind w:left="0"/>
        <w:rPr>
          <w:rFonts w:cs="Arial"/>
          <w:color w:val="333333"/>
          <w:szCs w:val="20"/>
          <w:lang w:val="fr-FR"/>
        </w:rPr>
      </w:pPr>
    </w:p>
    <w:p w:rsidR="00C15FAD" w:rsidRDefault="00C15FAD" w:rsidP="00C15FAD">
      <w:pPr>
        <w:pStyle w:val="ListParagraph"/>
        <w:ind w:left="0"/>
        <w:rPr>
          <w:lang w:val="fr-FR"/>
        </w:rPr>
      </w:pPr>
      <w:r>
        <w:rPr>
          <w:rFonts w:cs="Arial"/>
          <w:b/>
          <w:bCs/>
          <w:color w:val="333333"/>
          <w:szCs w:val="20"/>
          <w:lang w:val="fr-FR"/>
        </w:rPr>
        <w:t>Créez une feuille Excel</w:t>
      </w:r>
      <w:r>
        <w:rPr>
          <w:rFonts w:cs="Arial"/>
          <w:color w:val="333333"/>
          <w:szCs w:val="20"/>
          <w:lang w:val="fr-FR"/>
        </w:rPr>
        <w:t xml:space="preserve"> pour le budget de votre événement. Attribuez un champ différent à chaque domaine de dépense potentiel ou concret. </w:t>
      </w:r>
    </w:p>
    <w:p w:rsidR="00C15FAD" w:rsidRDefault="00C15FAD" w:rsidP="00C15FAD">
      <w:pPr>
        <w:pStyle w:val="ListParagraph"/>
        <w:ind w:left="0"/>
        <w:rPr>
          <w:lang w:val="fr-FR"/>
        </w:rPr>
      </w:pPr>
    </w:p>
    <w:p w:rsidR="00C15FAD" w:rsidRDefault="00C15FAD" w:rsidP="00C15FAD">
      <w:pPr>
        <w:pStyle w:val="ListParagraph"/>
        <w:ind w:left="0"/>
        <w:rPr>
          <w:rFonts w:cs="Arial"/>
          <w:color w:val="333333"/>
          <w:szCs w:val="20"/>
          <w:lang w:val="fr-FR"/>
        </w:rPr>
      </w:pPr>
      <w:r>
        <w:rPr>
          <w:rFonts w:cs="Arial"/>
          <w:color w:val="333333"/>
          <w:szCs w:val="20"/>
          <w:lang w:val="fr-FR"/>
        </w:rPr>
        <w:t>Parmi les domaines qu'il faut typiquement prendre en compte figurent :</w:t>
      </w:r>
    </w:p>
    <w:p w:rsidR="00C15FAD" w:rsidRDefault="00C15FAD" w:rsidP="000820F7">
      <w:pPr>
        <w:pStyle w:val="ListParagraph"/>
        <w:numPr>
          <w:ilvl w:val="0"/>
          <w:numId w:val="23"/>
        </w:numPr>
        <w:rPr>
          <w:rFonts w:cs="Arial"/>
          <w:color w:val="333333"/>
          <w:szCs w:val="20"/>
          <w:lang w:val="fr-FR"/>
        </w:rPr>
      </w:pPr>
      <w:r>
        <w:rPr>
          <w:rFonts w:cs="Arial"/>
          <w:color w:val="333333"/>
          <w:szCs w:val="20"/>
          <w:lang w:val="fr-FR"/>
        </w:rPr>
        <w:t>Location du lieu de l'événement</w:t>
      </w:r>
    </w:p>
    <w:p w:rsidR="00C15FAD" w:rsidRDefault="00C15FAD" w:rsidP="000820F7">
      <w:pPr>
        <w:pStyle w:val="ListParagraph"/>
        <w:numPr>
          <w:ilvl w:val="0"/>
          <w:numId w:val="23"/>
        </w:numPr>
        <w:rPr>
          <w:rFonts w:cs="Arial"/>
          <w:color w:val="333333"/>
          <w:szCs w:val="20"/>
          <w:lang w:val="fr-FR"/>
        </w:rPr>
      </w:pPr>
      <w:r>
        <w:rPr>
          <w:rFonts w:cs="Arial"/>
          <w:color w:val="333333"/>
          <w:szCs w:val="20"/>
          <w:lang w:val="fr-FR"/>
        </w:rPr>
        <w:t>Traiteur</w:t>
      </w:r>
    </w:p>
    <w:p w:rsidR="00C15FAD" w:rsidRDefault="00C15FAD" w:rsidP="000820F7">
      <w:pPr>
        <w:pStyle w:val="ListParagraph"/>
        <w:numPr>
          <w:ilvl w:val="0"/>
          <w:numId w:val="23"/>
        </w:numPr>
        <w:rPr>
          <w:rFonts w:cs="Arial"/>
          <w:color w:val="333333"/>
          <w:szCs w:val="20"/>
          <w:lang w:val="fr-FR"/>
        </w:rPr>
      </w:pPr>
      <w:r>
        <w:rPr>
          <w:rFonts w:cs="Arial"/>
          <w:color w:val="333333"/>
          <w:szCs w:val="20"/>
          <w:lang w:val="fr-FR"/>
        </w:rPr>
        <w:lastRenderedPageBreak/>
        <w:t>Coûts de communication</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Timbres</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Rémunération du coursier</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Frais de livraison</w:t>
      </w:r>
    </w:p>
    <w:p w:rsidR="00C15FAD" w:rsidRDefault="00C15FAD" w:rsidP="000820F7">
      <w:pPr>
        <w:pStyle w:val="ListParagraph"/>
        <w:numPr>
          <w:ilvl w:val="0"/>
          <w:numId w:val="23"/>
        </w:numPr>
        <w:rPr>
          <w:rFonts w:cs="Arial"/>
          <w:color w:val="333333"/>
          <w:szCs w:val="20"/>
          <w:lang w:val="fr-FR"/>
        </w:rPr>
      </w:pPr>
      <w:r>
        <w:rPr>
          <w:rFonts w:cs="Arial"/>
          <w:color w:val="333333"/>
          <w:szCs w:val="20"/>
          <w:lang w:val="fr-FR"/>
        </w:rPr>
        <w:t>Coûts des logiciels</w:t>
      </w:r>
    </w:p>
    <w:p w:rsidR="00C15FAD" w:rsidRDefault="00C15FAD" w:rsidP="000820F7">
      <w:pPr>
        <w:pStyle w:val="ListParagraph"/>
        <w:numPr>
          <w:ilvl w:val="0"/>
          <w:numId w:val="23"/>
        </w:numPr>
        <w:rPr>
          <w:rFonts w:cs="Arial"/>
          <w:color w:val="333333"/>
          <w:szCs w:val="20"/>
          <w:lang w:val="fr-FR"/>
        </w:rPr>
      </w:pPr>
      <w:r>
        <w:rPr>
          <w:rFonts w:cs="Arial"/>
          <w:color w:val="333333"/>
          <w:szCs w:val="20"/>
          <w:lang w:val="fr-FR"/>
        </w:rPr>
        <w:t>Coûts d'équipement</w:t>
      </w:r>
    </w:p>
    <w:p w:rsidR="00C15FAD" w:rsidRDefault="00C15FAD" w:rsidP="000820F7">
      <w:pPr>
        <w:pStyle w:val="ListParagraph"/>
        <w:numPr>
          <w:ilvl w:val="0"/>
          <w:numId w:val="23"/>
        </w:numPr>
        <w:rPr>
          <w:rFonts w:cs="Arial"/>
          <w:color w:val="333333"/>
          <w:szCs w:val="20"/>
          <w:lang w:val="fr-FR"/>
        </w:rPr>
      </w:pPr>
      <w:r>
        <w:rPr>
          <w:rFonts w:cs="Arial"/>
          <w:color w:val="333333"/>
          <w:szCs w:val="20"/>
          <w:lang w:val="fr-FR"/>
        </w:rPr>
        <w:t>Fournitures aux participants</w:t>
      </w:r>
    </w:p>
    <w:p w:rsidR="00C15FAD" w:rsidRDefault="00C15FAD" w:rsidP="000820F7">
      <w:pPr>
        <w:pStyle w:val="ListParagraph"/>
        <w:numPr>
          <w:ilvl w:val="0"/>
          <w:numId w:val="23"/>
        </w:numPr>
        <w:rPr>
          <w:rFonts w:cs="Arial"/>
          <w:color w:val="333333"/>
          <w:szCs w:val="20"/>
          <w:lang w:val="fr-FR"/>
        </w:rPr>
      </w:pPr>
      <w:r>
        <w:rPr>
          <w:rFonts w:cs="Arial"/>
          <w:color w:val="333333"/>
          <w:szCs w:val="20"/>
          <w:lang w:val="fr-FR"/>
        </w:rPr>
        <w:t>Impression</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Invitations</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Brochures</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Courriers</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Affiches</w:t>
      </w:r>
    </w:p>
    <w:p w:rsidR="00C15FAD" w:rsidRDefault="00C15FAD" w:rsidP="000820F7">
      <w:pPr>
        <w:pStyle w:val="ListParagraph"/>
        <w:numPr>
          <w:ilvl w:val="0"/>
          <w:numId w:val="23"/>
        </w:numPr>
        <w:rPr>
          <w:rFonts w:cs="Arial"/>
          <w:color w:val="333333"/>
          <w:szCs w:val="20"/>
          <w:lang w:val="fr-FR"/>
        </w:rPr>
      </w:pPr>
      <w:r>
        <w:rPr>
          <w:rFonts w:cs="Arial"/>
          <w:color w:val="333333"/>
          <w:szCs w:val="20"/>
          <w:lang w:val="fr-FR"/>
        </w:rPr>
        <w:t>Graphisme</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Publicité</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Affiche</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Site internet</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Page de vente</w:t>
      </w:r>
    </w:p>
    <w:p w:rsidR="00C15FAD" w:rsidRDefault="00C15FAD" w:rsidP="000820F7">
      <w:pPr>
        <w:pStyle w:val="ListParagraph"/>
        <w:numPr>
          <w:ilvl w:val="0"/>
          <w:numId w:val="23"/>
        </w:numPr>
        <w:rPr>
          <w:rFonts w:cs="Arial"/>
          <w:color w:val="333333"/>
          <w:szCs w:val="20"/>
          <w:lang w:val="fr-FR"/>
        </w:rPr>
      </w:pPr>
      <w:r>
        <w:rPr>
          <w:rFonts w:cs="Arial"/>
          <w:color w:val="333333"/>
          <w:szCs w:val="20"/>
          <w:lang w:val="fr-FR"/>
        </w:rPr>
        <w:t>Frais de location</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Transport</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Équipement</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Mobilier</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Personnel temporaire</w:t>
      </w:r>
    </w:p>
    <w:p w:rsidR="00C15FAD" w:rsidRDefault="00C15FAD" w:rsidP="000820F7">
      <w:pPr>
        <w:pStyle w:val="ListParagraph"/>
        <w:numPr>
          <w:ilvl w:val="0"/>
          <w:numId w:val="23"/>
        </w:numPr>
        <w:rPr>
          <w:rFonts w:cs="Arial"/>
          <w:color w:val="333333"/>
          <w:szCs w:val="20"/>
          <w:lang w:val="fr-FR"/>
        </w:rPr>
      </w:pPr>
      <w:r>
        <w:rPr>
          <w:rFonts w:cs="Arial"/>
          <w:color w:val="333333"/>
          <w:szCs w:val="20"/>
          <w:lang w:val="fr-FR"/>
        </w:rPr>
        <w:t>Publicité</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Journaux ou magazines</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TV ou radio</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En ligne et hors ligne</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Magazines électroniques</w:t>
      </w:r>
    </w:p>
    <w:p w:rsidR="00C15FAD" w:rsidRDefault="00C15FAD" w:rsidP="000820F7">
      <w:pPr>
        <w:pStyle w:val="ListParagraph"/>
        <w:numPr>
          <w:ilvl w:val="1"/>
          <w:numId w:val="23"/>
        </w:numPr>
        <w:rPr>
          <w:rFonts w:cs="Arial"/>
          <w:color w:val="333333"/>
          <w:szCs w:val="20"/>
          <w:lang w:val="fr-FR"/>
        </w:rPr>
      </w:pPr>
      <w:r>
        <w:rPr>
          <w:rFonts w:cs="Arial"/>
          <w:color w:val="333333"/>
          <w:szCs w:val="20"/>
          <w:lang w:val="fr-FR"/>
        </w:rPr>
        <w:t>Médias sociaux (Facebook, Twitter, LinkedIn)</w:t>
      </w:r>
    </w:p>
    <w:p w:rsidR="00C15FAD" w:rsidRDefault="00C15FAD" w:rsidP="000820F7">
      <w:pPr>
        <w:pStyle w:val="ListParagraph"/>
        <w:numPr>
          <w:ilvl w:val="1"/>
          <w:numId w:val="23"/>
        </w:numPr>
        <w:rPr>
          <w:lang w:val="fr-FR"/>
        </w:rPr>
      </w:pPr>
      <w:r>
        <w:rPr>
          <w:rFonts w:cs="Arial"/>
          <w:color w:val="333333"/>
          <w:szCs w:val="20"/>
          <w:lang w:val="fr-FR"/>
        </w:rPr>
        <w:t xml:space="preserve">Google </w:t>
      </w:r>
      <w:proofErr w:type="spellStart"/>
      <w:r>
        <w:rPr>
          <w:rFonts w:cs="Arial"/>
          <w:color w:val="333333"/>
          <w:szCs w:val="20"/>
          <w:lang w:val="fr-FR"/>
        </w:rPr>
        <w:t>AdSense</w:t>
      </w:r>
      <w:proofErr w:type="spellEnd"/>
    </w:p>
    <w:p w:rsidR="00C15FAD" w:rsidRDefault="00C15FAD" w:rsidP="00C15FAD">
      <w:pPr>
        <w:pStyle w:val="ListParagraph"/>
        <w:rPr>
          <w:lang w:val="fr-FR"/>
        </w:rPr>
      </w:pPr>
    </w:p>
    <w:p w:rsidR="00C15FAD" w:rsidRDefault="00C15FAD" w:rsidP="00C15FAD">
      <w:pPr>
        <w:pStyle w:val="ListParagraph"/>
        <w:ind w:left="0"/>
        <w:rPr>
          <w:rFonts w:cs="Arial"/>
          <w:color w:val="333333"/>
          <w:szCs w:val="20"/>
          <w:lang w:val="fr-FR"/>
        </w:rPr>
      </w:pPr>
      <w:r>
        <w:rPr>
          <w:rFonts w:cs="Arial"/>
          <w:color w:val="333333"/>
          <w:szCs w:val="20"/>
          <w:lang w:val="fr-FR"/>
        </w:rPr>
        <w:t>Il vous faudra égaler créer d'autres feuilles de calcul :</w:t>
      </w:r>
    </w:p>
    <w:p w:rsidR="00C15FAD" w:rsidRDefault="00C15FAD" w:rsidP="000820F7">
      <w:pPr>
        <w:pStyle w:val="ListParagraph"/>
        <w:numPr>
          <w:ilvl w:val="0"/>
          <w:numId w:val="24"/>
        </w:numPr>
        <w:rPr>
          <w:rFonts w:cs="Arial"/>
          <w:color w:val="333333"/>
          <w:szCs w:val="20"/>
          <w:lang w:val="fr-FR"/>
        </w:rPr>
      </w:pPr>
      <w:r>
        <w:rPr>
          <w:rFonts w:cs="Arial"/>
          <w:color w:val="333333"/>
          <w:szCs w:val="20"/>
          <w:lang w:val="fr-FR"/>
        </w:rPr>
        <w:t xml:space="preserve">Une feuille pour les </w:t>
      </w:r>
      <w:r>
        <w:rPr>
          <w:rFonts w:cs="Arial"/>
          <w:b/>
          <w:bCs/>
          <w:color w:val="333333"/>
          <w:szCs w:val="20"/>
          <w:lang w:val="fr-FR"/>
        </w:rPr>
        <w:t>dépenses envisagées</w:t>
      </w:r>
    </w:p>
    <w:p w:rsidR="00C15FAD" w:rsidRDefault="00C15FAD" w:rsidP="000820F7">
      <w:pPr>
        <w:pStyle w:val="ListParagraph"/>
        <w:numPr>
          <w:ilvl w:val="0"/>
          <w:numId w:val="24"/>
        </w:numPr>
        <w:rPr>
          <w:lang w:val="fr-FR"/>
        </w:rPr>
      </w:pPr>
      <w:r>
        <w:rPr>
          <w:rFonts w:cs="Arial"/>
          <w:color w:val="333333"/>
          <w:szCs w:val="20"/>
          <w:lang w:val="fr-FR"/>
        </w:rPr>
        <w:lastRenderedPageBreak/>
        <w:t xml:space="preserve">Une feuille pour les </w:t>
      </w:r>
      <w:r>
        <w:rPr>
          <w:rFonts w:cs="Arial"/>
          <w:b/>
          <w:bCs/>
          <w:color w:val="333333"/>
          <w:szCs w:val="20"/>
          <w:lang w:val="fr-FR"/>
        </w:rPr>
        <w:t>dépenses réalisées</w:t>
      </w:r>
    </w:p>
    <w:p w:rsidR="00C15FAD" w:rsidRDefault="00C15FAD" w:rsidP="00C15FAD">
      <w:pPr>
        <w:rPr>
          <w:lang w:val="fr-FR"/>
        </w:rPr>
      </w:pPr>
    </w:p>
    <w:p w:rsidR="00C15FAD" w:rsidRDefault="00C15FAD" w:rsidP="00C15FAD">
      <w:pPr>
        <w:rPr>
          <w:lang w:val="fr-FR"/>
        </w:rPr>
      </w:pPr>
      <w:r>
        <w:rPr>
          <w:rFonts w:cs="Arial"/>
          <w:color w:val="333333"/>
          <w:szCs w:val="20"/>
          <w:lang w:val="fr-FR"/>
        </w:rPr>
        <w:t>Comparer les deux vous permettra de déterminer plus précisément votre retour sur investissement dans l'analyse post-événement.</w:t>
      </w:r>
    </w:p>
    <w:p w:rsidR="00C15FAD" w:rsidRDefault="00C15FAD" w:rsidP="00C15FAD">
      <w:pPr>
        <w:rPr>
          <w:lang w:val="fr-FR"/>
        </w:rPr>
      </w:pPr>
    </w:p>
    <w:p w:rsidR="00C15FAD" w:rsidRDefault="00C15FAD" w:rsidP="00C15FAD">
      <w:pPr>
        <w:rPr>
          <w:rFonts w:cs="Arial"/>
          <w:color w:val="333333"/>
          <w:szCs w:val="20"/>
          <w:lang w:val="fr-FR"/>
        </w:rPr>
      </w:pPr>
      <w:r>
        <w:rPr>
          <w:rFonts w:cs="Arial"/>
          <w:color w:val="333333"/>
          <w:szCs w:val="20"/>
          <w:lang w:val="fr-FR"/>
        </w:rPr>
        <w:t xml:space="preserve">Enfin, évitez de budgéter le moindre euro disponible. Essayez de prévoir un </w:t>
      </w:r>
      <w:r>
        <w:rPr>
          <w:rFonts w:cs="Arial"/>
          <w:b/>
          <w:bCs/>
          <w:color w:val="333333"/>
          <w:szCs w:val="20"/>
          <w:lang w:val="fr-FR"/>
        </w:rPr>
        <w:t xml:space="preserve">fonds de réserve </w:t>
      </w:r>
      <w:r>
        <w:rPr>
          <w:rFonts w:cs="Arial"/>
          <w:color w:val="333333"/>
          <w:szCs w:val="20"/>
          <w:lang w:val="fr-FR"/>
        </w:rPr>
        <w:t>en cas d'urgence inattendue ou de dépenses supplémentaire.</w:t>
      </w:r>
    </w:p>
    <w:p w:rsidR="00C15FAD" w:rsidRDefault="00C15FAD" w:rsidP="00C15FAD">
      <w:pPr>
        <w:rPr>
          <w:rFonts w:cs="Arial"/>
          <w:color w:val="333333"/>
          <w:szCs w:val="20"/>
          <w:lang w:val="fr-FR"/>
        </w:rPr>
      </w:pPr>
    </w:p>
    <w:p w:rsidR="00C15FAD" w:rsidRDefault="00C15FAD" w:rsidP="00C15FAD">
      <w:pPr>
        <w:pStyle w:val="Titre1"/>
        <w:tabs>
          <w:tab w:val="clear" w:pos="432"/>
          <w:tab w:val="num" w:pos="0"/>
        </w:tabs>
        <w:spacing w:before="0" w:after="0" w:line="240" w:lineRule="auto"/>
        <w:rPr>
          <w:rFonts w:cs="Arial"/>
          <w:b w:val="0"/>
          <w:bCs w:val="0"/>
          <w:color w:val="333333"/>
          <w:szCs w:val="20"/>
          <w:lang w:val="fr-FR"/>
        </w:rPr>
      </w:pPr>
      <w:bookmarkStart w:id="8" w:name="_Toc382295109"/>
      <w:r>
        <w:rPr>
          <w:lang w:val="fr-FR"/>
        </w:rPr>
        <w:t>Quatrième étape : Créez un planning</w:t>
      </w:r>
      <w:bookmarkEnd w:id="8"/>
    </w:p>
    <w:p w:rsidR="00C15FAD" w:rsidRDefault="00C15FAD" w:rsidP="00C15FAD">
      <w:pPr>
        <w:rPr>
          <w:rFonts w:cs="Arial"/>
          <w:color w:val="333333"/>
          <w:szCs w:val="20"/>
          <w:lang w:val="fr-FR"/>
        </w:rPr>
      </w:pPr>
    </w:p>
    <w:p w:rsidR="00C15FAD" w:rsidRDefault="00C15FAD" w:rsidP="00C15FAD">
      <w:pPr>
        <w:rPr>
          <w:rFonts w:cs="Arial"/>
          <w:color w:val="333333"/>
          <w:szCs w:val="20"/>
          <w:lang w:val="fr-FR"/>
        </w:rPr>
      </w:pPr>
      <w:r>
        <w:rPr>
          <w:rFonts w:cs="Arial"/>
          <w:color w:val="333333"/>
          <w:szCs w:val="20"/>
          <w:lang w:val="fr-FR"/>
        </w:rPr>
        <w:t xml:space="preserve">Arrive à présent la partie la plus importante : assembler tous ces faits et créer un </w:t>
      </w:r>
      <w:r>
        <w:rPr>
          <w:rFonts w:cs="Arial"/>
          <w:b/>
          <w:bCs/>
          <w:color w:val="333333"/>
          <w:szCs w:val="20"/>
          <w:lang w:val="fr-FR"/>
        </w:rPr>
        <w:t>planning</w:t>
      </w:r>
      <w:r>
        <w:rPr>
          <w:rFonts w:cs="Arial"/>
          <w:color w:val="333333"/>
          <w:szCs w:val="20"/>
          <w:lang w:val="fr-FR"/>
        </w:rPr>
        <w:t xml:space="preserve">, en utilisant des </w:t>
      </w:r>
      <w:r>
        <w:rPr>
          <w:rFonts w:cs="Arial"/>
          <w:b/>
          <w:bCs/>
          <w:color w:val="333333"/>
          <w:szCs w:val="20"/>
          <w:lang w:val="fr-FR"/>
        </w:rPr>
        <w:t>étapes</w:t>
      </w:r>
      <w:r>
        <w:rPr>
          <w:rFonts w:cs="Arial"/>
          <w:color w:val="333333"/>
          <w:szCs w:val="20"/>
          <w:lang w:val="fr-FR"/>
        </w:rPr>
        <w:t xml:space="preserve"> pour suivre vos progrès.</w:t>
      </w:r>
    </w:p>
    <w:p w:rsidR="00C15FAD" w:rsidRDefault="00C15FAD" w:rsidP="00C15FAD">
      <w:pPr>
        <w:rPr>
          <w:lang w:val="fr-FR"/>
        </w:rPr>
      </w:pPr>
      <w:r>
        <w:rPr>
          <w:rFonts w:cs="Arial"/>
          <w:color w:val="333333"/>
          <w:szCs w:val="20"/>
          <w:lang w:val="fr-FR"/>
        </w:rPr>
        <w:t>Le meilleur moyen de créer un planning précis : ne pas commencer en remplissant le premier calendrier qui vous tombe sous la main.</w:t>
      </w:r>
    </w:p>
    <w:p w:rsidR="00C15FAD" w:rsidRDefault="00C15FAD" w:rsidP="00C15FAD">
      <w:pPr>
        <w:rPr>
          <w:lang w:val="fr-FR"/>
        </w:rPr>
      </w:pPr>
    </w:p>
    <w:p w:rsidR="00C15FAD" w:rsidRDefault="00C15FAD" w:rsidP="00C15FAD">
      <w:pPr>
        <w:rPr>
          <w:lang w:val="fr-FR"/>
        </w:rPr>
      </w:pPr>
      <w:r>
        <w:rPr>
          <w:rFonts w:cs="Arial"/>
          <w:color w:val="333333"/>
          <w:szCs w:val="20"/>
          <w:lang w:val="fr-FR"/>
        </w:rPr>
        <w:t>Le moyen le plus simple et d'aller à rebours. Commencez par l'événement, et indiquez chaque étape à accomplir jusqu'à arriver au moment où vous vous trouvez maintenant.</w:t>
      </w:r>
    </w:p>
    <w:p w:rsidR="00C15FAD" w:rsidRDefault="00C15FAD" w:rsidP="00C15FAD">
      <w:pPr>
        <w:rPr>
          <w:lang w:val="fr-FR"/>
        </w:rPr>
      </w:pPr>
    </w:p>
    <w:p w:rsidR="00C15FAD" w:rsidRDefault="00C15FAD" w:rsidP="00C15FAD">
      <w:pPr>
        <w:rPr>
          <w:rFonts w:cs="Arial"/>
          <w:color w:val="333333"/>
          <w:szCs w:val="20"/>
          <w:lang w:val="fr-FR"/>
        </w:rPr>
      </w:pPr>
      <w:r>
        <w:rPr>
          <w:rFonts w:cs="Arial"/>
          <w:color w:val="333333"/>
          <w:szCs w:val="20"/>
          <w:lang w:val="fr-FR"/>
        </w:rPr>
        <w:t>Observez bien votre planning inversé préliminaire. Vous avez besoin de plus de temps pour mener à terme certaines étapes ? Pour contacter des conférenciers, du personnel technique ou des contractuels plus tôt ? Si c'est le cas, placez-les à une date antérieure.</w:t>
      </w:r>
    </w:p>
    <w:p w:rsidR="00C15FAD" w:rsidRDefault="00C15FAD" w:rsidP="00C15FAD">
      <w:pPr>
        <w:rPr>
          <w:rFonts w:cs="Arial"/>
          <w:color w:val="333333"/>
          <w:szCs w:val="20"/>
          <w:lang w:val="fr-FR"/>
        </w:rPr>
      </w:pPr>
    </w:p>
    <w:p w:rsidR="00C15FAD" w:rsidRDefault="00C15FAD" w:rsidP="00C15FAD">
      <w:pPr>
        <w:rPr>
          <w:rFonts w:cs="Arial"/>
          <w:color w:val="333333"/>
          <w:szCs w:val="20"/>
          <w:lang w:val="fr-FR"/>
        </w:rPr>
      </w:pPr>
      <w:r>
        <w:rPr>
          <w:rFonts w:cs="Arial"/>
          <w:b/>
          <w:bCs/>
          <w:i/>
          <w:iCs/>
          <w:color w:val="333333"/>
          <w:szCs w:val="20"/>
          <w:u w:val="single"/>
          <w:lang w:val="fr-FR"/>
        </w:rPr>
        <w:t>Identifiez :</w:t>
      </w:r>
    </w:p>
    <w:p w:rsidR="00C15FAD" w:rsidRDefault="00C15FAD" w:rsidP="000820F7">
      <w:pPr>
        <w:pStyle w:val="ListParagraph"/>
        <w:numPr>
          <w:ilvl w:val="0"/>
          <w:numId w:val="3"/>
        </w:numPr>
        <w:spacing w:after="240"/>
        <w:rPr>
          <w:rFonts w:cs="Arial"/>
          <w:color w:val="333333"/>
          <w:szCs w:val="20"/>
          <w:lang w:val="fr-FR"/>
        </w:rPr>
      </w:pPr>
      <w:r>
        <w:rPr>
          <w:rFonts w:cs="Arial"/>
          <w:color w:val="333333"/>
          <w:szCs w:val="20"/>
          <w:lang w:val="fr-FR"/>
        </w:rPr>
        <w:t>Ce qui doit être entamé immédiatement</w:t>
      </w:r>
    </w:p>
    <w:p w:rsidR="00C15FAD" w:rsidRDefault="00C15FAD" w:rsidP="000820F7">
      <w:pPr>
        <w:pStyle w:val="ListParagraph"/>
        <w:numPr>
          <w:ilvl w:val="0"/>
          <w:numId w:val="3"/>
        </w:numPr>
        <w:spacing w:after="240"/>
        <w:rPr>
          <w:rFonts w:cs="Arial"/>
          <w:color w:val="333333"/>
          <w:szCs w:val="20"/>
          <w:lang w:val="fr-FR"/>
        </w:rPr>
      </w:pPr>
      <w:r>
        <w:rPr>
          <w:rFonts w:cs="Arial"/>
          <w:color w:val="333333"/>
          <w:szCs w:val="20"/>
          <w:lang w:val="fr-FR"/>
        </w:rPr>
        <w:t>Ce qui doit être entamé assez tôt</w:t>
      </w:r>
    </w:p>
    <w:p w:rsidR="00C15FAD" w:rsidRDefault="00C15FAD" w:rsidP="000820F7">
      <w:pPr>
        <w:pStyle w:val="ListParagraph"/>
        <w:numPr>
          <w:ilvl w:val="0"/>
          <w:numId w:val="3"/>
        </w:numPr>
        <w:spacing w:after="240"/>
        <w:rPr>
          <w:rFonts w:cs="Arial"/>
          <w:b/>
          <w:i/>
          <w:color w:val="333333"/>
          <w:szCs w:val="20"/>
          <w:u w:val="single"/>
          <w:lang w:val="fr-FR"/>
        </w:rPr>
      </w:pPr>
      <w:r>
        <w:rPr>
          <w:rFonts w:cs="Arial"/>
          <w:color w:val="333333"/>
          <w:szCs w:val="20"/>
          <w:lang w:val="fr-FR"/>
        </w:rPr>
        <w:t>Ce qui ne peut absolument pas être fait avant la dernière minute</w:t>
      </w:r>
    </w:p>
    <w:p w:rsidR="00C15FAD" w:rsidRDefault="00C15FAD" w:rsidP="00C15FAD">
      <w:pPr>
        <w:rPr>
          <w:rFonts w:cs="Arial"/>
          <w:color w:val="333333"/>
          <w:szCs w:val="20"/>
          <w:lang w:val="fr-FR"/>
        </w:rPr>
      </w:pPr>
      <w:r>
        <w:rPr>
          <w:rFonts w:cs="Arial"/>
          <w:b/>
          <w:i/>
          <w:color w:val="333333"/>
          <w:szCs w:val="20"/>
          <w:u w:val="single"/>
          <w:lang w:val="fr-FR"/>
        </w:rPr>
        <w:t>Décidez :</w:t>
      </w:r>
      <w:r>
        <w:rPr>
          <w:rFonts w:cs="Arial"/>
          <w:color w:val="333333"/>
          <w:szCs w:val="20"/>
          <w:lang w:val="fr-FR"/>
        </w:rPr>
        <w:br/>
      </w:r>
    </w:p>
    <w:p w:rsidR="00C15FAD" w:rsidRDefault="00C15FAD" w:rsidP="000820F7">
      <w:pPr>
        <w:pStyle w:val="ListParagraph"/>
        <w:numPr>
          <w:ilvl w:val="0"/>
          <w:numId w:val="5"/>
        </w:numPr>
        <w:spacing w:after="240"/>
        <w:rPr>
          <w:rFonts w:cs="Arial"/>
          <w:color w:val="333333"/>
          <w:szCs w:val="20"/>
          <w:lang w:val="fr-FR"/>
        </w:rPr>
      </w:pPr>
      <w:r>
        <w:rPr>
          <w:rFonts w:cs="Arial"/>
          <w:color w:val="333333"/>
          <w:szCs w:val="20"/>
          <w:lang w:val="fr-FR"/>
        </w:rPr>
        <w:t>Si vous allez utiliser une équipe ou un assistant pour vous aider</w:t>
      </w:r>
    </w:p>
    <w:p w:rsidR="00C15FAD" w:rsidRDefault="00C15FAD" w:rsidP="000820F7">
      <w:pPr>
        <w:pStyle w:val="ListParagraph"/>
        <w:numPr>
          <w:ilvl w:val="0"/>
          <w:numId w:val="5"/>
        </w:numPr>
        <w:spacing w:after="240"/>
        <w:rPr>
          <w:rFonts w:cs="Arial"/>
          <w:color w:val="333333"/>
          <w:szCs w:val="20"/>
          <w:lang w:val="fr-FR"/>
        </w:rPr>
      </w:pPr>
      <w:r>
        <w:rPr>
          <w:rFonts w:cs="Arial"/>
          <w:color w:val="333333"/>
          <w:szCs w:val="20"/>
          <w:lang w:val="fr-FR"/>
        </w:rPr>
        <w:lastRenderedPageBreak/>
        <w:t>Si vous allez désigner un gestionnaire de projet, ou remplir vous-même ce rôle</w:t>
      </w:r>
    </w:p>
    <w:p w:rsidR="00C15FAD" w:rsidRDefault="00C15FAD" w:rsidP="000820F7">
      <w:pPr>
        <w:pStyle w:val="ListParagraph"/>
        <w:numPr>
          <w:ilvl w:val="0"/>
          <w:numId w:val="5"/>
        </w:numPr>
        <w:spacing w:after="240"/>
        <w:rPr>
          <w:rFonts w:cs="Arial"/>
          <w:color w:val="333333"/>
          <w:szCs w:val="20"/>
          <w:lang w:val="fr-FR"/>
        </w:rPr>
      </w:pPr>
      <w:r>
        <w:rPr>
          <w:rFonts w:cs="Arial"/>
          <w:color w:val="333333"/>
          <w:szCs w:val="20"/>
          <w:lang w:val="fr-FR"/>
        </w:rPr>
        <w:t>Qui va se charger de quel domaine</w:t>
      </w:r>
    </w:p>
    <w:p w:rsidR="00C15FAD" w:rsidRDefault="00C15FAD" w:rsidP="00C15FAD">
      <w:pPr>
        <w:rPr>
          <w:lang w:val="fr-FR"/>
        </w:rPr>
      </w:pPr>
      <w:r>
        <w:rPr>
          <w:rFonts w:cs="Arial"/>
          <w:color w:val="333333"/>
          <w:szCs w:val="20"/>
          <w:lang w:val="fr-FR"/>
        </w:rPr>
        <w:t>À partir de votre planning inversé préliminaire, établissez une liste de personnes à contacter. Remplissez cette liste d'adresses courriel et de numéros de téléphone à jour et précis.</w:t>
      </w:r>
    </w:p>
    <w:p w:rsidR="00C15FAD" w:rsidRDefault="00C15FAD" w:rsidP="00C15FAD">
      <w:pPr>
        <w:rPr>
          <w:lang w:val="fr-FR"/>
        </w:rPr>
      </w:pPr>
    </w:p>
    <w:p w:rsidR="00C15FAD" w:rsidRDefault="00C15FAD" w:rsidP="00C15FAD">
      <w:pPr>
        <w:rPr>
          <w:rFonts w:cs="Arial"/>
          <w:b/>
          <w:bCs/>
          <w:i/>
          <w:iCs/>
          <w:color w:val="333333"/>
          <w:szCs w:val="20"/>
          <w:u w:val="single"/>
          <w:lang w:val="fr-FR"/>
        </w:rPr>
      </w:pPr>
      <w:r>
        <w:rPr>
          <w:rFonts w:cs="Arial"/>
          <w:color w:val="333333"/>
          <w:szCs w:val="20"/>
          <w:lang w:val="fr-FR"/>
        </w:rPr>
        <w:t>Contactez autant de ces personnes que vous le pouvez.</w:t>
      </w:r>
      <w:r>
        <w:rPr>
          <w:rFonts w:cs="Arial"/>
          <w:color w:val="333333"/>
          <w:szCs w:val="20"/>
          <w:lang w:val="fr-FR"/>
        </w:rPr>
        <w:br/>
      </w:r>
    </w:p>
    <w:p w:rsidR="00C15FAD" w:rsidRDefault="00C15FAD" w:rsidP="00C15FAD">
      <w:pPr>
        <w:rPr>
          <w:rFonts w:cs="Arial"/>
          <w:color w:val="333333"/>
          <w:szCs w:val="20"/>
          <w:lang w:val="fr-FR"/>
        </w:rPr>
      </w:pPr>
      <w:r>
        <w:rPr>
          <w:rFonts w:cs="Arial"/>
          <w:b/>
          <w:bCs/>
          <w:i/>
          <w:iCs/>
          <w:color w:val="333333"/>
          <w:szCs w:val="20"/>
          <w:u w:val="single"/>
          <w:lang w:val="fr-FR"/>
        </w:rPr>
        <w:t>Déterminez :</w:t>
      </w:r>
    </w:p>
    <w:p w:rsidR="00C15FAD" w:rsidRDefault="00C15FAD" w:rsidP="000820F7">
      <w:pPr>
        <w:pStyle w:val="ListParagraph"/>
        <w:numPr>
          <w:ilvl w:val="0"/>
          <w:numId w:val="4"/>
        </w:numPr>
        <w:spacing w:after="240"/>
        <w:rPr>
          <w:rFonts w:cs="Arial"/>
          <w:color w:val="333333"/>
          <w:szCs w:val="20"/>
          <w:lang w:val="fr-FR"/>
        </w:rPr>
      </w:pPr>
      <w:r>
        <w:rPr>
          <w:rFonts w:cs="Arial"/>
          <w:color w:val="333333"/>
          <w:szCs w:val="20"/>
          <w:lang w:val="fr-FR"/>
        </w:rPr>
        <w:t>Si elles peuvent participer</w:t>
      </w:r>
    </w:p>
    <w:p w:rsidR="00C15FAD" w:rsidRDefault="00C15FAD" w:rsidP="000820F7">
      <w:pPr>
        <w:pStyle w:val="ListParagraph"/>
        <w:numPr>
          <w:ilvl w:val="0"/>
          <w:numId w:val="4"/>
        </w:numPr>
        <w:spacing w:after="240"/>
        <w:rPr>
          <w:rFonts w:cs="Arial"/>
          <w:color w:val="333333"/>
          <w:szCs w:val="20"/>
          <w:lang w:val="fr-FR"/>
        </w:rPr>
      </w:pPr>
      <w:r>
        <w:rPr>
          <w:rFonts w:cs="Arial"/>
          <w:color w:val="333333"/>
          <w:szCs w:val="20"/>
          <w:lang w:val="fr-FR"/>
        </w:rPr>
        <w:t>De combien de temps elles ont besoin pour accomplir la tâche que vous voulez qu'elles accomplissent (ou pour préparer leurs discours)</w:t>
      </w:r>
    </w:p>
    <w:p w:rsidR="00C15FAD" w:rsidRDefault="00C15FAD" w:rsidP="000820F7">
      <w:pPr>
        <w:pStyle w:val="ListParagraph"/>
        <w:numPr>
          <w:ilvl w:val="0"/>
          <w:numId w:val="4"/>
        </w:numPr>
        <w:spacing w:after="240"/>
        <w:rPr>
          <w:rFonts w:cs="Arial"/>
          <w:color w:val="333333"/>
          <w:szCs w:val="20"/>
          <w:lang w:val="fr-FR"/>
        </w:rPr>
      </w:pPr>
      <w:r>
        <w:rPr>
          <w:rFonts w:cs="Arial"/>
          <w:color w:val="333333"/>
          <w:szCs w:val="20"/>
          <w:lang w:val="fr-FR"/>
        </w:rPr>
        <w:t>Une date finale qui vous convienne pour voir si tout est bien prêt</w:t>
      </w:r>
    </w:p>
    <w:p w:rsidR="00C15FAD" w:rsidRDefault="00C15FAD" w:rsidP="000820F7">
      <w:pPr>
        <w:pStyle w:val="ListParagraph"/>
        <w:numPr>
          <w:ilvl w:val="0"/>
          <w:numId w:val="4"/>
        </w:numPr>
        <w:spacing w:after="240"/>
        <w:rPr>
          <w:rFonts w:cs="Arial"/>
          <w:color w:val="333333"/>
          <w:szCs w:val="20"/>
          <w:lang w:val="fr-FR"/>
        </w:rPr>
      </w:pPr>
      <w:r>
        <w:rPr>
          <w:rFonts w:cs="Arial"/>
          <w:color w:val="333333"/>
          <w:szCs w:val="20"/>
          <w:lang w:val="fr-FR"/>
        </w:rPr>
        <w:t>Leur tarif</w:t>
      </w:r>
    </w:p>
    <w:p w:rsidR="00C15FAD" w:rsidRDefault="00C15FAD" w:rsidP="000820F7">
      <w:pPr>
        <w:pStyle w:val="ListParagraph"/>
        <w:numPr>
          <w:ilvl w:val="0"/>
          <w:numId w:val="4"/>
        </w:numPr>
        <w:spacing w:after="240"/>
        <w:rPr>
          <w:rFonts w:cs="Arial"/>
          <w:color w:val="333333"/>
          <w:szCs w:val="20"/>
          <w:lang w:val="fr-FR"/>
        </w:rPr>
      </w:pPr>
      <w:r>
        <w:rPr>
          <w:rFonts w:cs="Arial"/>
          <w:color w:val="333333"/>
          <w:szCs w:val="20"/>
          <w:lang w:val="fr-FR"/>
        </w:rPr>
        <w:t>Leur moyen de paiement préféré</w:t>
      </w:r>
    </w:p>
    <w:p w:rsidR="00C15FAD" w:rsidRDefault="00C15FAD" w:rsidP="000820F7">
      <w:pPr>
        <w:pStyle w:val="ListParagraph"/>
        <w:numPr>
          <w:ilvl w:val="0"/>
          <w:numId w:val="4"/>
        </w:numPr>
        <w:spacing w:after="240"/>
        <w:rPr>
          <w:rFonts w:cs="Arial"/>
          <w:color w:val="333333"/>
          <w:szCs w:val="20"/>
          <w:lang w:val="fr-FR"/>
        </w:rPr>
      </w:pPr>
      <w:r>
        <w:rPr>
          <w:rFonts w:cs="Arial"/>
          <w:color w:val="333333"/>
          <w:szCs w:val="20"/>
          <w:lang w:val="fr-FR"/>
        </w:rPr>
        <w:t>La fréquence de vos rencontres avant l'événement</w:t>
      </w:r>
    </w:p>
    <w:p w:rsidR="00C15FAD" w:rsidRDefault="00C15FAD" w:rsidP="000820F7">
      <w:pPr>
        <w:pStyle w:val="ListParagraph"/>
        <w:numPr>
          <w:ilvl w:val="0"/>
          <w:numId w:val="4"/>
        </w:numPr>
        <w:spacing w:after="240"/>
        <w:rPr>
          <w:rFonts w:cs="Arial"/>
          <w:color w:val="333333"/>
          <w:szCs w:val="20"/>
          <w:lang w:val="fr-FR"/>
        </w:rPr>
      </w:pPr>
      <w:r>
        <w:rPr>
          <w:rFonts w:cs="Arial"/>
          <w:color w:val="333333"/>
          <w:szCs w:val="20"/>
          <w:lang w:val="fr-FR"/>
        </w:rPr>
        <w:t>Le moyen de ces rencontres (en personne ? sur Skype ? un logiciel de gestion de projet ?)</w:t>
      </w:r>
    </w:p>
    <w:p w:rsidR="00C15FAD" w:rsidRDefault="00C15FAD" w:rsidP="000820F7">
      <w:pPr>
        <w:pStyle w:val="ListParagraph"/>
        <w:numPr>
          <w:ilvl w:val="0"/>
          <w:numId w:val="4"/>
        </w:numPr>
        <w:spacing w:after="240"/>
        <w:rPr>
          <w:rFonts w:cs="Arial"/>
          <w:color w:val="333333"/>
          <w:szCs w:val="20"/>
          <w:lang w:val="fr-FR"/>
        </w:rPr>
      </w:pPr>
      <w:r>
        <w:rPr>
          <w:rFonts w:cs="Arial"/>
          <w:color w:val="333333"/>
          <w:szCs w:val="20"/>
          <w:lang w:val="fr-FR"/>
        </w:rPr>
        <w:t>Ce que vous attendez d'eux</w:t>
      </w:r>
    </w:p>
    <w:p w:rsidR="00C15FAD" w:rsidRDefault="00C15FAD" w:rsidP="000820F7">
      <w:pPr>
        <w:pStyle w:val="ListParagraph"/>
        <w:numPr>
          <w:ilvl w:val="0"/>
          <w:numId w:val="4"/>
        </w:numPr>
        <w:spacing w:after="240"/>
        <w:rPr>
          <w:rFonts w:cs="Arial"/>
          <w:color w:val="333333"/>
          <w:szCs w:val="20"/>
          <w:lang w:val="fr-FR"/>
        </w:rPr>
      </w:pPr>
      <w:r>
        <w:rPr>
          <w:rFonts w:cs="Arial"/>
          <w:color w:val="333333"/>
          <w:szCs w:val="20"/>
          <w:lang w:val="fr-FR"/>
        </w:rPr>
        <w:t>Ce qu'ils attendent de vous</w:t>
      </w:r>
    </w:p>
    <w:p w:rsidR="00C15FAD" w:rsidRDefault="00C15FAD" w:rsidP="00C15FAD">
      <w:pPr>
        <w:rPr>
          <w:rFonts w:cs="Arial"/>
          <w:color w:val="333333"/>
          <w:szCs w:val="20"/>
          <w:lang w:val="fr-FR"/>
        </w:rPr>
      </w:pPr>
      <w:r>
        <w:rPr>
          <w:rFonts w:cs="Arial"/>
          <w:color w:val="333333"/>
          <w:szCs w:val="20"/>
          <w:lang w:val="fr-FR"/>
        </w:rPr>
        <w:t>Écrivez ou enregistrez tout (si vous utilisez Skype ou Google Hangouts pour les réunions).</w:t>
      </w:r>
    </w:p>
    <w:p w:rsidR="00C15FAD" w:rsidRDefault="00C15FAD" w:rsidP="00C15FAD">
      <w:pPr>
        <w:rPr>
          <w:rFonts w:cs="Arial"/>
          <w:color w:val="333333"/>
          <w:szCs w:val="20"/>
          <w:lang w:val="fr-FR"/>
        </w:rPr>
      </w:pPr>
    </w:p>
    <w:p w:rsidR="00C15FAD" w:rsidRDefault="00C15FAD" w:rsidP="00C15FAD">
      <w:pPr>
        <w:rPr>
          <w:lang w:val="fr-FR"/>
        </w:rPr>
      </w:pPr>
      <w:r>
        <w:rPr>
          <w:rFonts w:cs="Arial"/>
          <w:color w:val="333333"/>
          <w:szCs w:val="20"/>
          <w:lang w:val="fr-FR"/>
        </w:rPr>
        <w:lastRenderedPageBreak/>
        <w:t>Ajustez votre planning inversé préliminaire selon ces nouvelles informations, en déplaçant les gens et en ajoutant des étapes en fonction de ce qu'ils n'auront sûrement pas manqué de vous indiquer.</w:t>
      </w:r>
    </w:p>
    <w:p w:rsidR="00C15FAD" w:rsidRDefault="00C15FAD" w:rsidP="00C15FAD">
      <w:pPr>
        <w:rPr>
          <w:lang w:val="fr-FR"/>
        </w:rPr>
      </w:pPr>
    </w:p>
    <w:p w:rsidR="00C15FAD" w:rsidRDefault="00C15FAD" w:rsidP="00C15FAD">
      <w:pPr>
        <w:rPr>
          <w:lang w:val="fr-FR"/>
        </w:rPr>
      </w:pPr>
      <w:r>
        <w:rPr>
          <w:rFonts w:cs="Arial"/>
          <w:color w:val="333333"/>
          <w:szCs w:val="20"/>
          <w:lang w:val="fr-FR"/>
        </w:rPr>
        <w:t>C'est uniquement lorsque vous aurez fait ceci que vous devriez inscrire ces informations sur un planning définitif.</w:t>
      </w:r>
    </w:p>
    <w:p w:rsidR="00C15FAD" w:rsidRDefault="00C15FAD" w:rsidP="00C15FAD">
      <w:pPr>
        <w:rPr>
          <w:lang w:val="fr-FR"/>
        </w:rPr>
      </w:pPr>
    </w:p>
    <w:p w:rsidR="00C15FAD" w:rsidRDefault="00C15FAD" w:rsidP="00C15FAD">
      <w:pPr>
        <w:rPr>
          <w:rFonts w:cs="Arial"/>
          <w:color w:val="333333"/>
          <w:szCs w:val="20"/>
          <w:lang w:val="fr-FR"/>
        </w:rPr>
      </w:pPr>
      <w:r>
        <w:rPr>
          <w:rFonts w:cs="Arial"/>
          <w:b/>
          <w:i/>
          <w:color w:val="333333"/>
          <w:szCs w:val="20"/>
          <w:u w:val="single"/>
          <w:lang w:val="fr-FR"/>
        </w:rPr>
        <w:t>Assurez-vous :</w:t>
      </w:r>
      <w:r>
        <w:rPr>
          <w:rFonts w:cs="Arial"/>
          <w:color w:val="333333"/>
          <w:szCs w:val="20"/>
          <w:lang w:val="fr-FR"/>
        </w:rPr>
        <w:br/>
      </w:r>
    </w:p>
    <w:p w:rsidR="00C15FAD" w:rsidRDefault="00C15FAD" w:rsidP="000820F7">
      <w:pPr>
        <w:pStyle w:val="ListParagraph"/>
        <w:numPr>
          <w:ilvl w:val="0"/>
          <w:numId w:val="6"/>
        </w:numPr>
        <w:spacing w:after="240"/>
        <w:rPr>
          <w:rFonts w:cs="Arial"/>
          <w:color w:val="333333"/>
          <w:szCs w:val="20"/>
          <w:lang w:val="fr-FR"/>
        </w:rPr>
      </w:pPr>
      <w:r>
        <w:rPr>
          <w:rFonts w:cs="Arial"/>
          <w:color w:val="333333"/>
          <w:szCs w:val="20"/>
          <w:lang w:val="fr-FR"/>
        </w:rPr>
        <w:t>Que tout le monde sache où le planning principal se trouve (par exemple : "Sur le panneau à côté de la cafétéria du troisième")</w:t>
      </w:r>
    </w:p>
    <w:p w:rsidR="00C15FAD" w:rsidRDefault="00C15FAD" w:rsidP="000820F7">
      <w:pPr>
        <w:pStyle w:val="ListParagraph"/>
        <w:numPr>
          <w:ilvl w:val="0"/>
          <w:numId w:val="6"/>
        </w:numPr>
        <w:spacing w:after="240"/>
        <w:rPr>
          <w:rFonts w:cs="Arial"/>
          <w:color w:val="333333"/>
          <w:szCs w:val="20"/>
          <w:lang w:val="fr-FR"/>
        </w:rPr>
      </w:pPr>
      <w:r>
        <w:rPr>
          <w:rFonts w:cs="Arial"/>
          <w:color w:val="333333"/>
          <w:szCs w:val="20"/>
          <w:lang w:val="fr-FR"/>
        </w:rPr>
        <w:t>Que chacun dispose si possible de sa propre copie de travail du planning, soit contenant uniquement les détails qui les concernent, soit entière mais avec leurs responsabilités surlignées</w:t>
      </w:r>
    </w:p>
    <w:p w:rsidR="00C15FAD" w:rsidRDefault="00C15FAD" w:rsidP="00C15FAD">
      <w:pPr>
        <w:rPr>
          <w:color w:val="00000A"/>
          <w:szCs w:val="36"/>
          <w:lang w:val="fr-FR"/>
        </w:rPr>
      </w:pPr>
      <w:r>
        <w:rPr>
          <w:rFonts w:cs="Arial"/>
          <w:color w:val="333333"/>
          <w:szCs w:val="20"/>
          <w:lang w:val="fr-FR"/>
        </w:rPr>
        <w:t>Ce n'est qu'une fois que vous avez investi dans une planification correcte que vous pourrez envisager un événement réussi.</w:t>
      </w:r>
    </w:p>
    <w:p w:rsidR="00C15FAD" w:rsidRPr="00C15FAD" w:rsidRDefault="00C15FAD" w:rsidP="00C15FAD">
      <w:pPr>
        <w:pStyle w:val="Titre1"/>
        <w:tabs>
          <w:tab w:val="clear" w:pos="432"/>
          <w:tab w:val="num" w:pos="0"/>
        </w:tabs>
        <w:spacing w:before="0" w:after="0" w:line="240" w:lineRule="auto"/>
        <w:rPr>
          <w:lang w:val="fr-FR"/>
        </w:rPr>
      </w:pPr>
      <w:r w:rsidRPr="00C15FAD">
        <w:rPr>
          <w:lang w:val="fr-FR"/>
        </w:rPr>
        <w:br w:type="page"/>
      </w:r>
      <w:bookmarkStart w:id="9" w:name="_Toc382295110"/>
      <w:r w:rsidRPr="00C15FAD">
        <w:rPr>
          <w:lang w:val="fr-FR"/>
        </w:rPr>
        <w:lastRenderedPageBreak/>
        <w:t>Module n°2 : Outils de planification d'événements et tactiques pour faciliter les choses</w:t>
      </w:r>
      <w:bookmarkEnd w:id="9"/>
    </w:p>
    <w:p w:rsidR="00C15FAD" w:rsidRDefault="00C15FAD" w:rsidP="00C15FAD">
      <w:pPr>
        <w:rPr>
          <w:lang w:val="fr-FR"/>
        </w:rPr>
      </w:pPr>
      <w:r>
        <w:rPr>
          <w:rFonts w:cs="Arial"/>
          <w:lang w:val="fr-FR"/>
        </w:rPr>
        <w:br/>
      </w:r>
      <w:r>
        <w:rPr>
          <w:noProof/>
          <w:lang w:val="fr-FR" w:eastAsia="fr-FR"/>
        </w:rPr>
        <w:drawing>
          <wp:anchor distT="0" distB="0" distL="114300" distR="114300" simplePos="0" relativeHeight="251661312" behindDoc="0" locked="0" layoutInCell="1" allowOverlap="1">
            <wp:simplePos x="0" y="0"/>
            <wp:positionH relativeFrom="column">
              <wp:posOffset>-179070</wp:posOffset>
            </wp:positionH>
            <wp:positionV relativeFrom="paragraph">
              <wp:posOffset>180340</wp:posOffset>
            </wp:positionV>
            <wp:extent cx="1807845" cy="1695450"/>
            <wp:effectExtent l="0" t="0" r="1905"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7845" cy="16954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lang w:val="fr-FR"/>
        </w:rPr>
        <w:t>Dans notre premier module, nous n'avons évoqué que l'essentiel de la planification d'événements, le strict nécessaire. Mais il existe des outils et des tactiques dont l'utilisation vous permettra de rendra plus rapide, plus facile et plus simple la planification de votre événement.</w:t>
      </w:r>
    </w:p>
    <w:p w:rsidR="00C15FAD" w:rsidRDefault="00C15FAD" w:rsidP="00C15FAD">
      <w:pPr>
        <w:rPr>
          <w:lang w:val="fr-FR"/>
        </w:rPr>
      </w:pPr>
    </w:p>
    <w:p w:rsidR="00C15FAD" w:rsidRDefault="00C15FAD" w:rsidP="00C15FAD">
      <w:pPr>
        <w:rPr>
          <w:lang w:val="fr-FR"/>
        </w:rPr>
      </w:pPr>
      <w:r>
        <w:rPr>
          <w:lang w:val="fr-FR"/>
        </w:rPr>
        <w:t>Certaines ont un prix, et c'est là que votre budget déterminera le type d'outils dans lesquels vous investirez.</w:t>
      </w:r>
    </w:p>
    <w:p w:rsidR="00C15FAD" w:rsidRDefault="00C15FAD" w:rsidP="00C15FAD">
      <w:pPr>
        <w:rPr>
          <w:lang w:val="fr-FR"/>
        </w:rPr>
      </w:pPr>
    </w:p>
    <w:p w:rsidR="00C15FAD" w:rsidRDefault="00C15FAD" w:rsidP="00C15FAD">
      <w:pPr>
        <w:rPr>
          <w:lang w:val="fr-FR"/>
        </w:rPr>
      </w:pPr>
      <w:r>
        <w:rPr>
          <w:lang w:val="fr-FR"/>
        </w:rPr>
        <w:t>Débutons avec une stratégie hautement recommandée pour mettre en place un événement réussi...</w:t>
      </w:r>
    </w:p>
    <w:p w:rsidR="00C15FAD" w:rsidRDefault="00C15FAD" w:rsidP="00C15FAD">
      <w:pPr>
        <w:pStyle w:val="Titre1"/>
        <w:tabs>
          <w:tab w:val="clear" w:pos="432"/>
          <w:tab w:val="num" w:pos="0"/>
        </w:tabs>
        <w:spacing w:before="0" w:after="0" w:line="240" w:lineRule="auto"/>
        <w:rPr>
          <w:b w:val="0"/>
          <w:bCs w:val="0"/>
          <w:lang w:val="fr-FR"/>
        </w:rPr>
      </w:pPr>
      <w:bookmarkStart w:id="10" w:name="_Toc382295111"/>
      <w:r>
        <w:rPr>
          <w:lang w:val="fr-FR"/>
        </w:rPr>
        <w:t>Première étape : Décidez ce dont vous avez besoin</w:t>
      </w:r>
      <w:bookmarkEnd w:id="10"/>
    </w:p>
    <w:p w:rsidR="00C15FAD" w:rsidRDefault="00C15FAD" w:rsidP="00C15FAD">
      <w:pPr>
        <w:rPr>
          <w:lang w:val="fr-FR"/>
        </w:rPr>
      </w:pPr>
    </w:p>
    <w:p w:rsidR="00C15FAD" w:rsidRDefault="00C15FAD" w:rsidP="00C15FAD">
      <w:pPr>
        <w:rPr>
          <w:lang w:val="fr-FR"/>
        </w:rPr>
      </w:pPr>
      <w:r>
        <w:rPr>
          <w:lang w:val="fr-FR"/>
        </w:rPr>
        <w:t>La connaissance des options disponibles est la première étape dans le processus de décision concernant les outils à ajouter à la "boîte à outils" de la préparation de votre événement, alors jetons-y un œil...</w:t>
      </w:r>
      <w:r>
        <w:rPr>
          <w:lang w:val="fr-FR"/>
        </w:rPr>
        <w:br/>
      </w:r>
    </w:p>
    <w:p w:rsidR="00C15FAD" w:rsidRDefault="00C15FAD" w:rsidP="000820F7">
      <w:pPr>
        <w:pStyle w:val="ListParagraph"/>
        <w:numPr>
          <w:ilvl w:val="0"/>
          <w:numId w:val="7"/>
        </w:numPr>
        <w:spacing w:after="240"/>
        <w:rPr>
          <w:lang w:val="fr-FR"/>
        </w:rPr>
      </w:pPr>
      <w:r>
        <w:rPr>
          <w:lang w:val="fr-FR"/>
        </w:rPr>
        <w:t>Logiciels ou services de gestion de projet</w:t>
      </w:r>
    </w:p>
    <w:p w:rsidR="00C15FAD" w:rsidRDefault="00C15FAD" w:rsidP="000820F7">
      <w:pPr>
        <w:pStyle w:val="ListParagraph"/>
        <w:numPr>
          <w:ilvl w:val="0"/>
          <w:numId w:val="7"/>
        </w:numPr>
        <w:spacing w:after="240"/>
        <w:rPr>
          <w:lang w:val="fr-FR"/>
        </w:rPr>
      </w:pPr>
      <w:r>
        <w:rPr>
          <w:lang w:val="fr-FR"/>
        </w:rPr>
        <w:t>Logiciels ou services de planification d'événements</w:t>
      </w:r>
    </w:p>
    <w:p w:rsidR="00C15FAD" w:rsidRDefault="00C15FAD" w:rsidP="000820F7">
      <w:pPr>
        <w:pStyle w:val="ListParagraph"/>
        <w:numPr>
          <w:ilvl w:val="0"/>
          <w:numId w:val="7"/>
        </w:numPr>
        <w:spacing w:after="240"/>
        <w:rPr>
          <w:lang w:val="fr-FR"/>
        </w:rPr>
      </w:pPr>
      <w:r>
        <w:rPr>
          <w:lang w:val="fr-FR"/>
        </w:rPr>
        <w:t>Logiciels ou services de gestion d'agenda</w:t>
      </w:r>
    </w:p>
    <w:p w:rsidR="00C15FAD" w:rsidRDefault="00C15FAD" w:rsidP="000820F7">
      <w:pPr>
        <w:pStyle w:val="ListParagraph"/>
        <w:numPr>
          <w:ilvl w:val="0"/>
          <w:numId w:val="7"/>
        </w:numPr>
        <w:spacing w:after="240"/>
        <w:rPr>
          <w:lang w:val="fr-FR"/>
        </w:rPr>
      </w:pPr>
      <w:r>
        <w:rPr>
          <w:lang w:val="fr-FR"/>
        </w:rPr>
        <w:t>Applications</w:t>
      </w:r>
    </w:p>
    <w:p w:rsidR="00C15FAD" w:rsidRDefault="00C15FAD" w:rsidP="000820F7">
      <w:pPr>
        <w:pStyle w:val="ListParagraph"/>
        <w:numPr>
          <w:ilvl w:val="0"/>
          <w:numId w:val="7"/>
        </w:numPr>
        <w:spacing w:after="240"/>
        <w:rPr>
          <w:lang w:val="fr-FR"/>
        </w:rPr>
      </w:pPr>
      <w:r>
        <w:rPr>
          <w:lang w:val="fr-FR"/>
        </w:rPr>
        <w:t>Répertoires professionnels (pour l'externalisation de tâche)</w:t>
      </w:r>
    </w:p>
    <w:p w:rsidR="00C15FAD" w:rsidRDefault="00C15FAD" w:rsidP="00C15FAD">
      <w:pPr>
        <w:rPr>
          <w:lang w:val="fr-FR"/>
        </w:rPr>
      </w:pPr>
      <w:r>
        <w:rPr>
          <w:lang w:val="fr-FR"/>
        </w:rPr>
        <w:lastRenderedPageBreak/>
        <w:t>La décision dépendra de vos besoins particuliers et uniques, mais plus l'événement sera important et plus il est probable que l'utilisation de facilitateurs tels que des applications ou des logiciels de gestion d'agenda s'avérera nécessaire.</w:t>
      </w:r>
    </w:p>
    <w:p w:rsidR="00C15FAD" w:rsidRDefault="00C15FAD" w:rsidP="00C15FAD">
      <w:pPr>
        <w:rPr>
          <w:lang w:val="fr-FR"/>
        </w:rPr>
      </w:pPr>
    </w:p>
    <w:p w:rsidR="00C15FAD" w:rsidRDefault="00C15FAD" w:rsidP="00C15FAD">
      <w:pPr>
        <w:rPr>
          <w:lang w:val="fr-FR"/>
        </w:rPr>
      </w:pPr>
      <w:r>
        <w:rPr>
          <w:lang w:val="fr-FR"/>
        </w:rPr>
        <w:t>S'il y a plus d'une personne qui vous assiste, il faut envisager d'investir dans un gestionnaire de projet. Cela vous permettra d'éviter des facteurs d'échecs récurrents dans la planification d'événements :</w:t>
      </w:r>
    </w:p>
    <w:p w:rsidR="00C15FAD" w:rsidRDefault="00C15FAD" w:rsidP="00C15FAD">
      <w:pPr>
        <w:rPr>
          <w:lang w:val="fr-FR"/>
        </w:rPr>
      </w:pPr>
    </w:p>
    <w:p w:rsidR="00C15FAD" w:rsidRDefault="00C15FAD" w:rsidP="000820F7">
      <w:pPr>
        <w:numPr>
          <w:ilvl w:val="0"/>
          <w:numId w:val="33"/>
        </w:numPr>
        <w:rPr>
          <w:lang w:val="fr-FR"/>
        </w:rPr>
      </w:pPr>
      <w:r>
        <w:rPr>
          <w:lang w:val="fr-FR"/>
        </w:rPr>
        <w:t>Le syndrome de "la main droite qui ne sait pas ce que fait la main gauche"</w:t>
      </w:r>
    </w:p>
    <w:p w:rsidR="00C15FAD" w:rsidRDefault="00C15FAD" w:rsidP="000820F7">
      <w:pPr>
        <w:numPr>
          <w:ilvl w:val="0"/>
          <w:numId w:val="33"/>
        </w:numPr>
        <w:rPr>
          <w:lang w:val="fr-FR"/>
        </w:rPr>
      </w:pPr>
      <w:r>
        <w:rPr>
          <w:lang w:val="fr-FR"/>
        </w:rPr>
        <w:t>La confusion résultant d'un manque d'échange et de coordination</w:t>
      </w:r>
    </w:p>
    <w:p w:rsidR="00C15FAD" w:rsidRDefault="00C15FAD" w:rsidP="000820F7">
      <w:pPr>
        <w:numPr>
          <w:ilvl w:val="0"/>
          <w:numId w:val="33"/>
        </w:numPr>
        <w:rPr>
          <w:lang w:val="fr-FR"/>
        </w:rPr>
      </w:pPr>
      <w:r>
        <w:rPr>
          <w:lang w:val="fr-FR"/>
        </w:rPr>
        <w:t>L'inachèvement de tâches, et l'impossibilité de s'en rendre compte avant qu'il ne soit trop tard pour arranger les choses</w:t>
      </w:r>
    </w:p>
    <w:p w:rsidR="00C15FAD" w:rsidRDefault="00C15FAD" w:rsidP="00C15FAD">
      <w:pPr>
        <w:rPr>
          <w:lang w:val="fr-FR"/>
        </w:rPr>
      </w:pPr>
    </w:p>
    <w:p w:rsidR="00C15FAD" w:rsidRDefault="00C15FAD" w:rsidP="00C15FAD">
      <w:pPr>
        <w:rPr>
          <w:lang w:val="fr-FR"/>
        </w:rPr>
      </w:pPr>
      <w:r>
        <w:rPr>
          <w:lang w:val="fr-FR"/>
        </w:rPr>
        <w:t>Bien entendu, si votre événement est petit et s'il ne vous est pas difficile de gérer l'ensemble de ses composantes vous-même, ceci n'est pas un problème. Mais si vous externalisez ou que vous avez réuni une équipe ou des bénévoles, si vous avez recours une équipe, il devient impératif d'assurer une communication efficace et fluide. Que vous ayez choisi ou non d'engager ou de nommer un coordinateur d'événement ou un gestionnaire de projet, utilisez les bons logiciels et services, ceux qui vous permettront assurément de garder une vision globale fonctionnelle de la progression de l'événement.</w:t>
      </w:r>
    </w:p>
    <w:p w:rsidR="00C15FAD" w:rsidRDefault="00C15FAD" w:rsidP="00C15FAD">
      <w:pPr>
        <w:rPr>
          <w:lang w:val="fr-FR"/>
        </w:rPr>
      </w:pPr>
    </w:p>
    <w:p w:rsidR="00C15FAD" w:rsidRPr="00BC5F77" w:rsidRDefault="00C15FAD" w:rsidP="00C15FAD">
      <w:pPr>
        <w:rPr>
          <w:lang w:val="fr-FR"/>
        </w:rPr>
      </w:pPr>
      <w:r>
        <w:rPr>
          <w:lang w:val="fr-FR"/>
        </w:rPr>
        <w:t xml:space="preserve">Voyons donc </w:t>
      </w:r>
      <w:r>
        <w:rPr>
          <w:b/>
          <w:bCs/>
          <w:lang w:val="fr-FR"/>
        </w:rPr>
        <w:t>comment réduire la confusion et augmenter la fluidité de la communication</w:t>
      </w:r>
      <w:r>
        <w:rPr>
          <w:lang w:val="fr-FR"/>
        </w:rPr>
        <w:t xml:space="preserve">, et </w:t>
      </w:r>
      <w:r>
        <w:rPr>
          <w:b/>
          <w:bCs/>
          <w:lang w:val="fr-FR"/>
        </w:rPr>
        <w:t>comment automatiser ou simplifier des tâches</w:t>
      </w:r>
      <w:r>
        <w:rPr>
          <w:lang w:val="fr-FR"/>
        </w:rPr>
        <w:t>, de leur traitement à leur achèvement.</w:t>
      </w:r>
      <w:r>
        <w:rPr>
          <w:lang w:val="fr-FR"/>
        </w:rPr>
        <w:br/>
      </w:r>
    </w:p>
    <w:p w:rsidR="00C15FAD" w:rsidRDefault="00C15FAD" w:rsidP="00C15FAD">
      <w:pPr>
        <w:rPr>
          <w:lang w:val="fr-FR"/>
        </w:rPr>
      </w:pPr>
      <w:hyperlink r:id="rId16" w:history="1">
        <w:proofErr w:type="spellStart"/>
        <w:r w:rsidRPr="00B30DE9">
          <w:rPr>
            <w:rStyle w:val="Lienhypertexte"/>
            <w:b/>
            <w:lang w:val="fr-FR"/>
          </w:rPr>
          <w:t>Eventbrite</w:t>
        </w:r>
        <w:proofErr w:type="spellEnd"/>
      </w:hyperlink>
      <w:r>
        <w:rPr>
          <w:noProof/>
          <w:lang w:val="fr-FR" w:eastAsia="fr-FR"/>
        </w:rPr>
        <w:drawing>
          <wp:inline distT="0" distB="0" distL="0" distR="0">
            <wp:extent cx="6019800" cy="26670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19800" cy="2667000"/>
                    </a:xfrm>
                    <a:prstGeom prst="rect">
                      <a:avLst/>
                    </a:prstGeom>
                    <a:solidFill>
                      <a:srgbClr val="FFFFFF"/>
                    </a:solidFill>
                    <a:ln>
                      <a:noFill/>
                    </a:ln>
                  </pic:spPr>
                </pic:pic>
              </a:graphicData>
            </a:graphic>
          </wp:inline>
        </w:drawing>
      </w:r>
    </w:p>
    <w:p w:rsidR="00C15FAD" w:rsidRDefault="00C15FAD" w:rsidP="00C15FAD">
      <w:pPr>
        <w:pStyle w:val="ListParagraph"/>
        <w:rPr>
          <w:lang w:val="fr-FR"/>
        </w:rPr>
      </w:pPr>
    </w:p>
    <w:p w:rsidR="00C15FAD" w:rsidRDefault="00C15FAD" w:rsidP="00C15FAD">
      <w:pPr>
        <w:pStyle w:val="ListParagraph"/>
        <w:ind w:left="0"/>
        <w:rPr>
          <w:lang w:val="fr-FR"/>
        </w:rPr>
      </w:pPr>
      <w:r>
        <w:rPr>
          <w:noProof/>
          <w:lang w:val="fr-FR" w:eastAsia="fr-FR"/>
        </w:rPr>
        <w:drawing>
          <wp:inline distT="0" distB="0" distL="0" distR="0">
            <wp:extent cx="3505200" cy="33528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05200" cy="3352800"/>
                    </a:xfrm>
                    <a:prstGeom prst="rect">
                      <a:avLst/>
                    </a:prstGeom>
                    <a:solidFill>
                      <a:srgbClr val="FFFFFF"/>
                    </a:solidFill>
                    <a:ln>
                      <a:noFill/>
                    </a:ln>
                  </pic:spPr>
                </pic:pic>
              </a:graphicData>
            </a:graphic>
          </wp:inline>
        </w:drawing>
      </w:r>
      <w:r>
        <w:rPr>
          <w:lang w:val="fr-FR"/>
        </w:rPr>
        <w:br/>
      </w:r>
      <w:proofErr w:type="spellStart"/>
      <w:r>
        <w:rPr>
          <w:lang w:val="fr-FR"/>
        </w:rPr>
        <w:t>Eventbrite</w:t>
      </w:r>
      <w:proofErr w:type="spellEnd"/>
      <w:r>
        <w:rPr>
          <w:lang w:val="fr-FR"/>
        </w:rPr>
        <w:t xml:space="preserve"> vous aide à créer et gérer des événements importants. Il prévoit l'enregistrement et la vente de tickets en ligne. Et si votre événement est gratuit, vous ne payez rien.</w:t>
      </w:r>
    </w:p>
    <w:p w:rsidR="00C15FAD" w:rsidRDefault="00C15FAD" w:rsidP="00C15FAD">
      <w:pPr>
        <w:pStyle w:val="ListParagraph"/>
        <w:rPr>
          <w:lang w:val="fr-FR"/>
        </w:rPr>
      </w:pPr>
    </w:p>
    <w:p w:rsidR="00C15FAD" w:rsidRDefault="00C15FAD" w:rsidP="00C15FAD">
      <w:pPr>
        <w:pStyle w:val="ListParagraph"/>
        <w:ind w:left="0"/>
        <w:rPr>
          <w:lang w:val="fr-FR"/>
        </w:rPr>
      </w:pPr>
      <w:r>
        <w:rPr>
          <w:lang w:val="fr-FR"/>
        </w:rPr>
        <w:t>Le site se veut un système complet de gestion d'événements et quand votre événement a été créé, il devient facile à trouver pour les gens dans la liste des événements.</w:t>
      </w:r>
    </w:p>
    <w:p w:rsidR="00C15FAD" w:rsidRDefault="00C15FAD" w:rsidP="00C15FAD">
      <w:pPr>
        <w:pStyle w:val="ListParagraph"/>
        <w:ind w:left="0"/>
        <w:rPr>
          <w:lang w:val="fr-FR"/>
        </w:rPr>
      </w:pPr>
    </w:p>
    <w:p w:rsidR="00C15FAD" w:rsidRDefault="00C15FAD" w:rsidP="00C15FAD">
      <w:pPr>
        <w:pStyle w:val="ListParagraph"/>
        <w:ind w:left="0"/>
        <w:rPr>
          <w:lang w:val="fr-FR"/>
        </w:rPr>
      </w:pPr>
      <w:proofErr w:type="spellStart"/>
      <w:r>
        <w:rPr>
          <w:lang w:val="fr-FR"/>
        </w:rPr>
        <w:t>Eventbrite</w:t>
      </w:r>
      <w:proofErr w:type="spellEnd"/>
      <w:r>
        <w:rPr>
          <w:lang w:val="fr-FR"/>
        </w:rPr>
        <w:t xml:space="preserve"> vous permet d'utiliser son propre </w:t>
      </w:r>
      <w:hyperlink r:id="rId19" w:history="1">
        <w:r>
          <w:rPr>
            <w:rStyle w:val="Lienhypertexte"/>
            <w:lang w:val="fr-FR"/>
          </w:rPr>
          <w:t>modèle de planification d'événements</w:t>
        </w:r>
      </w:hyperlink>
      <w:r>
        <w:rPr>
          <w:lang w:val="fr-FR"/>
        </w:rPr>
        <w:t xml:space="preserve"> professionnel. Vous pouvez créer des invitations par courriel à la page "Manage". Vous pouvez télécharger et utiliser n'importe lequel des guides "</w:t>
      </w:r>
      <w:r>
        <w:rPr>
          <w:i/>
          <w:iCs/>
          <w:lang w:val="fr-FR"/>
        </w:rPr>
        <w:t>How To</w:t>
      </w:r>
      <w:r>
        <w:rPr>
          <w:lang w:val="fr-FR"/>
        </w:rPr>
        <w:t>" d'</w:t>
      </w:r>
      <w:proofErr w:type="spellStart"/>
      <w:r>
        <w:rPr>
          <w:lang w:val="fr-FR"/>
        </w:rPr>
        <w:t>Eventbrite</w:t>
      </w:r>
      <w:proofErr w:type="spellEnd"/>
      <w:r>
        <w:rPr>
          <w:lang w:val="fr-FR"/>
        </w:rPr>
        <w:t xml:space="preserve"> (en anglais seulement).</w:t>
      </w:r>
    </w:p>
    <w:p w:rsidR="00C15FAD" w:rsidRDefault="00C15FAD" w:rsidP="00C15FAD">
      <w:pPr>
        <w:pStyle w:val="ListParagraph"/>
        <w:ind w:left="0"/>
        <w:rPr>
          <w:lang w:val="fr-FR"/>
        </w:rPr>
      </w:pPr>
    </w:p>
    <w:p w:rsidR="00C15FAD" w:rsidRDefault="00C15FAD" w:rsidP="00C15FAD">
      <w:pPr>
        <w:pStyle w:val="ListParagraph"/>
        <w:ind w:left="0"/>
        <w:rPr>
          <w:lang w:val="fr-FR"/>
        </w:rPr>
      </w:pPr>
      <w:r>
        <w:rPr>
          <w:lang w:val="fr-FR"/>
        </w:rPr>
        <w:t>Vous pouvez également recourir à toute une gamme d'outil, y compris un widget de création de calendriers qui vous permet de faire des choses comme personnaliser des boutons ou ajouter un compte à rebours de l'événement sur votre site Internet.</w:t>
      </w:r>
    </w:p>
    <w:p w:rsidR="00C15FAD" w:rsidRDefault="00C15FAD" w:rsidP="00C15FAD">
      <w:pPr>
        <w:pStyle w:val="ListParagraph"/>
        <w:ind w:left="0"/>
        <w:rPr>
          <w:lang w:val="fr-FR"/>
        </w:rPr>
      </w:pPr>
    </w:p>
    <w:p w:rsidR="00C15FAD" w:rsidRDefault="00C15FAD" w:rsidP="00C15FAD">
      <w:pPr>
        <w:pStyle w:val="ListParagraph"/>
        <w:ind w:left="0"/>
        <w:rPr>
          <w:lang w:val="fr-FR"/>
        </w:rPr>
      </w:pPr>
      <w:r>
        <w:rPr>
          <w:lang w:val="fr-FR"/>
        </w:rPr>
        <w:t xml:space="preserve">Rendez-vous sur la page </w:t>
      </w:r>
      <w:hyperlink r:id="rId20" w:history="1">
        <w:r>
          <w:rPr>
            <w:rStyle w:val="Lienhypertexte"/>
            <w:lang w:val="fr-FR"/>
          </w:rPr>
          <w:t>Comment ça marche</w:t>
        </w:r>
      </w:hyperlink>
      <w:r>
        <w:rPr>
          <w:lang w:val="fr-FR"/>
        </w:rPr>
        <w:t xml:space="preserve"> pour comprendre le fonctionnement du site, et déterminer si </w:t>
      </w:r>
      <w:proofErr w:type="spellStart"/>
      <w:r>
        <w:rPr>
          <w:lang w:val="fr-FR"/>
        </w:rPr>
        <w:t>Eventbrite</w:t>
      </w:r>
      <w:proofErr w:type="spellEnd"/>
      <w:r>
        <w:rPr>
          <w:lang w:val="fr-FR"/>
        </w:rPr>
        <w:t xml:space="preserve"> conviendrait au processus de création et à la gestion de votre événement.</w:t>
      </w:r>
      <w:r>
        <w:rPr>
          <w:lang w:val="fr-FR"/>
        </w:rPr>
        <w:br/>
      </w:r>
    </w:p>
    <w:p w:rsidR="00C15FAD" w:rsidRDefault="00C15FAD" w:rsidP="00C15FAD">
      <w:pPr>
        <w:pStyle w:val="ListParagraph"/>
        <w:ind w:left="0"/>
        <w:rPr>
          <w:lang w:val="fr-FR"/>
        </w:rPr>
      </w:pPr>
      <w:r>
        <w:rPr>
          <w:lang w:val="fr-FR"/>
        </w:rPr>
        <w:t>Le site se vante de ne pas vous faire payer si votre événement est gratuit. Cependant, si vous récoltez de l'argent, vous devez payer des frais de traitement de cartes bancaires de 3,5%, plus 2,5% de "frais de services" et enfin 0,75€ (0,99$ au Canada, 1 franc en Suisse).</w:t>
      </w:r>
    </w:p>
    <w:p w:rsidR="00C15FAD" w:rsidRDefault="00C15FAD" w:rsidP="00C15FAD">
      <w:pPr>
        <w:pStyle w:val="ListParagraph"/>
        <w:ind w:left="0"/>
        <w:rPr>
          <w:lang w:val="fr-FR"/>
        </w:rPr>
      </w:pPr>
      <w:r>
        <w:rPr>
          <w:lang w:val="fr-FR"/>
        </w:rPr>
        <w:t>Note : cette plateforme anglophone contient des parties en français…car elle a été créée par un français !</w:t>
      </w:r>
      <w:r>
        <w:rPr>
          <w:lang w:val="fr-FR"/>
        </w:rPr>
        <w:br/>
      </w:r>
    </w:p>
    <w:p w:rsidR="00C15FAD" w:rsidRDefault="00C15FAD" w:rsidP="00C15FAD">
      <w:hyperlink r:id="rId21" w:history="1">
        <w:r>
          <w:rPr>
            <w:rStyle w:val="Lienhypertexte"/>
            <w:lang w:val="fr-FR"/>
          </w:rPr>
          <w:t xml:space="preserve">Modèles d'événements </w:t>
        </w:r>
        <w:proofErr w:type="spellStart"/>
        <w:r>
          <w:rPr>
            <w:rStyle w:val="Lienhypertexte"/>
            <w:lang w:val="fr-FR"/>
          </w:rPr>
          <w:t>Themeforest</w:t>
        </w:r>
        <w:proofErr w:type="spellEnd"/>
      </w:hyperlink>
    </w:p>
    <w:p w:rsidR="00C15FAD" w:rsidRPr="00846737" w:rsidRDefault="00C15FAD" w:rsidP="00C15FAD">
      <w:pPr>
        <w:pStyle w:val="Corpsdetexte"/>
      </w:pPr>
    </w:p>
    <w:p w:rsidR="00C15FAD" w:rsidRDefault="00C15FAD" w:rsidP="00C15FAD">
      <w:pPr>
        <w:rPr>
          <w:lang w:val="fr-FR"/>
        </w:rPr>
      </w:pPr>
      <w:r>
        <w:rPr>
          <w:noProof/>
          <w:lang w:val="fr-FR" w:eastAsia="fr-FR"/>
        </w:rPr>
        <w:drawing>
          <wp:inline distT="0" distB="0" distL="0" distR="0">
            <wp:extent cx="4953000" cy="198120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3000" cy="1981200"/>
                    </a:xfrm>
                    <a:prstGeom prst="rect">
                      <a:avLst/>
                    </a:prstGeom>
                    <a:solidFill>
                      <a:srgbClr val="FFFFFF"/>
                    </a:solidFill>
                    <a:ln>
                      <a:noFill/>
                    </a:ln>
                  </pic:spPr>
                </pic:pic>
              </a:graphicData>
            </a:graphic>
          </wp:inline>
        </w:drawing>
      </w:r>
    </w:p>
    <w:p w:rsidR="00C15FAD" w:rsidRDefault="00C15FAD" w:rsidP="00C15FAD">
      <w:pPr>
        <w:rPr>
          <w:lang w:val="fr-FR"/>
        </w:rPr>
      </w:pPr>
    </w:p>
    <w:p w:rsidR="00C15FAD" w:rsidRDefault="00C15FAD" w:rsidP="00C15FAD">
      <w:pPr>
        <w:rPr>
          <w:lang w:val="fr-FR"/>
        </w:rPr>
      </w:pPr>
      <w:r>
        <w:rPr>
          <w:lang w:val="fr-FR"/>
        </w:rPr>
        <w:lastRenderedPageBreak/>
        <w:t xml:space="preserve">Le marché virtuel </w:t>
      </w:r>
      <w:proofErr w:type="spellStart"/>
      <w:r>
        <w:rPr>
          <w:lang w:val="fr-FR"/>
        </w:rPr>
        <w:t>Evato</w:t>
      </w:r>
      <w:proofErr w:type="spellEnd"/>
      <w:r>
        <w:rPr>
          <w:lang w:val="fr-FR"/>
        </w:rPr>
        <w:t xml:space="preserve"> propose une généreuse sélection de modèles d'événements, si vous préférez un modèle déjà prêt la parfois difficile création interne de tableaux, programmes et plannings. </w:t>
      </w:r>
    </w:p>
    <w:p w:rsidR="00C15FAD" w:rsidRDefault="00C15FAD" w:rsidP="00C15FAD">
      <w:pPr>
        <w:rPr>
          <w:lang w:val="fr-FR"/>
        </w:rPr>
      </w:pPr>
    </w:p>
    <w:p w:rsidR="00C15FAD" w:rsidRDefault="00C15FAD" w:rsidP="00C15FAD">
      <w:pPr>
        <w:rPr>
          <w:lang w:val="fr-FR"/>
        </w:rPr>
      </w:pPr>
      <w:r>
        <w:rPr>
          <w:lang w:val="fr-FR"/>
        </w:rPr>
        <w:t>Les prix s'élèvent en moyenne à 10€ par modèle.</w:t>
      </w:r>
    </w:p>
    <w:p w:rsidR="00C15FAD" w:rsidRDefault="00C15FAD" w:rsidP="00C15FAD">
      <w:pPr>
        <w:ind w:left="720"/>
        <w:rPr>
          <w:lang w:val="fr-FR"/>
        </w:rPr>
      </w:pPr>
    </w:p>
    <w:p w:rsidR="00C15FAD" w:rsidRDefault="00C15FAD" w:rsidP="00C15FAD">
      <w:pPr>
        <w:ind w:left="720"/>
        <w:rPr>
          <w:lang w:val="fr-FR"/>
        </w:rPr>
      </w:pPr>
    </w:p>
    <w:p w:rsidR="00C15FAD" w:rsidRDefault="00C15FAD" w:rsidP="00C15FAD">
      <w:pPr>
        <w:rPr>
          <w:lang w:val="fr-FR"/>
        </w:rPr>
      </w:pPr>
      <w:hyperlink r:id="rId23" w:history="1">
        <w:proofErr w:type="spellStart"/>
        <w:r>
          <w:rPr>
            <w:rStyle w:val="Lienhypertexte"/>
            <w:lang w:val="fr-FR"/>
          </w:rPr>
          <w:t>SurveyMonkey</w:t>
        </w:r>
        <w:proofErr w:type="spellEnd"/>
      </w:hyperlink>
    </w:p>
    <w:p w:rsidR="00C15FAD" w:rsidRDefault="00C15FAD" w:rsidP="00C15FAD">
      <w:pPr>
        <w:pStyle w:val="ListParagraph"/>
        <w:spacing w:after="240"/>
        <w:ind w:left="1080"/>
        <w:rPr>
          <w:b/>
          <w:lang w:val="fr-FR"/>
        </w:rPr>
      </w:pPr>
    </w:p>
    <w:p w:rsidR="00C15FAD" w:rsidRDefault="00C15FAD" w:rsidP="00C15FAD">
      <w:pPr>
        <w:pStyle w:val="ListParagraph"/>
        <w:ind w:left="0"/>
        <w:rPr>
          <w:lang w:val="fr-FR"/>
        </w:rPr>
      </w:pPr>
      <w:r>
        <w:rPr>
          <w:lang w:val="fr-FR"/>
        </w:rPr>
        <w:t>Survey Monkey a développé une bonne réputation comme endroit idéal pour créer des enquêtes d'opinion gratuites depuis son ouverture en 1999.</w:t>
      </w:r>
    </w:p>
    <w:p w:rsidR="00C15FAD" w:rsidRDefault="00C15FAD" w:rsidP="00C15FAD">
      <w:pPr>
        <w:pStyle w:val="ListParagraph"/>
        <w:ind w:left="0"/>
        <w:rPr>
          <w:lang w:val="fr-FR"/>
        </w:rPr>
      </w:pPr>
    </w:p>
    <w:p w:rsidR="00C15FAD" w:rsidRDefault="00C15FAD" w:rsidP="00C15FAD">
      <w:pPr>
        <w:pStyle w:val="ListParagraph"/>
        <w:ind w:left="0"/>
        <w:rPr>
          <w:lang w:val="fr-FR"/>
        </w:rPr>
      </w:pPr>
      <w:r>
        <w:rPr>
          <w:lang w:val="fr-FR"/>
        </w:rPr>
        <w:t>Il dispose aussi d'options payantes qui permettent de récupérer les adresses courriel pour votre liste de diffusion et de pister l'ensemble des participants. Débutant à 24$ (≈ 17,5€) par mois, ces options sont peu chères comparé à la profondeur de données qu'elles permettent et fournissent.</w:t>
      </w:r>
    </w:p>
    <w:p w:rsidR="00C15FAD" w:rsidRDefault="00C15FAD" w:rsidP="00C15FAD">
      <w:pPr>
        <w:pStyle w:val="ListParagraph"/>
        <w:ind w:left="0"/>
        <w:rPr>
          <w:lang w:val="fr-FR"/>
        </w:rPr>
      </w:pPr>
    </w:p>
    <w:p w:rsidR="00C15FAD" w:rsidRDefault="00C15FAD" w:rsidP="00C15FAD">
      <w:pPr>
        <w:pStyle w:val="ListParagraph"/>
        <w:ind w:left="0"/>
        <w:rPr>
          <w:lang w:val="fr-FR"/>
        </w:rPr>
      </w:pPr>
      <w:r>
        <w:rPr>
          <w:lang w:val="fr-FR"/>
        </w:rPr>
        <w:t>L'option gratuite ne permet de disposer que d'un choix limité de thèmes graphiques, mais vous pouvez créer des questions à choix simple, à choix multiple ou ouvertes.</w:t>
      </w:r>
    </w:p>
    <w:p w:rsidR="00C15FAD" w:rsidRDefault="00C15FAD" w:rsidP="00C15FAD">
      <w:pPr>
        <w:pStyle w:val="ListParagraph"/>
        <w:ind w:left="0"/>
        <w:rPr>
          <w:lang w:val="fr-FR"/>
        </w:rPr>
      </w:pPr>
      <w:r>
        <w:rPr>
          <w:lang w:val="fr-FR"/>
        </w:rPr>
        <w:t xml:space="preserve">Cela ne prend qu'une poignée de minutes pour créer un sondage en ligne composé d'une à 10 questions et de le faire circuler, que ce soit par courriel, sur votre site, ou sur les médias sociaux. </w:t>
      </w:r>
    </w:p>
    <w:p w:rsidR="00C15FAD" w:rsidRPr="00BC5F77" w:rsidRDefault="00C15FAD" w:rsidP="00C15FAD">
      <w:pPr>
        <w:pStyle w:val="ListParagraph"/>
        <w:ind w:left="0"/>
        <w:rPr>
          <w:lang w:val="fr-FR"/>
        </w:rPr>
      </w:pPr>
      <w:r>
        <w:rPr>
          <w:lang w:val="fr-FR"/>
        </w:rPr>
        <w:t>Et vérifier en temps réel les réponses à votre sondage prend encore moins de temps.</w:t>
      </w:r>
      <w:r>
        <w:rPr>
          <w:lang w:val="fr-FR"/>
        </w:rPr>
        <w:br/>
      </w:r>
    </w:p>
    <w:p w:rsidR="00C15FAD" w:rsidRDefault="00C15FAD" w:rsidP="00C15FAD">
      <w:pPr>
        <w:pStyle w:val="ListParagraph"/>
        <w:ind w:left="0"/>
        <w:rPr>
          <w:lang w:val="fr-FR"/>
        </w:rPr>
      </w:pPr>
      <w:r>
        <w:rPr>
          <w:noProof/>
          <w:lang w:val="fr-FR" w:eastAsia="fr-FR"/>
        </w:rPr>
        <w:lastRenderedPageBreak/>
        <w:drawing>
          <wp:inline distT="0" distB="0" distL="0" distR="0">
            <wp:extent cx="5943600" cy="289560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solidFill>
                      <a:srgbClr val="FFFFFF"/>
                    </a:solidFill>
                    <a:ln>
                      <a:noFill/>
                    </a:ln>
                  </pic:spPr>
                </pic:pic>
              </a:graphicData>
            </a:graphic>
          </wp:inline>
        </w:drawing>
      </w:r>
      <w:r>
        <w:rPr>
          <w:lang w:val="fr-FR"/>
        </w:rPr>
        <w:br/>
      </w:r>
    </w:p>
    <w:p w:rsidR="00C15FAD" w:rsidRDefault="00C15FAD" w:rsidP="00C15FAD">
      <w:pPr>
        <w:pStyle w:val="ListParagraph"/>
        <w:spacing w:after="240"/>
        <w:ind w:left="90"/>
      </w:pPr>
      <w:r>
        <w:rPr>
          <w:lang w:val="fr-FR"/>
        </w:rPr>
        <w:t>‎</w:t>
      </w:r>
      <w:hyperlink r:id="rId25" w:history="1">
        <w:r>
          <w:rPr>
            <w:rStyle w:val="Titre2Car"/>
            <w:lang w:val="fr-FR"/>
          </w:rPr>
          <w:t>Google Agenda</w:t>
        </w:r>
      </w:hyperlink>
      <w:r>
        <w:rPr>
          <w:rStyle w:val="Titre2Car"/>
          <w:lang w:val="fr-FR"/>
        </w:rPr>
        <w:br/>
      </w:r>
    </w:p>
    <w:p w:rsidR="00C15FAD" w:rsidRDefault="00C15FAD" w:rsidP="00C15FAD">
      <w:pPr>
        <w:rPr>
          <w:lang w:val="fr-FR"/>
        </w:rPr>
      </w:pPr>
      <w:r>
        <w:rPr>
          <w:noProof/>
          <w:lang w:val="fr-FR" w:eastAsia="fr-FR"/>
        </w:rPr>
        <w:drawing>
          <wp:inline distT="0" distB="0" distL="0" distR="0">
            <wp:extent cx="5943600" cy="2133600"/>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solidFill>
                      <a:srgbClr val="FFFFFF"/>
                    </a:solidFill>
                    <a:ln>
                      <a:noFill/>
                    </a:ln>
                  </pic:spPr>
                </pic:pic>
              </a:graphicData>
            </a:graphic>
          </wp:inline>
        </w:drawing>
      </w:r>
    </w:p>
    <w:p w:rsidR="00C15FAD" w:rsidRDefault="00C15FAD" w:rsidP="00C15FAD">
      <w:pPr>
        <w:rPr>
          <w:lang w:val="fr-FR"/>
        </w:rPr>
      </w:pPr>
      <w:r>
        <w:rPr>
          <w:lang w:val="fr-FR"/>
        </w:rPr>
        <w:t>La plupart des gens connaissent Google Agenda mais saviez-vous que Google Agenda vous permet en fait d'importer d'autres agendas, et même de créer le vôtre.</w:t>
      </w:r>
    </w:p>
    <w:p w:rsidR="00C15FAD" w:rsidRDefault="00C15FAD" w:rsidP="00C15FAD">
      <w:pPr>
        <w:rPr>
          <w:lang w:val="fr-FR"/>
        </w:rPr>
      </w:pPr>
    </w:p>
    <w:p w:rsidR="00C15FAD" w:rsidRDefault="00C15FAD" w:rsidP="00C15FAD">
      <w:pPr>
        <w:rPr>
          <w:lang w:val="fr-FR"/>
        </w:rPr>
      </w:pPr>
      <w:r>
        <w:rPr>
          <w:lang w:val="fr-FR"/>
        </w:rPr>
        <w:t>Faites-le lorsque vous finalisez votre planning : créez un agenda d'étapes de l'événement, et partagez ce nouvel agenda avec votre équipe. Vous pouvez le partager avec des personnes choisies, ou même rendra votre agenda public, si vous le désirez.</w:t>
      </w:r>
    </w:p>
    <w:p w:rsidR="00C15FAD" w:rsidRDefault="00C15FAD" w:rsidP="00C15FAD">
      <w:pPr>
        <w:rPr>
          <w:lang w:val="fr-FR"/>
        </w:rPr>
      </w:pPr>
    </w:p>
    <w:p w:rsidR="00C15FAD" w:rsidRDefault="00C15FAD" w:rsidP="00C15FAD">
      <w:hyperlink r:id="rId27" w:history="1">
        <w:r>
          <w:rPr>
            <w:rStyle w:val="Lienhypertexte"/>
            <w:lang w:val="fr-FR"/>
          </w:rPr>
          <w:t xml:space="preserve">Planning </w:t>
        </w:r>
        <w:proofErr w:type="spellStart"/>
        <w:r>
          <w:rPr>
            <w:rStyle w:val="Lienhypertexte"/>
            <w:lang w:val="fr-FR"/>
          </w:rPr>
          <w:t>Pod</w:t>
        </w:r>
        <w:proofErr w:type="spellEnd"/>
      </w:hyperlink>
      <w:r>
        <w:rPr>
          <w:lang w:val="fr-FR"/>
        </w:rPr>
        <w:br/>
      </w:r>
    </w:p>
    <w:p w:rsidR="00C15FAD" w:rsidRDefault="00C15FAD" w:rsidP="00C15FAD">
      <w:pPr>
        <w:rPr>
          <w:lang w:val="fr-FR"/>
        </w:rPr>
      </w:pPr>
      <w:r>
        <w:rPr>
          <w:noProof/>
          <w:lang w:val="fr-FR" w:eastAsia="fr-FR"/>
        </w:rPr>
        <w:drawing>
          <wp:inline distT="0" distB="0" distL="0" distR="0">
            <wp:extent cx="4876800" cy="18288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76800" cy="1828800"/>
                    </a:xfrm>
                    <a:prstGeom prst="rect">
                      <a:avLst/>
                    </a:prstGeom>
                    <a:solidFill>
                      <a:srgbClr val="FFFFFF"/>
                    </a:solidFill>
                    <a:ln>
                      <a:noFill/>
                    </a:ln>
                  </pic:spPr>
                </pic:pic>
              </a:graphicData>
            </a:graphic>
          </wp:inline>
        </w:drawing>
      </w:r>
    </w:p>
    <w:p w:rsidR="00C15FAD" w:rsidRDefault="00C15FAD" w:rsidP="00C15FAD">
      <w:pPr>
        <w:rPr>
          <w:lang w:val="fr-FR"/>
        </w:rPr>
      </w:pPr>
      <w:r>
        <w:rPr>
          <w:lang w:val="fr-FR"/>
        </w:rPr>
        <w:t>J'ai gardé le meilleur pour la fin (ou presque) !</w:t>
      </w:r>
    </w:p>
    <w:p w:rsidR="00C15FAD" w:rsidRDefault="00C15FAD" w:rsidP="00C15FAD">
      <w:pPr>
        <w:rPr>
          <w:lang w:val="fr-FR"/>
        </w:rPr>
      </w:pPr>
    </w:p>
    <w:p w:rsidR="00C15FAD" w:rsidRDefault="00C15FAD" w:rsidP="00C15FAD">
      <w:pPr>
        <w:rPr>
          <w:lang w:val="fr-FR"/>
        </w:rPr>
      </w:pPr>
      <w:r>
        <w:rPr>
          <w:lang w:val="fr-FR"/>
        </w:rPr>
        <w:t xml:space="preserve">Cette application de planification événementielle en ligne vous permet de planifier l'intégralité de votre événement étape par étape. Il propose "26 outils qui font gagner du temps", parmi lesquels : partage d'image et de fichiers, préparation de budget, gestion de questionnaire, contacts et permissions, saisie d'invités, rapports, téléchargement de </w:t>
      </w:r>
      <w:proofErr w:type="spellStart"/>
      <w:r>
        <w:rPr>
          <w:lang w:val="fr-FR"/>
        </w:rPr>
        <w:t>pdf</w:t>
      </w:r>
      <w:proofErr w:type="spellEnd"/>
      <w:r>
        <w:rPr>
          <w:lang w:val="fr-FR"/>
        </w:rPr>
        <w:t>, alertes, propositions, factures, suivi en temps réel, modèles réutilisables, etc.</w:t>
      </w:r>
    </w:p>
    <w:p w:rsidR="00C15FAD" w:rsidRDefault="00C15FAD" w:rsidP="00C15FAD">
      <w:pPr>
        <w:rPr>
          <w:lang w:val="fr-FR"/>
        </w:rPr>
      </w:pPr>
    </w:p>
    <w:p w:rsidR="00C15FAD" w:rsidRDefault="00C15FAD" w:rsidP="00C15FAD">
      <w:pPr>
        <w:rPr>
          <w:lang w:val="fr-FR"/>
        </w:rPr>
      </w:pPr>
      <w:r>
        <w:rPr>
          <w:lang w:val="fr-FR"/>
        </w:rPr>
        <w:t>Débute à 6,99$ (≈ 5€) par mois pour "un événement à la fois".</w:t>
      </w:r>
    </w:p>
    <w:p w:rsidR="00C15FAD" w:rsidRDefault="00C15FAD" w:rsidP="00C15FAD">
      <w:pPr>
        <w:ind w:left="720"/>
        <w:rPr>
          <w:lang w:val="fr-FR"/>
        </w:rPr>
      </w:pPr>
    </w:p>
    <w:p w:rsidR="00C15FAD" w:rsidRDefault="00C15FAD" w:rsidP="00C15FAD">
      <w:pPr>
        <w:rPr>
          <w:lang w:val="fr-FR"/>
        </w:rPr>
      </w:pPr>
      <w:hyperlink r:id="rId29" w:history="1">
        <w:proofErr w:type="spellStart"/>
        <w:r>
          <w:rPr>
            <w:rStyle w:val="Lienhypertexte"/>
            <w:lang w:val="fr-FR"/>
          </w:rPr>
          <w:t>Unitag</w:t>
        </w:r>
        <w:proofErr w:type="spellEnd"/>
        <w:r>
          <w:rPr>
            <w:rStyle w:val="Lienhypertexte"/>
            <w:lang w:val="fr-FR"/>
          </w:rPr>
          <w:t xml:space="preserve"> QR code</w:t>
        </w:r>
      </w:hyperlink>
      <w:r>
        <w:rPr>
          <w:lang w:val="fr-FR"/>
        </w:rPr>
        <w:t xml:space="preserve"> </w:t>
      </w:r>
    </w:p>
    <w:p w:rsidR="00C15FAD" w:rsidRDefault="00C15FAD" w:rsidP="00C15FAD">
      <w:pPr>
        <w:ind w:left="720"/>
        <w:rPr>
          <w:lang w:val="fr-FR"/>
        </w:rPr>
      </w:pPr>
    </w:p>
    <w:p w:rsidR="00C15FAD" w:rsidRDefault="00C15FAD" w:rsidP="00C15FAD">
      <w:pPr>
        <w:rPr>
          <w:lang w:val="fr-FR"/>
        </w:rPr>
      </w:pPr>
      <w:r>
        <w:rPr>
          <w:noProof/>
          <w:lang w:val="fr-FR" w:eastAsia="fr-FR"/>
        </w:rPr>
        <w:drawing>
          <wp:inline distT="0" distB="0" distL="0" distR="0">
            <wp:extent cx="5943600" cy="175260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752600"/>
                    </a:xfrm>
                    <a:prstGeom prst="rect">
                      <a:avLst/>
                    </a:prstGeom>
                    <a:solidFill>
                      <a:srgbClr val="FFFFFF"/>
                    </a:solidFill>
                    <a:ln>
                      <a:noFill/>
                    </a:ln>
                  </pic:spPr>
                </pic:pic>
              </a:graphicData>
            </a:graphic>
          </wp:inline>
        </w:drawing>
      </w:r>
    </w:p>
    <w:p w:rsidR="00C15FAD" w:rsidRDefault="00C15FAD" w:rsidP="00C15FAD">
      <w:pPr>
        <w:rPr>
          <w:lang w:val="fr-FR"/>
        </w:rPr>
      </w:pPr>
      <w:r>
        <w:rPr>
          <w:lang w:val="fr-FR"/>
        </w:rPr>
        <w:t xml:space="preserve">Un des meilleurs générateurs gratuit de codes QR, </w:t>
      </w:r>
      <w:proofErr w:type="spellStart"/>
      <w:r>
        <w:rPr>
          <w:lang w:val="fr-FR"/>
        </w:rPr>
        <w:t>Unitag</w:t>
      </w:r>
      <w:proofErr w:type="spellEnd"/>
      <w:r>
        <w:rPr>
          <w:lang w:val="fr-FR"/>
        </w:rPr>
        <w:t xml:space="preserve"> vous permet de personnaliser le code QR que vous venez de créer avec votre logo ou votre symbole. Utilisez votre code QR personnalisé pour promouvoir votre événement.</w:t>
      </w:r>
    </w:p>
    <w:p w:rsidR="00C15FAD" w:rsidRDefault="00C15FAD" w:rsidP="00C15FAD">
      <w:pPr>
        <w:rPr>
          <w:lang w:val="fr-FR"/>
        </w:rPr>
      </w:pPr>
    </w:p>
    <w:p w:rsidR="00C15FAD" w:rsidRDefault="00C15FAD" w:rsidP="00C15FAD">
      <w:pPr>
        <w:rPr>
          <w:lang w:val="fr-FR"/>
        </w:rPr>
      </w:pPr>
      <w:r>
        <w:rPr>
          <w:lang w:val="fr-FR"/>
        </w:rPr>
        <w:t>Ceci n'est qu'une série d'exemples des outils, suites logicielles et services disponibles pour vous aider à planifier votre événement avec plus d'efficacité et de succès.</w:t>
      </w:r>
    </w:p>
    <w:p w:rsidR="00C15FAD" w:rsidRDefault="00C15FAD" w:rsidP="00C15FAD">
      <w:pPr>
        <w:rPr>
          <w:lang w:val="fr-FR"/>
        </w:rPr>
      </w:pPr>
    </w:p>
    <w:p w:rsidR="00C15FAD" w:rsidRDefault="00C15FAD" w:rsidP="00C15FAD">
      <w:pPr>
        <w:rPr>
          <w:lang w:val="fr-FR"/>
        </w:rPr>
      </w:pPr>
      <w:r>
        <w:rPr>
          <w:lang w:val="fr-FR"/>
        </w:rPr>
        <w:t>Veillez à les tester, ainsi que d'autres, par vous-même. Et renseignez-vous autour de vous : parfois les meilleurs conseils viennent d'autres personnes travaillant dans votre domaine.</w:t>
      </w:r>
    </w:p>
    <w:p w:rsidR="00C15FAD" w:rsidRDefault="00C15FAD" w:rsidP="00C15FAD">
      <w:pPr>
        <w:rPr>
          <w:color w:val="00000A"/>
          <w:szCs w:val="36"/>
          <w:lang w:val="fr-FR"/>
        </w:rPr>
      </w:pPr>
      <w:r>
        <w:rPr>
          <w:lang w:val="fr-FR"/>
        </w:rPr>
        <w:t>Enfin, il y a une tactique qui nécessite son propre module, et il vous faudra donc passer au suivant pour tout apprendre de la plus efficace de toutes les tactiques : travailler en équipe.</w:t>
      </w:r>
    </w:p>
    <w:p w:rsidR="00C15FAD" w:rsidRPr="00C15FAD" w:rsidRDefault="00C15FAD" w:rsidP="00C15FAD">
      <w:pPr>
        <w:pStyle w:val="Titre1"/>
        <w:tabs>
          <w:tab w:val="clear" w:pos="432"/>
          <w:tab w:val="num" w:pos="0"/>
        </w:tabs>
        <w:spacing w:before="0" w:after="0" w:line="240" w:lineRule="auto"/>
        <w:rPr>
          <w:lang w:val="fr-FR"/>
        </w:rPr>
      </w:pPr>
      <w:r w:rsidRPr="00C15FAD">
        <w:rPr>
          <w:lang w:val="fr-FR"/>
        </w:rPr>
        <w:br w:type="page"/>
      </w:r>
      <w:bookmarkStart w:id="11" w:name="_Toc382295112"/>
      <w:r w:rsidRPr="00C15FAD">
        <w:rPr>
          <w:lang w:val="fr-FR"/>
        </w:rPr>
        <w:lastRenderedPageBreak/>
        <w:t>Module n°3 : Créez votre équipe de rêve</w:t>
      </w:r>
      <w:bookmarkEnd w:id="11"/>
    </w:p>
    <w:p w:rsidR="00C15FAD" w:rsidRDefault="00C15FAD" w:rsidP="00C15FAD">
      <w:pPr>
        <w:rPr>
          <w:rFonts w:cs="Arial"/>
          <w:lang w:val="fr-FR"/>
        </w:rPr>
      </w:pPr>
    </w:p>
    <w:p w:rsidR="00C15FAD" w:rsidRDefault="00C15FAD" w:rsidP="00C15FAD">
      <w:pPr>
        <w:rPr>
          <w:rFonts w:cs="Arial"/>
          <w:lang w:val="fr-FR"/>
        </w:rPr>
      </w:pPr>
      <w:r>
        <w:rPr>
          <w:rFonts w:cs="Arial"/>
          <w:lang w:val="fr-FR"/>
        </w:rPr>
        <w:t>Tenter de planifier un événement absolument seul est un facteur important de nervosité et une invitation au désastre. Travailler avec une équipe, ou même simplement un unique assistant compétent, diminuera la charge reposant sur vos épaules, vous permettant de continuer à gagner de l'argent dans vos domaines habituels de compétence.</w:t>
      </w:r>
    </w:p>
    <w:p w:rsidR="00C15FAD" w:rsidRPr="00BC5F77" w:rsidRDefault="00C15FAD" w:rsidP="00C15FAD">
      <w:pPr>
        <w:rPr>
          <w:lang w:val="fr-FR"/>
        </w:rPr>
      </w:pPr>
      <w:r>
        <w:rPr>
          <w:rFonts w:cs="Arial"/>
          <w:lang w:val="fr-FR"/>
        </w:rPr>
        <w:t>Avec une équipe, les responsabilités sont partagées. Les tâches s'accomplissent comme par magie sans que vous ne vous impliquiez directement. Et avoir réuni une équipe qui marche signifie que la fois suivante, vous serez en bonne position pour préparer un nouvel événement avec encore moins de tracas et de maux de tête.</w:t>
      </w:r>
      <w:r>
        <w:rPr>
          <w:lang w:val="fr-FR"/>
        </w:rPr>
        <w:br/>
      </w:r>
    </w:p>
    <w:p w:rsidR="00C15FAD" w:rsidRDefault="00C15FAD" w:rsidP="00C15FAD">
      <w:pPr>
        <w:jc w:val="center"/>
        <w:rPr>
          <w:lang w:val="fr-FR"/>
        </w:rPr>
      </w:pPr>
      <w:r>
        <w:rPr>
          <w:noProof/>
          <w:lang w:val="fr-FR" w:eastAsia="fr-FR"/>
        </w:rPr>
        <w:drawing>
          <wp:inline distT="0" distB="0" distL="0" distR="0">
            <wp:extent cx="4114800" cy="35814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14800" cy="3581400"/>
                    </a:xfrm>
                    <a:prstGeom prst="rect">
                      <a:avLst/>
                    </a:prstGeom>
                    <a:solidFill>
                      <a:srgbClr val="FFFFFF"/>
                    </a:solidFill>
                    <a:ln>
                      <a:noFill/>
                    </a:ln>
                  </pic:spPr>
                </pic:pic>
              </a:graphicData>
            </a:graphic>
          </wp:inline>
        </w:drawing>
      </w:r>
    </w:p>
    <w:p w:rsidR="00C15FAD" w:rsidRDefault="00C15FAD" w:rsidP="00C15FAD">
      <w:pPr>
        <w:rPr>
          <w:lang w:val="fr-FR"/>
        </w:rPr>
      </w:pPr>
      <w:r>
        <w:rPr>
          <w:lang w:val="fr-FR"/>
        </w:rPr>
        <w:t>Cependant, former une équipe signifie :</w:t>
      </w:r>
      <w:r>
        <w:rPr>
          <w:lang w:val="fr-FR"/>
        </w:rPr>
        <w:br/>
      </w:r>
    </w:p>
    <w:p w:rsidR="00C15FAD" w:rsidRDefault="00C15FAD" w:rsidP="000820F7">
      <w:pPr>
        <w:pStyle w:val="ListParagraph"/>
        <w:numPr>
          <w:ilvl w:val="0"/>
          <w:numId w:val="8"/>
        </w:numPr>
        <w:spacing w:after="240"/>
        <w:rPr>
          <w:lang w:val="fr-FR"/>
        </w:rPr>
      </w:pPr>
      <w:r>
        <w:rPr>
          <w:lang w:val="fr-FR"/>
        </w:rPr>
        <w:t>Déléguer le contrôle de diverses composantes à d'autres personnes</w:t>
      </w:r>
    </w:p>
    <w:p w:rsidR="00C15FAD" w:rsidRDefault="00C15FAD" w:rsidP="000820F7">
      <w:pPr>
        <w:pStyle w:val="ListParagraph"/>
        <w:numPr>
          <w:ilvl w:val="0"/>
          <w:numId w:val="8"/>
        </w:numPr>
        <w:spacing w:after="240"/>
        <w:rPr>
          <w:lang w:val="fr-FR"/>
        </w:rPr>
      </w:pPr>
      <w:r>
        <w:rPr>
          <w:lang w:val="fr-FR"/>
        </w:rPr>
        <w:t>Devoir développer une stratégie de gestion de projet</w:t>
      </w:r>
    </w:p>
    <w:p w:rsidR="00C15FAD" w:rsidRDefault="00C15FAD" w:rsidP="000820F7">
      <w:pPr>
        <w:pStyle w:val="ListParagraph"/>
        <w:numPr>
          <w:ilvl w:val="0"/>
          <w:numId w:val="8"/>
        </w:numPr>
        <w:spacing w:after="240"/>
        <w:rPr>
          <w:lang w:val="fr-FR"/>
        </w:rPr>
      </w:pPr>
      <w:r>
        <w:rPr>
          <w:lang w:val="fr-FR"/>
        </w:rPr>
        <w:lastRenderedPageBreak/>
        <w:t>Devoir développer des méthodes de communication efficaces</w:t>
      </w:r>
    </w:p>
    <w:p w:rsidR="00C15FAD" w:rsidRDefault="00C15FAD" w:rsidP="000820F7">
      <w:pPr>
        <w:pStyle w:val="ListParagraph"/>
        <w:numPr>
          <w:ilvl w:val="0"/>
          <w:numId w:val="8"/>
        </w:numPr>
        <w:spacing w:after="240"/>
        <w:rPr>
          <w:lang w:val="fr-FR"/>
        </w:rPr>
      </w:pPr>
      <w:r>
        <w:rPr>
          <w:lang w:val="fr-FR"/>
        </w:rPr>
        <w:t>Devoir budgétiser cette aide supplémentaire</w:t>
      </w:r>
    </w:p>
    <w:p w:rsidR="00C15FAD" w:rsidRDefault="00C15FAD" w:rsidP="00C15FAD">
      <w:pPr>
        <w:pStyle w:val="Titre1"/>
        <w:tabs>
          <w:tab w:val="clear" w:pos="432"/>
          <w:tab w:val="num" w:pos="0"/>
        </w:tabs>
        <w:spacing w:before="0" w:after="0" w:line="240" w:lineRule="auto"/>
        <w:rPr>
          <w:b w:val="0"/>
          <w:bCs w:val="0"/>
          <w:lang w:val="fr-FR"/>
        </w:rPr>
      </w:pPr>
      <w:bookmarkStart w:id="12" w:name="_Toc382295113"/>
      <w:r>
        <w:rPr>
          <w:lang w:val="fr-FR"/>
        </w:rPr>
        <w:t>Première Étape : Externalisez et déléguez</w:t>
      </w:r>
      <w:bookmarkEnd w:id="12"/>
    </w:p>
    <w:p w:rsidR="00C15FAD" w:rsidRDefault="00C15FAD" w:rsidP="00C15FAD">
      <w:pPr>
        <w:rPr>
          <w:lang w:val="fr-FR"/>
        </w:rPr>
      </w:pPr>
    </w:p>
    <w:p w:rsidR="00C15FAD" w:rsidRDefault="00C15FAD" w:rsidP="00C15FAD">
      <w:pPr>
        <w:rPr>
          <w:lang w:val="fr-FR"/>
        </w:rPr>
      </w:pPr>
      <w:r>
        <w:rPr>
          <w:lang w:val="fr-FR"/>
        </w:rPr>
        <w:t>Quand envisager d'avoir recours à des entrepreneurs et d'externaliser certaines parties de votre événement ? Quand envisager d'engager une nouvelle équipe ou de faire travailler une équipe déjà existante ? Quand planifier un événement en utilisant une équipe... et quand peut-on le faire seul sans risque ?</w:t>
      </w:r>
    </w:p>
    <w:p w:rsidR="00C15FAD" w:rsidRDefault="00C15FAD" w:rsidP="00C15FAD">
      <w:pPr>
        <w:rPr>
          <w:lang w:val="fr-FR"/>
        </w:rPr>
      </w:pPr>
    </w:p>
    <w:p w:rsidR="00C15FAD" w:rsidRDefault="00C15FAD" w:rsidP="00C15FAD">
      <w:pPr>
        <w:rPr>
          <w:b/>
          <w:lang w:val="fr-FR"/>
        </w:rPr>
      </w:pPr>
      <w:r>
        <w:rPr>
          <w:lang w:val="fr-FR"/>
        </w:rPr>
        <w:t>La réponse varie selon les cas, et repose largement sur quatre facteurs principaux :</w:t>
      </w:r>
      <w:r>
        <w:rPr>
          <w:lang w:val="fr-FR"/>
        </w:rPr>
        <w:br/>
      </w:r>
    </w:p>
    <w:p w:rsidR="00C15FAD" w:rsidRDefault="00C15FAD" w:rsidP="000820F7">
      <w:pPr>
        <w:pStyle w:val="ListParagraph"/>
        <w:numPr>
          <w:ilvl w:val="0"/>
          <w:numId w:val="9"/>
        </w:numPr>
        <w:spacing w:after="240"/>
        <w:rPr>
          <w:b/>
          <w:lang w:val="fr-FR"/>
        </w:rPr>
      </w:pPr>
      <w:r>
        <w:rPr>
          <w:b/>
          <w:lang w:val="fr-FR"/>
        </w:rPr>
        <w:t xml:space="preserve">La taille et/ou la complexité de l'événement </w:t>
      </w:r>
      <w:r>
        <w:rPr>
          <w:lang w:val="fr-FR"/>
        </w:rPr>
        <w:t xml:space="preserve">– Plus </w:t>
      </w:r>
      <w:proofErr w:type="gramStart"/>
      <w:r>
        <w:rPr>
          <w:lang w:val="fr-FR"/>
        </w:rPr>
        <w:t>l'événement est</w:t>
      </w:r>
      <w:proofErr w:type="gramEnd"/>
      <w:r>
        <w:rPr>
          <w:lang w:val="fr-FR"/>
        </w:rPr>
        <w:t xml:space="preserve"> important et plus vous aurez besoin d'impliquer de personnes. Certains événements sont si simples que vous pouvez </w:t>
      </w:r>
      <w:r>
        <w:rPr>
          <w:i/>
          <w:iCs/>
          <w:lang w:val="fr-FR"/>
        </w:rPr>
        <w:t xml:space="preserve">tout à fait </w:t>
      </w:r>
      <w:r>
        <w:rPr>
          <w:lang w:val="fr-FR"/>
        </w:rPr>
        <w:t xml:space="preserve">les planifier seul. Je pense bien évidemment </w:t>
      </w:r>
      <w:r w:rsidRPr="001A441B">
        <w:rPr>
          <w:u w:val="single"/>
          <w:lang w:val="fr-FR"/>
        </w:rPr>
        <w:t>aux webinaires</w:t>
      </w:r>
      <w:r>
        <w:rPr>
          <w:lang w:val="fr-FR"/>
        </w:rPr>
        <w:t xml:space="preserve"> qui sont tant à la mode actuellement, notamment dans le petit monde du marketing internet et celui de la formation.</w:t>
      </w:r>
    </w:p>
    <w:p w:rsidR="00C15FAD" w:rsidRDefault="00C15FAD" w:rsidP="000820F7">
      <w:pPr>
        <w:pStyle w:val="ListParagraph"/>
        <w:numPr>
          <w:ilvl w:val="0"/>
          <w:numId w:val="9"/>
        </w:numPr>
        <w:spacing w:after="240"/>
        <w:rPr>
          <w:b/>
          <w:lang w:val="fr-FR"/>
        </w:rPr>
      </w:pPr>
      <w:r>
        <w:rPr>
          <w:b/>
          <w:lang w:val="fr-FR"/>
        </w:rPr>
        <w:t xml:space="preserve">Votre budget – </w:t>
      </w:r>
      <w:r>
        <w:rPr>
          <w:lang w:val="fr-FR"/>
        </w:rPr>
        <w:t>Pouvez-vous vous permettre d'être aidé ?</w:t>
      </w:r>
    </w:p>
    <w:p w:rsidR="00C15FAD" w:rsidRDefault="00C15FAD" w:rsidP="000820F7">
      <w:pPr>
        <w:pStyle w:val="ListParagraph"/>
        <w:numPr>
          <w:ilvl w:val="0"/>
          <w:numId w:val="9"/>
        </w:numPr>
        <w:spacing w:after="240"/>
        <w:rPr>
          <w:b/>
          <w:lang w:val="fr-FR"/>
        </w:rPr>
      </w:pPr>
      <w:r>
        <w:rPr>
          <w:b/>
          <w:lang w:val="fr-FR"/>
        </w:rPr>
        <w:t xml:space="preserve">Vos compétences </w:t>
      </w:r>
      <w:r>
        <w:rPr>
          <w:lang w:val="fr-FR"/>
        </w:rPr>
        <w:t>– Êtes-vous la personne la plus adéquate à la réalisation de chaque tâche ?</w:t>
      </w:r>
    </w:p>
    <w:p w:rsidR="00C15FAD" w:rsidRDefault="00C15FAD" w:rsidP="000820F7">
      <w:pPr>
        <w:pStyle w:val="ListParagraph"/>
        <w:numPr>
          <w:ilvl w:val="0"/>
          <w:numId w:val="9"/>
        </w:numPr>
        <w:spacing w:after="240"/>
        <w:rPr>
          <w:lang w:val="fr-FR"/>
        </w:rPr>
      </w:pPr>
      <w:r>
        <w:rPr>
          <w:b/>
          <w:lang w:val="fr-FR"/>
        </w:rPr>
        <w:t xml:space="preserve">Votre temps disponible </w:t>
      </w:r>
      <w:r>
        <w:rPr>
          <w:lang w:val="fr-FR"/>
        </w:rPr>
        <w:t xml:space="preserve">– Même si vous pouvez le faire, </w:t>
      </w:r>
      <w:r>
        <w:rPr>
          <w:i/>
          <w:iCs/>
          <w:lang w:val="fr-FR"/>
        </w:rPr>
        <w:t xml:space="preserve">avez-vous vraiment le temps </w:t>
      </w:r>
      <w:r>
        <w:rPr>
          <w:lang w:val="fr-FR"/>
        </w:rPr>
        <w:t>de planifier vous-même l'événement ? Perdrez-vous de l'argent si vous utiliser du temps que vous pourriez consacrer à faire fructifier vos compétences à passer un coup de téléphone pour louer cinquante chaises ?</w:t>
      </w:r>
    </w:p>
    <w:p w:rsidR="00C15FAD" w:rsidRDefault="00C15FAD" w:rsidP="00C15FAD">
      <w:pPr>
        <w:rPr>
          <w:lang w:val="fr-FR"/>
        </w:rPr>
      </w:pPr>
      <w:r>
        <w:rPr>
          <w:lang w:val="fr-FR"/>
        </w:rPr>
        <w:t>Déterminez les tâches que vous pouvez externaliser ou déléguer, et décidez si oui ou non cela aurait des avantages. Dans la vision d'ensemble des choses, on peut répartir cela en "départements".</w:t>
      </w:r>
    </w:p>
    <w:p w:rsidR="00C15FAD" w:rsidRDefault="00C15FAD" w:rsidP="00C15FAD">
      <w:pPr>
        <w:rPr>
          <w:lang w:val="fr-FR"/>
        </w:rPr>
      </w:pPr>
    </w:p>
    <w:p w:rsidR="00C15FAD" w:rsidRDefault="00C15FAD" w:rsidP="00C15FAD">
      <w:pPr>
        <w:rPr>
          <w:lang w:val="fr-FR"/>
        </w:rPr>
      </w:pPr>
      <w:r>
        <w:rPr>
          <w:lang w:val="fr-FR"/>
        </w:rPr>
        <w:t xml:space="preserve">Lorsque que vous créez votre événement, listez l'ensemble des </w:t>
      </w:r>
      <w:r>
        <w:rPr>
          <w:b/>
          <w:bCs/>
          <w:lang w:val="fr-FR"/>
        </w:rPr>
        <w:t>tâches</w:t>
      </w:r>
      <w:r>
        <w:rPr>
          <w:lang w:val="fr-FR"/>
        </w:rPr>
        <w:t xml:space="preserve">, </w:t>
      </w:r>
      <w:r>
        <w:rPr>
          <w:b/>
          <w:bCs/>
          <w:lang w:val="fr-FR"/>
        </w:rPr>
        <w:t>positions</w:t>
      </w:r>
      <w:r>
        <w:rPr>
          <w:lang w:val="fr-FR"/>
        </w:rPr>
        <w:t xml:space="preserve"> et </w:t>
      </w:r>
      <w:r>
        <w:rPr>
          <w:b/>
          <w:bCs/>
          <w:lang w:val="fr-FR"/>
        </w:rPr>
        <w:t>catégories</w:t>
      </w:r>
      <w:r>
        <w:rPr>
          <w:lang w:val="fr-FR"/>
        </w:rPr>
        <w:t xml:space="preserve"> que vous aurez besoin de planifier :</w:t>
      </w:r>
      <w:r>
        <w:rPr>
          <w:lang w:val="fr-FR"/>
        </w:rPr>
        <w:br/>
      </w:r>
    </w:p>
    <w:p w:rsidR="00C15FAD" w:rsidRDefault="00C15FAD" w:rsidP="000820F7">
      <w:pPr>
        <w:pStyle w:val="ListParagraph"/>
        <w:numPr>
          <w:ilvl w:val="0"/>
          <w:numId w:val="10"/>
        </w:numPr>
        <w:spacing w:after="240"/>
        <w:rPr>
          <w:lang w:val="fr-FR"/>
        </w:rPr>
      </w:pPr>
      <w:r>
        <w:rPr>
          <w:lang w:val="fr-FR"/>
        </w:rPr>
        <w:t>Relation médias</w:t>
      </w:r>
    </w:p>
    <w:p w:rsidR="00C15FAD" w:rsidRDefault="00C15FAD" w:rsidP="000820F7">
      <w:pPr>
        <w:pStyle w:val="ListParagraph"/>
        <w:numPr>
          <w:ilvl w:val="0"/>
          <w:numId w:val="10"/>
        </w:numPr>
        <w:spacing w:after="240"/>
        <w:rPr>
          <w:lang w:val="fr-FR"/>
        </w:rPr>
      </w:pPr>
      <w:r>
        <w:rPr>
          <w:lang w:val="fr-FR"/>
        </w:rPr>
        <w:t>Publicité</w:t>
      </w:r>
    </w:p>
    <w:p w:rsidR="00C15FAD" w:rsidRDefault="00C15FAD" w:rsidP="000820F7">
      <w:pPr>
        <w:pStyle w:val="ListParagraph"/>
        <w:numPr>
          <w:ilvl w:val="0"/>
          <w:numId w:val="10"/>
        </w:numPr>
        <w:spacing w:after="240"/>
        <w:rPr>
          <w:lang w:val="fr-FR"/>
        </w:rPr>
      </w:pPr>
      <w:r>
        <w:rPr>
          <w:lang w:val="fr-FR"/>
        </w:rPr>
        <w:t>Finance</w:t>
      </w:r>
    </w:p>
    <w:p w:rsidR="00C15FAD" w:rsidRDefault="00C15FAD" w:rsidP="000820F7">
      <w:pPr>
        <w:pStyle w:val="ListParagraph"/>
        <w:numPr>
          <w:ilvl w:val="0"/>
          <w:numId w:val="10"/>
        </w:numPr>
        <w:spacing w:after="240"/>
        <w:rPr>
          <w:lang w:val="fr-FR"/>
        </w:rPr>
      </w:pPr>
      <w:r>
        <w:rPr>
          <w:lang w:val="fr-FR"/>
        </w:rPr>
        <w:t>Gestionnaire de projet</w:t>
      </w:r>
    </w:p>
    <w:p w:rsidR="00C15FAD" w:rsidRDefault="00C15FAD" w:rsidP="000820F7">
      <w:pPr>
        <w:pStyle w:val="ListParagraph"/>
        <w:numPr>
          <w:ilvl w:val="0"/>
          <w:numId w:val="10"/>
        </w:numPr>
        <w:spacing w:after="240"/>
        <w:rPr>
          <w:lang w:val="fr-FR"/>
        </w:rPr>
      </w:pPr>
      <w:r>
        <w:rPr>
          <w:lang w:val="fr-FR"/>
        </w:rPr>
        <w:t>Gestionnaire de communautés en ligne</w:t>
      </w:r>
    </w:p>
    <w:p w:rsidR="00C15FAD" w:rsidRDefault="00C15FAD" w:rsidP="000820F7">
      <w:pPr>
        <w:pStyle w:val="ListParagraph"/>
        <w:numPr>
          <w:ilvl w:val="0"/>
          <w:numId w:val="10"/>
        </w:numPr>
        <w:spacing w:after="240"/>
        <w:rPr>
          <w:lang w:val="fr-FR"/>
        </w:rPr>
      </w:pPr>
      <w:r>
        <w:rPr>
          <w:lang w:val="fr-FR"/>
        </w:rPr>
        <w:t>Assistant personnel</w:t>
      </w:r>
    </w:p>
    <w:p w:rsidR="00C15FAD" w:rsidRDefault="00C15FAD" w:rsidP="00C15FAD">
      <w:pPr>
        <w:rPr>
          <w:lang w:val="fr-FR"/>
        </w:rPr>
      </w:pPr>
      <w:r>
        <w:rPr>
          <w:lang w:val="fr-FR"/>
        </w:rPr>
        <w:t>Il est également possible de distinguer des tâches individuelles :</w:t>
      </w:r>
      <w:r>
        <w:rPr>
          <w:lang w:val="fr-FR"/>
        </w:rPr>
        <w:br/>
      </w:r>
    </w:p>
    <w:p w:rsidR="00C15FAD" w:rsidRDefault="00C15FAD" w:rsidP="000820F7">
      <w:pPr>
        <w:pStyle w:val="ListParagraph"/>
        <w:numPr>
          <w:ilvl w:val="0"/>
          <w:numId w:val="11"/>
        </w:numPr>
        <w:spacing w:after="240"/>
        <w:rPr>
          <w:lang w:val="fr-FR"/>
        </w:rPr>
      </w:pPr>
      <w:r>
        <w:rPr>
          <w:lang w:val="fr-FR"/>
        </w:rPr>
        <w:t>Location</w:t>
      </w:r>
    </w:p>
    <w:p w:rsidR="00C15FAD" w:rsidRDefault="00C15FAD" w:rsidP="000820F7">
      <w:pPr>
        <w:pStyle w:val="ListParagraph"/>
        <w:numPr>
          <w:ilvl w:val="0"/>
          <w:numId w:val="11"/>
        </w:numPr>
        <w:spacing w:after="240"/>
        <w:rPr>
          <w:lang w:val="fr-FR"/>
        </w:rPr>
      </w:pPr>
      <w:r>
        <w:rPr>
          <w:lang w:val="fr-FR"/>
        </w:rPr>
        <w:t>Équipement</w:t>
      </w:r>
    </w:p>
    <w:p w:rsidR="00C15FAD" w:rsidRDefault="00C15FAD" w:rsidP="000820F7">
      <w:pPr>
        <w:pStyle w:val="ListParagraph"/>
        <w:numPr>
          <w:ilvl w:val="0"/>
          <w:numId w:val="11"/>
        </w:numPr>
        <w:spacing w:after="240"/>
        <w:rPr>
          <w:lang w:val="fr-FR"/>
        </w:rPr>
      </w:pPr>
      <w:r>
        <w:rPr>
          <w:lang w:val="fr-FR"/>
        </w:rPr>
        <w:t>Traiteur</w:t>
      </w:r>
    </w:p>
    <w:p w:rsidR="00C15FAD" w:rsidRDefault="00C15FAD" w:rsidP="000820F7">
      <w:pPr>
        <w:pStyle w:val="ListParagraph"/>
        <w:numPr>
          <w:ilvl w:val="0"/>
          <w:numId w:val="11"/>
        </w:numPr>
        <w:spacing w:after="240"/>
        <w:rPr>
          <w:lang w:val="fr-FR"/>
        </w:rPr>
      </w:pPr>
      <w:r>
        <w:rPr>
          <w:lang w:val="fr-FR"/>
        </w:rPr>
        <w:t>Graphisme</w:t>
      </w:r>
    </w:p>
    <w:p w:rsidR="00C15FAD" w:rsidRDefault="00C15FAD" w:rsidP="000820F7">
      <w:pPr>
        <w:pStyle w:val="ListParagraph"/>
        <w:numPr>
          <w:ilvl w:val="0"/>
          <w:numId w:val="11"/>
        </w:numPr>
        <w:spacing w:after="240"/>
        <w:rPr>
          <w:lang w:val="fr-FR"/>
        </w:rPr>
      </w:pPr>
      <w:r>
        <w:rPr>
          <w:lang w:val="fr-FR"/>
        </w:rPr>
        <w:t>Création de site web</w:t>
      </w:r>
    </w:p>
    <w:p w:rsidR="00C15FAD" w:rsidRDefault="00C15FAD" w:rsidP="000820F7">
      <w:pPr>
        <w:pStyle w:val="ListParagraph"/>
        <w:numPr>
          <w:ilvl w:val="0"/>
          <w:numId w:val="11"/>
        </w:numPr>
        <w:spacing w:after="240"/>
        <w:rPr>
          <w:lang w:val="fr-FR"/>
        </w:rPr>
      </w:pPr>
      <w:r>
        <w:rPr>
          <w:lang w:val="fr-FR"/>
        </w:rPr>
        <w:t>Impression</w:t>
      </w:r>
    </w:p>
    <w:p w:rsidR="00C15FAD" w:rsidRDefault="00C15FAD" w:rsidP="00C15FAD">
      <w:pPr>
        <w:rPr>
          <w:lang w:val="fr-FR"/>
        </w:rPr>
      </w:pPr>
      <w:r>
        <w:rPr>
          <w:lang w:val="fr-FR"/>
        </w:rPr>
        <w:t>Vous pouvez également envisager l'engage d'un professionnel pour coordonner votre événement :</w:t>
      </w:r>
    </w:p>
    <w:p w:rsidR="00C15FAD" w:rsidRDefault="00C15FAD" w:rsidP="000820F7">
      <w:pPr>
        <w:pStyle w:val="ListParagraph"/>
        <w:numPr>
          <w:ilvl w:val="0"/>
          <w:numId w:val="12"/>
        </w:numPr>
        <w:spacing w:after="240"/>
        <w:rPr>
          <w:lang w:val="fr-FR"/>
        </w:rPr>
      </w:pPr>
      <w:r>
        <w:rPr>
          <w:lang w:val="fr-FR"/>
        </w:rPr>
        <w:t>Gestionnaire de projet</w:t>
      </w:r>
    </w:p>
    <w:p w:rsidR="00C15FAD" w:rsidRDefault="00C15FAD" w:rsidP="000820F7">
      <w:pPr>
        <w:pStyle w:val="ListParagraph"/>
        <w:numPr>
          <w:ilvl w:val="0"/>
          <w:numId w:val="12"/>
        </w:numPr>
        <w:spacing w:after="240"/>
        <w:rPr>
          <w:lang w:val="fr-FR"/>
        </w:rPr>
      </w:pPr>
      <w:r>
        <w:rPr>
          <w:lang w:val="fr-FR"/>
        </w:rPr>
        <w:t>Planificateur d'événements</w:t>
      </w:r>
    </w:p>
    <w:p w:rsidR="00C15FAD" w:rsidRDefault="00C15FAD" w:rsidP="000820F7">
      <w:pPr>
        <w:pStyle w:val="ListParagraph"/>
        <w:numPr>
          <w:ilvl w:val="0"/>
          <w:numId w:val="12"/>
        </w:numPr>
        <w:spacing w:after="240"/>
        <w:rPr>
          <w:lang w:val="fr-FR"/>
        </w:rPr>
      </w:pPr>
      <w:r>
        <w:rPr>
          <w:lang w:val="fr-FR"/>
        </w:rPr>
        <w:t>Gestionnaire de publicité</w:t>
      </w:r>
    </w:p>
    <w:p w:rsidR="00C15FAD" w:rsidRDefault="00C15FAD" w:rsidP="00C15FAD">
      <w:pPr>
        <w:pStyle w:val="ListParagraph"/>
        <w:spacing w:after="240"/>
        <w:ind w:left="0"/>
        <w:rPr>
          <w:lang w:val="fr-FR"/>
        </w:rPr>
      </w:pPr>
      <w:r>
        <w:rPr>
          <w:lang w:val="fr-FR"/>
        </w:rPr>
        <w:lastRenderedPageBreak/>
        <w:t>Là encore, la personne vous engagez (et le nombre de personnes) dépend à la fois du budget et de l'importance de l'événement. Lors de votre première réunion de préparation, ou très peu de temps après, réunissez les personnes qui vous aideront et réfléchissez tous ensemble aux types de tâches que l'événement générera.</w:t>
      </w:r>
    </w:p>
    <w:p w:rsidR="00C15FAD" w:rsidRDefault="00C15FAD" w:rsidP="00C15FAD">
      <w:pPr>
        <w:pStyle w:val="ListParagraph"/>
        <w:spacing w:after="240"/>
        <w:ind w:left="0"/>
        <w:rPr>
          <w:lang w:val="fr-FR"/>
        </w:rPr>
      </w:pPr>
      <w:r>
        <w:rPr>
          <w:lang w:val="fr-FR"/>
        </w:rPr>
        <w:t>Ce qui nous amène à la question de savoir qui exactement vous aidera à planifier votre événement...</w:t>
      </w:r>
    </w:p>
    <w:p w:rsidR="00C15FAD" w:rsidRDefault="00C15FAD" w:rsidP="00C15FAD">
      <w:pPr>
        <w:rPr>
          <w:lang w:val="fr-FR"/>
        </w:rPr>
      </w:pPr>
    </w:p>
    <w:p w:rsidR="00C15FAD" w:rsidRDefault="00C15FAD" w:rsidP="00C15FAD">
      <w:pPr>
        <w:rPr>
          <w:lang w:val="fr-FR"/>
        </w:rPr>
      </w:pPr>
      <w:r>
        <w:rPr>
          <w:b/>
          <w:i/>
          <w:u w:val="single"/>
          <w:lang w:val="fr-FR"/>
        </w:rPr>
        <w:t>Utiliser une équipe existante :</w:t>
      </w:r>
      <w:r>
        <w:rPr>
          <w:b/>
          <w:lang w:val="fr-FR"/>
        </w:rPr>
        <w:br/>
      </w:r>
    </w:p>
    <w:p w:rsidR="00C15FAD" w:rsidRDefault="00C15FAD" w:rsidP="00C15FAD">
      <w:pPr>
        <w:rPr>
          <w:lang w:val="fr-FR"/>
        </w:rPr>
      </w:pPr>
      <w:r>
        <w:rPr>
          <w:lang w:val="fr-FR"/>
        </w:rPr>
        <w:t>Si vous employez déjà une équipe qui pourrait se charger de tout ou d'une partie de la planification de cet événement, il vous faudra bien considérer le coût de leur salaire et le travail qu'ils sont en train d'accomplir. Parviendront-ils à accomplir leur travail habituel tout en y ajoutant la préparation de l'événement ? Serait-il possible d'assigner cet événement à une personne-clé ?</w:t>
      </w:r>
      <w:r>
        <w:rPr>
          <w:noProof/>
          <w:lang w:val="fr-FR" w:eastAsia="fr-FR"/>
        </w:rPr>
        <w:drawing>
          <wp:anchor distT="0" distB="0" distL="114300" distR="114300" simplePos="0" relativeHeight="251662336" behindDoc="0" locked="0" layoutInCell="1" allowOverlap="1">
            <wp:simplePos x="0" y="0"/>
            <wp:positionH relativeFrom="column">
              <wp:posOffset>-15875</wp:posOffset>
            </wp:positionH>
            <wp:positionV relativeFrom="paragraph">
              <wp:posOffset>31750</wp:posOffset>
            </wp:positionV>
            <wp:extent cx="896620" cy="864870"/>
            <wp:effectExtent l="0" t="0" r="0" b="0"/>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6620" cy="86487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5FAD" w:rsidRDefault="00C15FAD" w:rsidP="00C15FAD">
      <w:pPr>
        <w:rPr>
          <w:lang w:val="fr-FR"/>
        </w:rPr>
      </w:pPr>
    </w:p>
    <w:p w:rsidR="00C15FAD" w:rsidRDefault="00C15FAD" w:rsidP="00C15FAD">
      <w:pPr>
        <w:rPr>
          <w:lang w:val="fr-FR"/>
        </w:rPr>
      </w:pPr>
      <w:r>
        <w:rPr>
          <w:lang w:val="fr-FR"/>
        </w:rPr>
        <w:t>Choisir une équipe aux compétences reconnues, qui n'aurait aucune difficulté à mener à bien les tâches que vous avez en tête, rend la décision très facile si un membre de votre équipe correspond. Mais assurez-vous de bien définir :</w:t>
      </w:r>
    </w:p>
    <w:p w:rsidR="00C15FAD" w:rsidRDefault="00C15FAD" w:rsidP="00C15FAD">
      <w:pPr>
        <w:rPr>
          <w:lang w:val="fr-FR"/>
        </w:rPr>
      </w:pPr>
    </w:p>
    <w:p w:rsidR="00C15FAD" w:rsidRDefault="00C15FAD" w:rsidP="000820F7">
      <w:pPr>
        <w:pStyle w:val="ListParagraph"/>
        <w:numPr>
          <w:ilvl w:val="0"/>
          <w:numId w:val="34"/>
        </w:numPr>
        <w:spacing w:after="240"/>
        <w:rPr>
          <w:lang w:val="fr-FR"/>
        </w:rPr>
      </w:pPr>
      <w:r>
        <w:rPr>
          <w:lang w:val="fr-FR"/>
        </w:rPr>
        <w:t>Ce que vous attendez exactement qu'ils fassent</w:t>
      </w:r>
    </w:p>
    <w:p w:rsidR="00C15FAD" w:rsidRDefault="00C15FAD" w:rsidP="000820F7">
      <w:pPr>
        <w:pStyle w:val="ListParagraph"/>
        <w:numPr>
          <w:ilvl w:val="0"/>
          <w:numId w:val="34"/>
        </w:numPr>
        <w:spacing w:after="240"/>
        <w:rPr>
          <w:lang w:val="fr-FR"/>
        </w:rPr>
      </w:pPr>
      <w:r>
        <w:rPr>
          <w:lang w:val="fr-FR"/>
        </w:rPr>
        <w:t>Quand vous vous attendez à ce qu'ils le fassent</w:t>
      </w:r>
    </w:p>
    <w:p w:rsidR="00C15FAD" w:rsidRDefault="00C15FAD" w:rsidP="000820F7">
      <w:pPr>
        <w:pStyle w:val="ListParagraph"/>
        <w:numPr>
          <w:ilvl w:val="0"/>
          <w:numId w:val="34"/>
        </w:numPr>
        <w:spacing w:after="240"/>
        <w:rPr>
          <w:lang w:val="fr-FR"/>
        </w:rPr>
      </w:pPr>
      <w:r>
        <w:rPr>
          <w:lang w:val="fr-FR"/>
        </w:rPr>
        <w:t>À quelle fréquence, comment, quand et où vous communiquerez et ferez des bilans d'étape</w:t>
      </w:r>
    </w:p>
    <w:p w:rsidR="00C15FAD" w:rsidRDefault="00C15FAD" w:rsidP="00C15FAD">
      <w:pPr>
        <w:rPr>
          <w:lang w:val="fr-FR"/>
        </w:rPr>
      </w:pPr>
      <w:r>
        <w:rPr>
          <w:lang w:val="fr-FR"/>
        </w:rPr>
        <w:t xml:space="preserve">Là encore, votre retour sur investissement doit être pris en compte. Le temps et les contrariétés que vous déléguez doivent valoir l'argent "perdu" à les payer à accomplir des tâches liées à l'événement. </w:t>
      </w:r>
    </w:p>
    <w:p w:rsidR="00C15FAD" w:rsidRDefault="00C15FAD" w:rsidP="00C15FAD">
      <w:pPr>
        <w:rPr>
          <w:lang w:val="fr-FR"/>
        </w:rPr>
      </w:pPr>
    </w:p>
    <w:p w:rsidR="00C15FAD" w:rsidRDefault="00C15FAD" w:rsidP="00C15FAD">
      <w:pPr>
        <w:rPr>
          <w:lang w:val="fr-FR"/>
        </w:rPr>
      </w:pPr>
      <w:r>
        <w:rPr>
          <w:lang w:val="fr-FR"/>
        </w:rPr>
        <w:lastRenderedPageBreak/>
        <w:t>Si vous prévoyez d'organiser des événements similaires sur une base régulière et qu'une personne se distingue particulièrement pour vous aider à planifier et coordonner l'événement, envisagez de la promouvoir au rang de coordinateur d'événement.</w:t>
      </w:r>
    </w:p>
    <w:p w:rsidR="00C15FAD" w:rsidRDefault="00C15FAD" w:rsidP="00C15FAD">
      <w:pPr>
        <w:rPr>
          <w:lang w:val="fr-FR"/>
        </w:rPr>
      </w:pPr>
    </w:p>
    <w:p w:rsidR="00C15FAD" w:rsidRDefault="00C15FAD" w:rsidP="00C15FAD">
      <w:pPr>
        <w:rPr>
          <w:lang w:val="fr-FR"/>
        </w:rPr>
      </w:pPr>
      <w:r>
        <w:rPr>
          <w:b/>
          <w:i/>
          <w:u w:val="single"/>
          <w:lang w:val="fr-FR"/>
        </w:rPr>
        <w:t>Utiliser des entrepreneurs externes :</w:t>
      </w:r>
      <w:r>
        <w:rPr>
          <w:b/>
          <w:lang w:val="fr-FR"/>
        </w:rPr>
        <w:br/>
      </w:r>
    </w:p>
    <w:p w:rsidR="00C15FAD" w:rsidRDefault="00C15FAD" w:rsidP="00C15FAD">
      <w:pPr>
        <w:rPr>
          <w:lang w:val="fr-FR"/>
        </w:rPr>
      </w:pPr>
      <w:r>
        <w:rPr>
          <w:lang w:val="fr-FR"/>
        </w:rPr>
        <w:t>L'autre possibilité est d'externaliser une partie ou l'intégralité de la préparation de l'événement à des entrepreneurs free-lance spécialistes de la tâche précise que vous désirez externaliser.</w:t>
      </w:r>
      <w:r>
        <w:rPr>
          <w:noProof/>
          <w:lang w:val="fr-FR" w:eastAsia="fr-FR"/>
        </w:rPr>
        <w:drawing>
          <wp:anchor distT="0" distB="0" distL="114300" distR="114300" simplePos="0" relativeHeight="251663360" behindDoc="0" locked="0" layoutInCell="1" allowOverlap="1">
            <wp:simplePos x="0" y="0"/>
            <wp:positionH relativeFrom="column">
              <wp:posOffset>40640</wp:posOffset>
            </wp:positionH>
            <wp:positionV relativeFrom="paragraph">
              <wp:posOffset>43815</wp:posOffset>
            </wp:positionV>
            <wp:extent cx="1416685" cy="164592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16685" cy="16459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5FAD" w:rsidRDefault="00C15FAD" w:rsidP="00C15FAD">
      <w:pPr>
        <w:rPr>
          <w:lang w:val="fr-FR"/>
        </w:rPr>
      </w:pPr>
    </w:p>
    <w:p w:rsidR="00C15FAD" w:rsidRDefault="00C15FAD" w:rsidP="00C15FAD">
      <w:pPr>
        <w:rPr>
          <w:lang w:val="fr-FR"/>
        </w:rPr>
      </w:pPr>
      <w:r>
        <w:rPr>
          <w:lang w:val="fr-FR"/>
        </w:rPr>
        <w:t xml:space="preserve">L'inconvénient est qu'à moins qu'ils aient travaillé avec vous sur plus d'un projet, ils ne s'investiront pas émotionnellement dans le succès de cet événement. Mais rassurez-vous, ils auront d'autres motivations, à la fois </w:t>
      </w:r>
      <w:r>
        <w:rPr>
          <w:b/>
          <w:bCs/>
          <w:lang w:val="fr-FR"/>
        </w:rPr>
        <w:t xml:space="preserve">financières </w:t>
      </w:r>
      <w:r>
        <w:rPr>
          <w:lang w:val="fr-FR"/>
        </w:rPr>
        <w:t xml:space="preserve">(ils veulent gagner de l'argent) et </w:t>
      </w:r>
      <w:r>
        <w:rPr>
          <w:b/>
          <w:bCs/>
          <w:lang w:val="fr-FR"/>
        </w:rPr>
        <w:t>professionnelles</w:t>
      </w:r>
      <w:r>
        <w:rPr>
          <w:lang w:val="fr-FR"/>
        </w:rPr>
        <w:t xml:space="preserve"> (si vous aimez leur travail, vous les engagerez de nouveau ou les recommanderez).</w:t>
      </w:r>
    </w:p>
    <w:p w:rsidR="00C15FAD" w:rsidRDefault="00C15FAD" w:rsidP="00C15FAD">
      <w:pPr>
        <w:rPr>
          <w:lang w:val="fr-FR"/>
        </w:rPr>
      </w:pPr>
    </w:p>
    <w:p w:rsidR="00C15FAD" w:rsidRDefault="00C15FAD" w:rsidP="00C15FAD">
      <w:pPr>
        <w:rPr>
          <w:lang w:val="fr-FR"/>
        </w:rPr>
      </w:pPr>
      <w:r>
        <w:rPr>
          <w:lang w:val="fr-FR"/>
        </w:rPr>
        <w:t xml:space="preserve">Le succès d'une collaboration avec des entrepreneurs dépend de trois choses : </w:t>
      </w:r>
    </w:p>
    <w:p w:rsidR="00C15FAD" w:rsidRDefault="00C15FAD" w:rsidP="000820F7">
      <w:pPr>
        <w:numPr>
          <w:ilvl w:val="0"/>
          <w:numId w:val="25"/>
        </w:numPr>
        <w:rPr>
          <w:lang w:val="fr-FR"/>
        </w:rPr>
      </w:pPr>
      <w:r>
        <w:rPr>
          <w:lang w:val="fr-FR"/>
        </w:rPr>
        <w:t xml:space="preserve">Vous </w:t>
      </w:r>
      <w:proofErr w:type="spellStart"/>
      <w:r>
        <w:rPr>
          <w:lang w:val="fr-FR"/>
        </w:rPr>
        <w:t>assurer</w:t>
      </w:r>
      <w:proofErr w:type="spellEnd"/>
      <w:r>
        <w:rPr>
          <w:lang w:val="fr-FR"/>
        </w:rPr>
        <w:t xml:space="preserve"> d'engager une personne aux compétences reconnues spécialisée dans le domaine que vous désirez qu'il couvre</w:t>
      </w:r>
    </w:p>
    <w:p w:rsidR="00C15FAD" w:rsidRDefault="00C15FAD" w:rsidP="000820F7">
      <w:pPr>
        <w:numPr>
          <w:ilvl w:val="0"/>
          <w:numId w:val="25"/>
        </w:numPr>
        <w:rPr>
          <w:lang w:val="fr-FR"/>
        </w:rPr>
      </w:pPr>
      <w:r>
        <w:rPr>
          <w:lang w:val="fr-FR"/>
        </w:rPr>
        <w:t>Vérifier les références et les recommandations orales</w:t>
      </w:r>
    </w:p>
    <w:p w:rsidR="00C15FAD" w:rsidRDefault="00C15FAD" w:rsidP="000820F7">
      <w:pPr>
        <w:numPr>
          <w:ilvl w:val="0"/>
          <w:numId w:val="25"/>
        </w:numPr>
        <w:rPr>
          <w:lang w:val="fr-FR"/>
        </w:rPr>
      </w:pPr>
      <w:r>
        <w:rPr>
          <w:lang w:val="fr-FR"/>
        </w:rPr>
        <w:t>Que le courant passe entre vous</w:t>
      </w:r>
    </w:p>
    <w:p w:rsidR="00C15FAD" w:rsidRDefault="00C15FAD" w:rsidP="00C15FAD">
      <w:pPr>
        <w:rPr>
          <w:lang w:val="fr-FR"/>
        </w:rPr>
      </w:pPr>
    </w:p>
    <w:p w:rsidR="00C15FAD" w:rsidRDefault="00C15FAD" w:rsidP="00C15FAD">
      <w:pPr>
        <w:rPr>
          <w:lang w:val="fr-FR"/>
        </w:rPr>
      </w:pPr>
      <w:r>
        <w:rPr>
          <w:lang w:val="fr-FR"/>
        </w:rPr>
        <w:t>Concernant ce dernier facteur, il ne s'agit pas de savoir si vous pourrez devenir de "super potes", mais plutôt de votre capacité à communiquer naturellement et facilement et de la facilité qu'il y a à lui déléguer ou lui transmettre des responsabilités sans succomber à la tentation d'être tout le temps sur son dos. Mais qui que vous engagiez, assurez-vous de réserver ses services bien en avance.</w:t>
      </w:r>
    </w:p>
    <w:p w:rsidR="00C15FAD" w:rsidRDefault="00C15FAD" w:rsidP="00C15FAD">
      <w:pPr>
        <w:rPr>
          <w:lang w:val="fr-FR"/>
        </w:rPr>
      </w:pPr>
    </w:p>
    <w:p w:rsidR="00C15FAD" w:rsidRDefault="00C15FAD" w:rsidP="00C15FAD">
      <w:pPr>
        <w:rPr>
          <w:lang w:val="fr-FR"/>
        </w:rPr>
      </w:pPr>
      <w:r>
        <w:rPr>
          <w:b/>
          <w:i/>
          <w:u w:val="single"/>
          <w:lang w:val="fr-FR"/>
        </w:rPr>
        <w:lastRenderedPageBreak/>
        <w:t>Utiliser des bénévoles :</w:t>
      </w:r>
      <w:r>
        <w:rPr>
          <w:b/>
          <w:lang w:val="fr-FR"/>
        </w:rPr>
        <w:br/>
      </w:r>
      <w:r>
        <w:rPr>
          <w:noProof/>
          <w:lang w:val="fr-FR" w:eastAsia="fr-FR"/>
        </w:rPr>
        <w:drawing>
          <wp:anchor distT="0" distB="0" distL="114300" distR="114300" simplePos="0" relativeHeight="251664384" behindDoc="0" locked="0" layoutInCell="1" allowOverlap="1">
            <wp:simplePos x="0" y="0"/>
            <wp:positionH relativeFrom="column">
              <wp:posOffset>52070</wp:posOffset>
            </wp:positionH>
            <wp:positionV relativeFrom="paragraph">
              <wp:posOffset>343535</wp:posOffset>
            </wp:positionV>
            <wp:extent cx="720725" cy="1150620"/>
            <wp:effectExtent l="0" t="0" r="317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20725" cy="11506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5FAD" w:rsidRDefault="00C15FAD" w:rsidP="00C15FAD">
      <w:pPr>
        <w:rPr>
          <w:lang w:val="fr-FR"/>
        </w:rPr>
      </w:pPr>
      <w:r>
        <w:rPr>
          <w:lang w:val="fr-FR"/>
        </w:rPr>
        <w:t>Une dernière option possible et l'appel à des bénévoles. Selon leur nombre, il peut également être judicieux de nommer un coordinateur des bénévoles.</w:t>
      </w:r>
    </w:p>
    <w:p w:rsidR="00C15FAD" w:rsidRDefault="00C15FAD" w:rsidP="00C15FAD">
      <w:pPr>
        <w:rPr>
          <w:lang w:val="fr-FR"/>
        </w:rPr>
      </w:pPr>
    </w:p>
    <w:p w:rsidR="00C15FAD" w:rsidRDefault="00C15FAD" w:rsidP="00C15FAD">
      <w:pPr>
        <w:rPr>
          <w:lang w:val="fr-FR"/>
        </w:rPr>
      </w:pPr>
      <w:r>
        <w:rPr>
          <w:lang w:val="fr-FR"/>
        </w:rPr>
        <w:t xml:space="preserve">Si vous envisagez d'utiliser des bénévoles sur une base régulière, ou qu'il y en a plusieurs, assurez-vous également de faire préparer ou de créer un </w:t>
      </w:r>
      <w:r>
        <w:rPr>
          <w:i/>
          <w:iCs/>
          <w:lang w:val="fr-FR"/>
        </w:rPr>
        <w:t>Manuel du bénévol</w:t>
      </w:r>
      <w:r>
        <w:rPr>
          <w:lang w:val="fr-FR"/>
        </w:rPr>
        <w:t>e, où soient exposés les principes, pratiques et valeurs de votre société.</w:t>
      </w:r>
    </w:p>
    <w:p w:rsidR="00C15FAD" w:rsidRDefault="00C15FAD" w:rsidP="00C15FAD">
      <w:pPr>
        <w:rPr>
          <w:lang w:val="fr-FR"/>
        </w:rPr>
      </w:pPr>
    </w:p>
    <w:p w:rsidR="00C15FAD" w:rsidRDefault="00C15FAD" w:rsidP="00C15FAD">
      <w:pPr>
        <w:rPr>
          <w:lang w:val="fr-FR"/>
        </w:rPr>
      </w:pPr>
      <w:r>
        <w:rPr>
          <w:lang w:val="fr-FR"/>
        </w:rPr>
        <w:t>Les deux principaux avantages du recours à des bénévoles sont évidents :</w:t>
      </w:r>
      <w:r>
        <w:rPr>
          <w:lang w:val="fr-FR"/>
        </w:rPr>
        <w:br/>
      </w:r>
    </w:p>
    <w:p w:rsidR="00C15FAD" w:rsidRDefault="00C15FAD" w:rsidP="000820F7">
      <w:pPr>
        <w:pStyle w:val="ListParagraph"/>
        <w:numPr>
          <w:ilvl w:val="0"/>
          <w:numId w:val="35"/>
        </w:numPr>
        <w:spacing w:after="240"/>
        <w:rPr>
          <w:lang w:val="fr-FR"/>
        </w:rPr>
      </w:pPr>
      <w:r>
        <w:rPr>
          <w:lang w:val="fr-FR"/>
        </w:rPr>
        <w:t>Il n'y a pas besoin de débourser le moindre sou</w:t>
      </w:r>
    </w:p>
    <w:p w:rsidR="00C15FAD" w:rsidRDefault="00C15FAD" w:rsidP="000820F7">
      <w:pPr>
        <w:pStyle w:val="ListParagraph"/>
        <w:numPr>
          <w:ilvl w:val="0"/>
          <w:numId w:val="35"/>
        </w:numPr>
        <w:spacing w:after="240"/>
        <w:rPr>
          <w:lang w:val="fr-FR"/>
        </w:rPr>
      </w:pPr>
      <w:r>
        <w:rPr>
          <w:lang w:val="fr-FR"/>
        </w:rPr>
        <w:t>Ils le font parce qu'ils le veulent, parce qu'ils croient à votre événement, ce qui implique souvent de l'enthousiasme et une grande attention à leur tâche</w:t>
      </w:r>
    </w:p>
    <w:p w:rsidR="00C15FAD" w:rsidRDefault="00C15FAD" w:rsidP="00C15FAD">
      <w:pPr>
        <w:rPr>
          <w:lang w:val="fr-FR"/>
        </w:rPr>
      </w:pPr>
      <w:r>
        <w:rPr>
          <w:lang w:val="fr-FR"/>
        </w:rPr>
        <w:t>Le principal inconvénient ?</w:t>
      </w:r>
    </w:p>
    <w:p w:rsidR="00C15FAD" w:rsidRDefault="00C15FAD" w:rsidP="000820F7">
      <w:pPr>
        <w:pStyle w:val="ListParagraph"/>
        <w:numPr>
          <w:ilvl w:val="0"/>
          <w:numId w:val="36"/>
        </w:numPr>
        <w:spacing w:after="240"/>
        <w:rPr>
          <w:lang w:val="fr-FR"/>
        </w:rPr>
      </w:pPr>
      <w:r>
        <w:rPr>
          <w:lang w:val="fr-FR"/>
        </w:rPr>
        <w:t>Vous ne les payez pas. Ils sont bénévoles. Cela signifie que vous ne pouvez exiger trop de leur temps, ni leur dicter trop spécifiquement à quel point vous voudriez qu'ils soient impliqués. Ils vous font une faveur, vous devez donc apprendre à être flexible, à prendre les choses comme elles viennent et à apprécier le temps qu'ils vous accordent.</w:t>
      </w:r>
    </w:p>
    <w:p w:rsidR="00C15FAD" w:rsidRDefault="00C15FAD" w:rsidP="00C15FAD">
      <w:pPr>
        <w:rPr>
          <w:lang w:val="fr-FR"/>
        </w:rPr>
      </w:pPr>
      <w:r>
        <w:rPr>
          <w:lang w:val="fr-FR"/>
        </w:rPr>
        <w:t>Si vous prévoyez tout de même d'utiliser des bénévoles, il est important de comprendre la mentalité du bénévole. Un bénévole peut l'être pour bien des raisons :</w:t>
      </w:r>
      <w:r>
        <w:rPr>
          <w:lang w:val="fr-FR"/>
        </w:rPr>
        <w:br/>
      </w:r>
    </w:p>
    <w:p w:rsidR="00C15FAD" w:rsidRDefault="00C15FAD" w:rsidP="000820F7">
      <w:pPr>
        <w:pStyle w:val="ListParagraph"/>
        <w:numPr>
          <w:ilvl w:val="0"/>
          <w:numId w:val="37"/>
        </w:numPr>
        <w:spacing w:after="240"/>
        <w:rPr>
          <w:lang w:val="fr-FR"/>
        </w:rPr>
      </w:pPr>
      <w:r>
        <w:rPr>
          <w:lang w:val="fr-FR"/>
        </w:rPr>
        <w:t>Le désir d'être nécessaire</w:t>
      </w:r>
    </w:p>
    <w:p w:rsidR="00C15FAD" w:rsidRDefault="00C15FAD" w:rsidP="000820F7">
      <w:pPr>
        <w:pStyle w:val="ListParagraph"/>
        <w:numPr>
          <w:ilvl w:val="0"/>
          <w:numId w:val="37"/>
        </w:numPr>
        <w:spacing w:after="240"/>
        <w:rPr>
          <w:lang w:val="fr-FR"/>
        </w:rPr>
      </w:pPr>
      <w:r>
        <w:rPr>
          <w:lang w:val="fr-FR"/>
        </w:rPr>
        <w:t>Le désir de se sentir important</w:t>
      </w:r>
    </w:p>
    <w:p w:rsidR="00C15FAD" w:rsidRDefault="00C15FAD" w:rsidP="000820F7">
      <w:pPr>
        <w:pStyle w:val="ListParagraph"/>
        <w:numPr>
          <w:ilvl w:val="0"/>
          <w:numId w:val="37"/>
        </w:numPr>
        <w:spacing w:after="240"/>
        <w:rPr>
          <w:lang w:val="fr-FR"/>
        </w:rPr>
      </w:pPr>
      <w:r>
        <w:rPr>
          <w:lang w:val="fr-FR"/>
        </w:rPr>
        <w:t>Un intérêt passionné pour votre événement</w:t>
      </w:r>
    </w:p>
    <w:p w:rsidR="00C15FAD" w:rsidRDefault="00C15FAD" w:rsidP="000820F7">
      <w:pPr>
        <w:pStyle w:val="ListParagraph"/>
        <w:numPr>
          <w:ilvl w:val="0"/>
          <w:numId w:val="37"/>
        </w:numPr>
        <w:spacing w:after="240"/>
        <w:rPr>
          <w:lang w:val="fr-FR"/>
        </w:rPr>
      </w:pPr>
      <w:r>
        <w:rPr>
          <w:lang w:val="fr-FR"/>
        </w:rPr>
        <w:lastRenderedPageBreak/>
        <w:t>Une opportunité d'utiliser ses compétences d'une manière sérieuse et émotionnellement gratifiante</w:t>
      </w:r>
    </w:p>
    <w:p w:rsidR="00C15FAD" w:rsidRDefault="00C15FAD" w:rsidP="000820F7">
      <w:pPr>
        <w:pStyle w:val="ListParagraph"/>
        <w:numPr>
          <w:ilvl w:val="0"/>
          <w:numId w:val="37"/>
        </w:numPr>
        <w:spacing w:after="240"/>
        <w:rPr>
          <w:lang w:val="fr-FR"/>
        </w:rPr>
      </w:pPr>
      <w:r>
        <w:rPr>
          <w:lang w:val="fr-FR"/>
        </w:rPr>
        <w:t>L'espoir d'un vrai emploi futur à vos côtés</w:t>
      </w:r>
    </w:p>
    <w:p w:rsidR="00C15FAD" w:rsidRDefault="00C15FAD" w:rsidP="000820F7">
      <w:pPr>
        <w:pStyle w:val="ListParagraph"/>
        <w:numPr>
          <w:ilvl w:val="0"/>
          <w:numId w:val="37"/>
        </w:numPr>
        <w:spacing w:after="240"/>
        <w:rPr>
          <w:lang w:val="fr-FR"/>
        </w:rPr>
      </w:pPr>
      <w:r>
        <w:rPr>
          <w:lang w:val="fr-FR"/>
        </w:rPr>
        <w:t>L'opportunité de se prouver qu'il est encore utile</w:t>
      </w:r>
    </w:p>
    <w:p w:rsidR="00C15FAD" w:rsidRDefault="00C15FAD" w:rsidP="000820F7">
      <w:pPr>
        <w:pStyle w:val="ListParagraph"/>
        <w:numPr>
          <w:ilvl w:val="0"/>
          <w:numId w:val="37"/>
        </w:numPr>
        <w:spacing w:after="240"/>
        <w:rPr>
          <w:lang w:val="fr-FR"/>
        </w:rPr>
      </w:pPr>
      <w:r>
        <w:rPr>
          <w:lang w:val="fr-FR"/>
        </w:rPr>
        <w:t>Moins s'ennuyer, "sortir de chez soi"</w:t>
      </w:r>
    </w:p>
    <w:p w:rsidR="00C15FAD" w:rsidRDefault="00C15FAD" w:rsidP="000820F7">
      <w:pPr>
        <w:pStyle w:val="ListParagraph"/>
        <w:numPr>
          <w:ilvl w:val="0"/>
          <w:numId w:val="37"/>
        </w:numPr>
        <w:spacing w:after="240"/>
        <w:rPr>
          <w:lang w:val="fr-FR"/>
        </w:rPr>
      </w:pPr>
      <w:r>
        <w:rPr>
          <w:lang w:val="fr-FR"/>
        </w:rPr>
        <w:t>Le désir de fourrer son nez partout</w:t>
      </w:r>
    </w:p>
    <w:p w:rsidR="00C15FAD" w:rsidRDefault="00C15FAD" w:rsidP="00C15FAD">
      <w:pPr>
        <w:rPr>
          <w:lang w:val="fr-FR"/>
        </w:rPr>
      </w:pPr>
      <w:r>
        <w:rPr>
          <w:lang w:val="fr-FR"/>
        </w:rPr>
        <w:t>Comme vous le voyez, les motivations varient grandement. Comprendre vos bénévoles (ou nommer un coordinateur des bénévoles qui saura le faire) vous aidera grandement à ce qu'ils viennent au bout de leur engagement tout en y prenant du plaisir.</w:t>
      </w:r>
    </w:p>
    <w:p w:rsidR="00C15FAD" w:rsidRDefault="00C15FAD" w:rsidP="00C15FAD">
      <w:pPr>
        <w:rPr>
          <w:lang w:val="fr-FR"/>
        </w:rPr>
      </w:pPr>
    </w:p>
    <w:p w:rsidR="00C15FAD" w:rsidRDefault="00C15FAD" w:rsidP="00C15FAD">
      <w:pPr>
        <w:rPr>
          <w:lang w:val="fr-FR"/>
        </w:rPr>
      </w:pPr>
      <w:r>
        <w:rPr>
          <w:lang w:val="fr-FR"/>
        </w:rPr>
        <w:t>Enfin, il y a une chose que tous les bénévoles veulent, et dont tous ont besoin, qu'ils l'admettent ou non : la reconnaissance.</w:t>
      </w:r>
    </w:p>
    <w:p w:rsidR="00C15FAD" w:rsidRDefault="00C15FAD" w:rsidP="00C15FAD">
      <w:pPr>
        <w:rPr>
          <w:lang w:val="fr-FR"/>
        </w:rPr>
      </w:pPr>
    </w:p>
    <w:p w:rsidR="00C15FAD" w:rsidRDefault="00C15FAD" w:rsidP="00C15FAD">
      <w:pPr>
        <w:rPr>
          <w:lang w:val="fr-FR"/>
        </w:rPr>
      </w:pPr>
      <w:r>
        <w:rPr>
          <w:lang w:val="fr-FR"/>
        </w:rPr>
        <w:t>Ne soyez pas avare en félicitations, particulièrement après l'événement.</w:t>
      </w:r>
    </w:p>
    <w:p w:rsidR="00C15FAD" w:rsidRDefault="00C15FAD" w:rsidP="00C15FAD">
      <w:pPr>
        <w:rPr>
          <w:lang w:val="fr-FR"/>
        </w:rPr>
      </w:pPr>
    </w:p>
    <w:p w:rsidR="00C15FAD" w:rsidRDefault="00C15FAD" w:rsidP="00C15FAD">
      <w:pPr>
        <w:rPr>
          <w:lang w:val="fr-FR"/>
        </w:rPr>
      </w:pPr>
      <w:r>
        <w:rPr>
          <w:lang w:val="fr-FR"/>
        </w:rPr>
        <w:t>Trouvez un moyen de les remercier, et faites-le. Quelques idées :</w:t>
      </w:r>
      <w:r>
        <w:rPr>
          <w:lang w:val="fr-FR"/>
        </w:rPr>
        <w:br/>
      </w:r>
    </w:p>
    <w:p w:rsidR="00C15FAD" w:rsidRDefault="00C15FAD" w:rsidP="000820F7">
      <w:pPr>
        <w:pStyle w:val="ListParagraph"/>
        <w:numPr>
          <w:ilvl w:val="0"/>
          <w:numId w:val="38"/>
        </w:numPr>
        <w:spacing w:after="240"/>
        <w:rPr>
          <w:lang w:val="fr-FR"/>
        </w:rPr>
      </w:pPr>
      <w:r>
        <w:rPr>
          <w:lang w:val="fr-FR"/>
        </w:rPr>
        <w:t>Un dîner</w:t>
      </w:r>
    </w:p>
    <w:p w:rsidR="00C15FAD" w:rsidRDefault="00C15FAD" w:rsidP="000820F7">
      <w:pPr>
        <w:pStyle w:val="ListParagraph"/>
        <w:numPr>
          <w:ilvl w:val="0"/>
          <w:numId w:val="38"/>
        </w:numPr>
        <w:spacing w:after="240"/>
        <w:rPr>
          <w:lang w:val="fr-FR"/>
        </w:rPr>
      </w:pPr>
      <w:r>
        <w:rPr>
          <w:lang w:val="fr-FR"/>
        </w:rPr>
        <w:t>Une prime quelconque : des espèces, un bon d'achat, un cadeau</w:t>
      </w:r>
    </w:p>
    <w:p w:rsidR="00C15FAD" w:rsidRDefault="00C15FAD" w:rsidP="000820F7">
      <w:pPr>
        <w:pStyle w:val="ListParagraph"/>
        <w:numPr>
          <w:ilvl w:val="0"/>
          <w:numId w:val="38"/>
        </w:numPr>
        <w:spacing w:after="240"/>
        <w:rPr>
          <w:lang w:val="fr-FR"/>
        </w:rPr>
      </w:pPr>
      <w:r>
        <w:rPr>
          <w:lang w:val="fr-FR"/>
        </w:rPr>
        <w:t>Des remerciements et une reconnaissance publique (citez leur nom dans des entretiens)</w:t>
      </w:r>
    </w:p>
    <w:p w:rsidR="00C15FAD" w:rsidRDefault="00C15FAD" w:rsidP="000820F7">
      <w:pPr>
        <w:pStyle w:val="ListParagraph"/>
        <w:numPr>
          <w:ilvl w:val="0"/>
          <w:numId w:val="38"/>
        </w:numPr>
        <w:spacing w:after="240"/>
        <w:rPr>
          <w:lang w:val="fr-FR"/>
        </w:rPr>
      </w:pPr>
      <w:r>
        <w:rPr>
          <w:lang w:val="fr-FR"/>
        </w:rPr>
        <w:t>Une recommandation</w:t>
      </w:r>
    </w:p>
    <w:p w:rsidR="00C15FAD" w:rsidRDefault="00C15FAD" w:rsidP="000820F7">
      <w:pPr>
        <w:pStyle w:val="ListParagraph"/>
        <w:numPr>
          <w:ilvl w:val="0"/>
          <w:numId w:val="38"/>
        </w:numPr>
        <w:spacing w:after="240"/>
        <w:rPr>
          <w:lang w:val="fr-FR"/>
        </w:rPr>
      </w:pPr>
      <w:r>
        <w:rPr>
          <w:lang w:val="fr-FR"/>
        </w:rPr>
        <w:t>Un courrier personnalisé</w:t>
      </w:r>
    </w:p>
    <w:p w:rsidR="00C15FAD" w:rsidRDefault="00C15FAD" w:rsidP="000820F7">
      <w:pPr>
        <w:pStyle w:val="ListParagraph"/>
        <w:numPr>
          <w:ilvl w:val="0"/>
          <w:numId w:val="38"/>
        </w:numPr>
        <w:spacing w:after="240"/>
        <w:rPr>
          <w:lang w:val="fr-FR"/>
        </w:rPr>
      </w:pPr>
      <w:r>
        <w:rPr>
          <w:lang w:val="fr-FR"/>
        </w:rPr>
        <w:t>Un travail</w:t>
      </w:r>
    </w:p>
    <w:p w:rsidR="00C15FAD" w:rsidRDefault="00C15FAD" w:rsidP="00C15FAD">
      <w:pPr>
        <w:pStyle w:val="Titre1"/>
        <w:tabs>
          <w:tab w:val="clear" w:pos="432"/>
          <w:tab w:val="num" w:pos="0"/>
        </w:tabs>
        <w:spacing w:before="0" w:after="0" w:line="240" w:lineRule="auto"/>
        <w:rPr>
          <w:b w:val="0"/>
          <w:bCs w:val="0"/>
          <w:lang w:val="fr-FR"/>
        </w:rPr>
      </w:pPr>
      <w:bookmarkStart w:id="13" w:name="_Toc382295114"/>
      <w:r>
        <w:rPr>
          <w:lang w:val="fr-FR"/>
        </w:rPr>
        <w:lastRenderedPageBreak/>
        <w:t>Deuxième étape : Communication</w:t>
      </w:r>
      <w:bookmarkEnd w:id="13"/>
    </w:p>
    <w:p w:rsidR="00C15FAD" w:rsidRDefault="00C15FAD" w:rsidP="00C15FAD">
      <w:pPr>
        <w:rPr>
          <w:lang w:val="fr-FR"/>
        </w:rPr>
      </w:pPr>
    </w:p>
    <w:p w:rsidR="00C15FAD" w:rsidRDefault="00C15FAD" w:rsidP="00C15FAD">
      <w:pPr>
        <w:rPr>
          <w:lang w:val="fr-FR"/>
        </w:rPr>
      </w:pPr>
      <w:r>
        <w:rPr>
          <w:lang w:val="fr-FR"/>
        </w:rPr>
        <w:t>Une équipe est à la mesure de son leader. Une faveur à faire à votre équipe est de créer une culture de communication excellente et claire.</w:t>
      </w:r>
    </w:p>
    <w:p w:rsidR="00C15FAD" w:rsidRDefault="00C15FAD" w:rsidP="00C15FAD">
      <w:pPr>
        <w:rPr>
          <w:lang w:val="fr-FR"/>
        </w:rPr>
      </w:pPr>
      <w:r>
        <w:rPr>
          <w:lang w:val="fr-FR"/>
        </w:rPr>
        <w:t>Vous y parviendrez en faisant en sorte que chaque membre sache exactement :</w:t>
      </w:r>
      <w:r>
        <w:rPr>
          <w:lang w:val="fr-FR"/>
        </w:rPr>
        <w:br/>
      </w:r>
    </w:p>
    <w:p w:rsidR="00C15FAD" w:rsidRDefault="00C15FAD" w:rsidP="000820F7">
      <w:pPr>
        <w:pStyle w:val="ListParagraph"/>
        <w:numPr>
          <w:ilvl w:val="0"/>
          <w:numId w:val="39"/>
        </w:numPr>
        <w:spacing w:after="240"/>
        <w:rPr>
          <w:lang w:val="fr-FR"/>
        </w:rPr>
      </w:pPr>
      <w:r>
        <w:rPr>
          <w:lang w:val="fr-FR"/>
        </w:rPr>
        <w:t>Ce dont il est responsable</w:t>
      </w:r>
    </w:p>
    <w:p w:rsidR="00C15FAD" w:rsidRDefault="00C15FAD" w:rsidP="000820F7">
      <w:pPr>
        <w:pStyle w:val="ListParagraph"/>
        <w:numPr>
          <w:ilvl w:val="0"/>
          <w:numId w:val="39"/>
        </w:numPr>
        <w:spacing w:after="240"/>
        <w:rPr>
          <w:lang w:val="fr-FR"/>
        </w:rPr>
      </w:pPr>
      <w:r>
        <w:rPr>
          <w:lang w:val="fr-FR"/>
        </w:rPr>
        <w:t>Qui est son supérieur</w:t>
      </w:r>
    </w:p>
    <w:p w:rsidR="00C15FAD" w:rsidRDefault="00C15FAD" w:rsidP="000820F7">
      <w:pPr>
        <w:pStyle w:val="ListParagraph"/>
        <w:numPr>
          <w:ilvl w:val="0"/>
          <w:numId w:val="39"/>
        </w:numPr>
        <w:spacing w:after="240"/>
        <w:rPr>
          <w:lang w:val="fr-FR"/>
        </w:rPr>
      </w:pPr>
      <w:r>
        <w:rPr>
          <w:lang w:val="fr-FR"/>
        </w:rPr>
        <w:t>Quand il doit rendre son travail</w:t>
      </w:r>
    </w:p>
    <w:p w:rsidR="00C15FAD" w:rsidRDefault="00C15FAD" w:rsidP="000820F7">
      <w:pPr>
        <w:pStyle w:val="ListParagraph"/>
        <w:numPr>
          <w:ilvl w:val="0"/>
          <w:numId w:val="39"/>
        </w:numPr>
        <w:spacing w:after="240"/>
        <w:rPr>
          <w:lang w:val="fr-FR"/>
        </w:rPr>
      </w:pPr>
      <w:r>
        <w:rPr>
          <w:lang w:val="fr-FR"/>
        </w:rPr>
        <w:t>Quand ont lieu les bilans d'étape</w:t>
      </w:r>
    </w:p>
    <w:p w:rsidR="00C15FAD" w:rsidRDefault="00C15FAD" w:rsidP="000820F7">
      <w:pPr>
        <w:pStyle w:val="ListParagraph"/>
        <w:numPr>
          <w:ilvl w:val="0"/>
          <w:numId w:val="39"/>
        </w:numPr>
        <w:spacing w:after="240"/>
        <w:rPr>
          <w:lang w:val="fr-FR"/>
        </w:rPr>
      </w:pPr>
      <w:r>
        <w:rPr>
          <w:lang w:val="fr-FR"/>
        </w:rPr>
        <w:t>Quand sont les échéances</w:t>
      </w:r>
    </w:p>
    <w:p w:rsidR="00C15FAD" w:rsidRDefault="00C15FAD" w:rsidP="000820F7">
      <w:pPr>
        <w:pStyle w:val="ListParagraph"/>
        <w:numPr>
          <w:ilvl w:val="0"/>
          <w:numId w:val="39"/>
        </w:numPr>
        <w:spacing w:after="240"/>
        <w:rPr>
          <w:lang w:val="fr-FR"/>
        </w:rPr>
      </w:pPr>
      <w:r>
        <w:rPr>
          <w:lang w:val="fr-FR"/>
        </w:rPr>
        <w:t>À qui demander de l'aide ou poser des questions</w:t>
      </w:r>
    </w:p>
    <w:p w:rsidR="00C15FAD" w:rsidRDefault="00C15FAD" w:rsidP="000820F7">
      <w:pPr>
        <w:pStyle w:val="ListParagraph"/>
        <w:numPr>
          <w:ilvl w:val="0"/>
          <w:numId w:val="39"/>
        </w:numPr>
        <w:spacing w:after="240"/>
        <w:rPr>
          <w:lang w:val="fr-FR"/>
        </w:rPr>
      </w:pPr>
      <w:r>
        <w:rPr>
          <w:lang w:val="fr-FR"/>
        </w:rPr>
        <w:t xml:space="preserve">Que faire en cas de retard sur le planning </w:t>
      </w:r>
    </w:p>
    <w:p w:rsidR="00C15FAD" w:rsidRDefault="00C15FAD" w:rsidP="000820F7">
      <w:pPr>
        <w:pStyle w:val="ListParagraph"/>
        <w:numPr>
          <w:ilvl w:val="0"/>
          <w:numId w:val="39"/>
        </w:numPr>
        <w:spacing w:after="240"/>
        <w:rPr>
          <w:lang w:val="fr-FR"/>
        </w:rPr>
      </w:pPr>
      <w:r>
        <w:rPr>
          <w:lang w:val="fr-FR"/>
        </w:rPr>
        <w:t>Quand vous attendez des informations</w:t>
      </w:r>
    </w:p>
    <w:p w:rsidR="00C15FAD" w:rsidRDefault="00C15FAD" w:rsidP="000820F7">
      <w:pPr>
        <w:pStyle w:val="ListParagraph"/>
        <w:numPr>
          <w:ilvl w:val="0"/>
          <w:numId w:val="39"/>
        </w:numPr>
        <w:spacing w:after="240"/>
        <w:rPr>
          <w:lang w:val="fr-FR"/>
        </w:rPr>
      </w:pPr>
      <w:r>
        <w:rPr>
          <w:lang w:val="fr-FR"/>
        </w:rPr>
        <w:t>À quelle fréquence vous attendez des informations</w:t>
      </w:r>
    </w:p>
    <w:p w:rsidR="00C15FAD" w:rsidRDefault="00C15FAD" w:rsidP="000820F7">
      <w:pPr>
        <w:pStyle w:val="ListParagraph"/>
        <w:numPr>
          <w:ilvl w:val="0"/>
          <w:numId w:val="39"/>
        </w:numPr>
        <w:spacing w:after="240"/>
        <w:rPr>
          <w:lang w:val="fr-FR"/>
        </w:rPr>
      </w:pPr>
      <w:r>
        <w:rPr>
          <w:lang w:val="fr-FR"/>
        </w:rPr>
        <w:t>Qui sont les autres membres de l'équipe, et quel sont leurs domaines de compétence</w:t>
      </w:r>
    </w:p>
    <w:p w:rsidR="00C15FAD" w:rsidRDefault="00C15FAD" w:rsidP="00C15FAD">
      <w:pPr>
        <w:rPr>
          <w:b/>
          <w:i/>
          <w:u w:val="single"/>
          <w:lang w:val="fr-FR"/>
        </w:rPr>
      </w:pPr>
      <w:r>
        <w:rPr>
          <w:lang w:val="fr-FR"/>
        </w:rPr>
        <w:t>De nombreux chefs d'entreprise seront très sceptiques vis-à-vis du dernier point : "Mes affaires ne nécessitent pas que tous les membres de l'équipe se connaissent", a récemment dit un chef d'entreprise à ce sujet. "J'utilise toutes sortes de travailleurs free-lance. Il est largement suffisant que chaque membre de l'équipe se réfère à mon gestionnaire de projet, qui suit qui fait quoi, quand et où."</w:t>
      </w:r>
      <w:r>
        <w:rPr>
          <w:lang w:val="fr-FR"/>
        </w:rPr>
        <w:br/>
      </w:r>
    </w:p>
    <w:p w:rsidR="00C15FAD" w:rsidRDefault="00C15FAD" w:rsidP="00C15FAD">
      <w:pPr>
        <w:rPr>
          <w:lang w:val="fr-FR"/>
        </w:rPr>
      </w:pPr>
      <w:r>
        <w:rPr>
          <w:b/>
          <w:i/>
          <w:u w:val="single"/>
          <w:lang w:val="fr-FR"/>
        </w:rPr>
        <w:t>N'oubliez pas le "kit de bienvenue"</w:t>
      </w:r>
    </w:p>
    <w:p w:rsidR="00C15FAD" w:rsidRDefault="00C15FAD" w:rsidP="00C15FAD">
      <w:pPr>
        <w:rPr>
          <w:lang w:val="fr-FR"/>
        </w:rPr>
      </w:pPr>
    </w:p>
    <w:p w:rsidR="00C15FAD" w:rsidRDefault="00C15FAD" w:rsidP="00C15FAD">
      <w:pPr>
        <w:rPr>
          <w:lang w:val="fr-FR"/>
        </w:rPr>
      </w:pPr>
      <w:r>
        <w:rPr>
          <w:lang w:val="fr-FR"/>
        </w:rPr>
        <w:lastRenderedPageBreak/>
        <w:t>Cependant, si votre événement implique la collaboration des membres de votre équipe, inclure à leur kit de bienvenue de petites biographies des autres permet de créer un sentiment de proximité et de solidarité.</w:t>
      </w:r>
    </w:p>
    <w:p w:rsidR="00C15FAD" w:rsidRDefault="00C15FAD" w:rsidP="00C15FAD">
      <w:pPr>
        <w:rPr>
          <w:lang w:val="fr-FR"/>
        </w:rPr>
      </w:pPr>
    </w:p>
    <w:p w:rsidR="00C15FAD" w:rsidRDefault="00C15FAD" w:rsidP="00C15FAD">
      <w:pPr>
        <w:rPr>
          <w:lang w:val="fr-FR"/>
        </w:rPr>
      </w:pPr>
      <w:r>
        <w:rPr>
          <w:lang w:val="fr-FR"/>
        </w:rPr>
        <w:t>Les biographies du "Kit de bienvenue" devraient inclure :</w:t>
      </w:r>
    </w:p>
    <w:p w:rsidR="00C15FAD" w:rsidRDefault="00C15FAD" w:rsidP="000820F7">
      <w:pPr>
        <w:numPr>
          <w:ilvl w:val="0"/>
          <w:numId w:val="26"/>
        </w:numPr>
        <w:rPr>
          <w:lang w:val="fr-FR"/>
        </w:rPr>
      </w:pPr>
      <w:r>
        <w:rPr>
          <w:lang w:val="fr-FR"/>
        </w:rPr>
        <w:t>Une photo de chaque membre de l'équipe (afin que les autres puissent mettre un nom sur les visages)</w:t>
      </w:r>
    </w:p>
    <w:p w:rsidR="00C15FAD" w:rsidRDefault="00C15FAD" w:rsidP="000820F7">
      <w:pPr>
        <w:numPr>
          <w:ilvl w:val="0"/>
          <w:numId w:val="26"/>
        </w:numPr>
        <w:rPr>
          <w:lang w:val="fr-FR"/>
        </w:rPr>
      </w:pPr>
      <w:r>
        <w:rPr>
          <w:lang w:val="fr-FR"/>
        </w:rPr>
        <w:t>Un petit texte de présentation indiquant leurs responsabilités dans le cadre du projet et quelques lignes concernant leurs compétences et talents propres</w:t>
      </w:r>
    </w:p>
    <w:p w:rsidR="00C15FAD" w:rsidRDefault="00C15FAD" w:rsidP="00C15FAD">
      <w:pPr>
        <w:rPr>
          <w:lang w:val="fr-FR"/>
        </w:rPr>
      </w:pPr>
    </w:p>
    <w:p w:rsidR="00C15FAD" w:rsidRDefault="00C15FAD" w:rsidP="00C15FAD">
      <w:pPr>
        <w:rPr>
          <w:lang w:val="fr-FR"/>
        </w:rPr>
      </w:pPr>
      <w:r>
        <w:rPr>
          <w:lang w:val="fr-FR"/>
        </w:rPr>
        <w:t>Le but de ces mini-biographies est de créer une idée claire de la personne qu'est chaque membre de l'équipe et de ce qu'ils apportent à la planification de votre événement.</w:t>
      </w:r>
    </w:p>
    <w:p w:rsidR="00C15FAD" w:rsidRDefault="00C15FAD" w:rsidP="00C15FAD">
      <w:pPr>
        <w:rPr>
          <w:lang w:val="fr-FR"/>
        </w:rPr>
      </w:pPr>
    </w:p>
    <w:p w:rsidR="00C15FAD" w:rsidRDefault="00C15FAD" w:rsidP="00C15FAD">
      <w:pPr>
        <w:rPr>
          <w:lang w:val="fr-FR"/>
        </w:rPr>
      </w:pPr>
      <w:r>
        <w:rPr>
          <w:lang w:val="fr-FR"/>
        </w:rPr>
        <w:t xml:space="preserve">Pour le reste du "kit de bienvenue", celui-ci devrait inclure des documents évoquant la culture d'entreprise et </w:t>
      </w:r>
      <w:proofErr w:type="gramStart"/>
      <w:r>
        <w:rPr>
          <w:lang w:val="fr-FR"/>
        </w:rPr>
        <w:t>les pratiques marketing</w:t>
      </w:r>
      <w:proofErr w:type="gramEnd"/>
      <w:r>
        <w:rPr>
          <w:lang w:val="fr-FR"/>
        </w:rPr>
        <w:t xml:space="preserve"> de votre société, dont on peut espérer que certains existent déjà avant le projet, comme :</w:t>
      </w:r>
    </w:p>
    <w:p w:rsidR="00C15FAD" w:rsidRDefault="00C15FAD" w:rsidP="00C15FAD">
      <w:pPr>
        <w:rPr>
          <w:lang w:val="fr-FR"/>
        </w:rPr>
      </w:pPr>
    </w:p>
    <w:p w:rsidR="00C15FAD" w:rsidRDefault="00C15FAD" w:rsidP="000820F7">
      <w:pPr>
        <w:numPr>
          <w:ilvl w:val="0"/>
          <w:numId w:val="27"/>
        </w:numPr>
        <w:rPr>
          <w:lang w:val="fr-FR"/>
        </w:rPr>
      </w:pPr>
      <w:r>
        <w:rPr>
          <w:lang w:val="fr-FR"/>
        </w:rPr>
        <w:t>Des feuilles de style (charte graphique…)</w:t>
      </w:r>
    </w:p>
    <w:p w:rsidR="00C15FAD" w:rsidRDefault="00C15FAD" w:rsidP="000820F7">
      <w:pPr>
        <w:numPr>
          <w:ilvl w:val="0"/>
          <w:numId w:val="27"/>
        </w:numPr>
        <w:rPr>
          <w:lang w:val="fr-FR"/>
        </w:rPr>
      </w:pPr>
      <w:r>
        <w:rPr>
          <w:lang w:val="fr-FR"/>
        </w:rPr>
        <w:t>Les biographies des membres de l'équipe et du gestionnaire de projet</w:t>
      </w:r>
    </w:p>
    <w:p w:rsidR="00C15FAD" w:rsidRDefault="00C15FAD" w:rsidP="000820F7">
      <w:pPr>
        <w:numPr>
          <w:ilvl w:val="0"/>
          <w:numId w:val="27"/>
        </w:numPr>
        <w:rPr>
          <w:lang w:val="fr-FR"/>
        </w:rPr>
      </w:pPr>
      <w:r>
        <w:rPr>
          <w:lang w:val="fr-FR"/>
        </w:rPr>
        <w:t>Les attentes et les instructions générales</w:t>
      </w:r>
    </w:p>
    <w:p w:rsidR="00C15FAD" w:rsidRDefault="00C15FAD" w:rsidP="000820F7">
      <w:pPr>
        <w:numPr>
          <w:ilvl w:val="0"/>
          <w:numId w:val="27"/>
        </w:numPr>
        <w:rPr>
          <w:lang w:val="fr-FR"/>
        </w:rPr>
      </w:pPr>
      <w:r>
        <w:rPr>
          <w:lang w:val="fr-FR"/>
        </w:rPr>
        <w:t>Le planning ou l'agenda</w:t>
      </w:r>
    </w:p>
    <w:p w:rsidR="00C15FAD" w:rsidRDefault="00C15FAD" w:rsidP="000820F7">
      <w:pPr>
        <w:numPr>
          <w:ilvl w:val="0"/>
          <w:numId w:val="27"/>
        </w:numPr>
        <w:rPr>
          <w:lang w:val="fr-FR"/>
        </w:rPr>
      </w:pPr>
      <w:r>
        <w:rPr>
          <w:lang w:val="fr-FR"/>
        </w:rPr>
        <w:t>Un répertoire</w:t>
      </w:r>
    </w:p>
    <w:p w:rsidR="00C15FAD" w:rsidRDefault="00C15FAD" w:rsidP="00C15FAD">
      <w:pPr>
        <w:rPr>
          <w:lang w:val="fr-FR"/>
        </w:rPr>
      </w:pPr>
      <w:r>
        <w:rPr>
          <w:lang w:val="fr-FR"/>
        </w:rPr>
        <w:t>Ce dernier peut simplement consister en une feuille avec les adresse et numéros de téléphones à côté des noms, et des indications pour dire à quel sujet appeler qui, et quand.</w:t>
      </w:r>
      <w:r>
        <w:rPr>
          <w:lang w:val="fr-FR"/>
        </w:rPr>
        <w:br/>
      </w:r>
    </w:p>
    <w:p w:rsidR="00C15FAD" w:rsidRDefault="00C15FAD" w:rsidP="00C15FAD">
      <w:pPr>
        <w:rPr>
          <w:lang w:val="fr-FR"/>
        </w:rPr>
      </w:pPr>
      <w:r>
        <w:rPr>
          <w:lang w:val="fr-FR"/>
        </w:rPr>
        <w:t>La création d'un tel kit ne doit pas prendre plus d'une heure, particulièrement si vous disposez déjà de feuilles de style et de répertoires, et vaut largement le temps investi. Cela permet de s'assurer que chacun s'en tienne aux mêmes protocoles et fait disparaître la confusion.</w:t>
      </w:r>
    </w:p>
    <w:p w:rsidR="00C15FAD" w:rsidRDefault="00C15FAD" w:rsidP="00C15FAD">
      <w:pPr>
        <w:rPr>
          <w:lang w:val="fr-FR"/>
        </w:rPr>
      </w:pPr>
    </w:p>
    <w:p w:rsidR="00C15FAD" w:rsidRDefault="00C15FAD" w:rsidP="00C15FAD">
      <w:pPr>
        <w:rPr>
          <w:lang w:val="fr-FR"/>
        </w:rPr>
      </w:pPr>
    </w:p>
    <w:p w:rsidR="00C15FAD" w:rsidRDefault="00C15FAD" w:rsidP="00C15FAD">
      <w:pPr>
        <w:rPr>
          <w:b/>
          <w:i/>
          <w:u w:val="single"/>
          <w:lang w:val="fr-FR"/>
        </w:rPr>
      </w:pPr>
      <w:r>
        <w:rPr>
          <w:b/>
          <w:i/>
          <w:u w:val="single"/>
          <w:lang w:val="fr-FR"/>
        </w:rPr>
        <w:t>Comment créer des réunions d'équipe réussies</w:t>
      </w:r>
    </w:p>
    <w:p w:rsidR="00C15FAD" w:rsidRDefault="00C15FAD" w:rsidP="00C15FAD">
      <w:pPr>
        <w:rPr>
          <w:b/>
          <w:i/>
          <w:u w:val="single"/>
          <w:lang w:val="fr-FR"/>
        </w:rPr>
      </w:pPr>
    </w:p>
    <w:p w:rsidR="00C15FAD" w:rsidRDefault="00C15FAD" w:rsidP="00C15FAD">
      <w:pPr>
        <w:rPr>
          <w:lang w:val="fr-FR"/>
        </w:rPr>
      </w:pPr>
      <w:r>
        <w:rPr>
          <w:lang w:val="fr-FR"/>
        </w:rPr>
        <w:t>Plus tard, lorsque vous prévoirez des réunions (si votre événement est assez important pour nécessiter ce genre de bilans d'étape), assurez-vous de :</w:t>
      </w:r>
    </w:p>
    <w:p w:rsidR="00C15FAD" w:rsidRDefault="00C15FAD" w:rsidP="00C15FAD">
      <w:pPr>
        <w:rPr>
          <w:lang w:val="fr-FR"/>
        </w:rPr>
      </w:pPr>
    </w:p>
    <w:p w:rsidR="00C15FAD" w:rsidRDefault="00C15FAD" w:rsidP="000820F7">
      <w:pPr>
        <w:numPr>
          <w:ilvl w:val="0"/>
          <w:numId w:val="40"/>
        </w:numPr>
        <w:rPr>
          <w:lang w:val="fr-FR"/>
        </w:rPr>
      </w:pPr>
      <w:r>
        <w:rPr>
          <w:lang w:val="fr-FR"/>
        </w:rPr>
        <w:t>Créer un planning des réunions</w:t>
      </w:r>
    </w:p>
    <w:p w:rsidR="00C15FAD" w:rsidRDefault="00C15FAD" w:rsidP="000820F7">
      <w:pPr>
        <w:numPr>
          <w:ilvl w:val="0"/>
          <w:numId w:val="40"/>
        </w:numPr>
        <w:rPr>
          <w:lang w:val="fr-FR"/>
        </w:rPr>
      </w:pPr>
      <w:r>
        <w:rPr>
          <w:lang w:val="fr-FR"/>
        </w:rPr>
        <w:t>Nommer un président pour la réunion, si vous n'assurez pas ce rôle</w:t>
      </w:r>
    </w:p>
    <w:p w:rsidR="00C15FAD" w:rsidRDefault="00C15FAD" w:rsidP="000820F7">
      <w:pPr>
        <w:numPr>
          <w:ilvl w:val="0"/>
          <w:numId w:val="40"/>
        </w:numPr>
        <w:rPr>
          <w:lang w:val="fr-FR"/>
        </w:rPr>
      </w:pPr>
      <w:r>
        <w:rPr>
          <w:lang w:val="fr-FR"/>
        </w:rPr>
        <w:t>Désigner un secrétaire de séance pour prendre des notes</w:t>
      </w:r>
    </w:p>
    <w:p w:rsidR="00C15FAD" w:rsidRDefault="00C15FAD" w:rsidP="00C15FAD">
      <w:pPr>
        <w:rPr>
          <w:lang w:val="fr-FR"/>
        </w:rPr>
      </w:pPr>
    </w:p>
    <w:p w:rsidR="00C15FAD" w:rsidRDefault="00C15FAD" w:rsidP="00C15FAD">
      <w:pPr>
        <w:rPr>
          <w:lang w:val="fr-FR"/>
        </w:rPr>
      </w:pPr>
      <w:r>
        <w:rPr>
          <w:lang w:val="fr-FR"/>
        </w:rPr>
        <w:t>Pensez bien à dire à chaque personne que si elle veut parler de quelque chose ne figurant pas à l'ordre du jour, elle doit contacter le membre de l'équipe approprié (le président ou le secrétaire) afin que cela y soit ajouté.</w:t>
      </w:r>
    </w:p>
    <w:p w:rsidR="00C15FAD" w:rsidRDefault="00C15FAD" w:rsidP="00C15FAD">
      <w:pPr>
        <w:rPr>
          <w:lang w:val="fr-FR"/>
        </w:rPr>
      </w:pPr>
    </w:p>
    <w:p w:rsidR="00C15FAD" w:rsidRDefault="00C15FAD" w:rsidP="00C15FAD">
      <w:pPr>
        <w:rPr>
          <w:lang w:val="fr-FR"/>
        </w:rPr>
      </w:pPr>
      <w:r>
        <w:rPr>
          <w:lang w:val="fr-FR"/>
        </w:rPr>
        <w:t>Après chaque réunion, envoyez une copie des notes à chaque membre de l'équipe. Tout ceci peut être fait d'une manière simple et discrète (la dernière chose que vous voudriez soit d'être surchargé de réunions et de paperasse) mais suivre un système élimine les erreurs avant qu'elles n'aient l'occasion de survenir.</w:t>
      </w:r>
    </w:p>
    <w:p w:rsidR="00C15FAD" w:rsidRDefault="00C15FAD" w:rsidP="00C15FAD">
      <w:pPr>
        <w:rPr>
          <w:lang w:val="fr-FR"/>
        </w:rPr>
      </w:pPr>
    </w:p>
    <w:p w:rsidR="00C15FAD" w:rsidRDefault="00C15FAD" w:rsidP="00C15FAD">
      <w:pPr>
        <w:pStyle w:val="Titre1"/>
        <w:tabs>
          <w:tab w:val="clear" w:pos="432"/>
          <w:tab w:val="num" w:pos="0"/>
        </w:tabs>
        <w:spacing w:before="0" w:after="0" w:line="240" w:lineRule="auto"/>
        <w:rPr>
          <w:b w:val="0"/>
          <w:bCs w:val="0"/>
          <w:lang w:val="fr-FR"/>
        </w:rPr>
      </w:pPr>
      <w:bookmarkStart w:id="14" w:name="_Toc382295115"/>
      <w:r>
        <w:rPr>
          <w:lang w:val="fr-FR"/>
        </w:rPr>
        <w:t>Troisième étape : Sélectionnez les candidats</w:t>
      </w:r>
      <w:bookmarkEnd w:id="14"/>
    </w:p>
    <w:p w:rsidR="00C15FAD" w:rsidRDefault="00C15FAD" w:rsidP="00C15FAD">
      <w:pPr>
        <w:rPr>
          <w:lang w:val="fr-FR"/>
        </w:rPr>
      </w:pPr>
    </w:p>
    <w:p w:rsidR="00C15FAD" w:rsidRDefault="00C15FAD" w:rsidP="00C15FAD">
      <w:pPr>
        <w:rPr>
          <w:b/>
          <w:lang w:val="fr-FR"/>
        </w:rPr>
      </w:pPr>
      <w:r>
        <w:rPr>
          <w:lang w:val="fr-FR"/>
        </w:rPr>
        <w:t>Qu'il s'agisse d'engager un membre d'équipe ou un travailleur free-lance, le protocole est similaire :</w:t>
      </w:r>
    </w:p>
    <w:p w:rsidR="00C15FAD" w:rsidRDefault="00C15FAD" w:rsidP="000820F7">
      <w:pPr>
        <w:pStyle w:val="ListParagraph"/>
        <w:numPr>
          <w:ilvl w:val="0"/>
          <w:numId w:val="13"/>
        </w:numPr>
        <w:spacing w:after="240"/>
        <w:rPr>
          <w:b/>
          <w:lang w:val="fr-FR"/>
        </w:rPr>
      </w:pPr>
      <w:r>
        <w:rPr>
          <w:b/>
          <w:lang w:val="fr-FR"/>
        </w:rPr>
        <w:t>Informez bien les candidats</w:t>
      </w:r>
      <w:r>
        <w:rPr>
          <w:lang w:val="fr-FR"/>
        </w:rPr>
        <w:t xml:space="preserve">. Indiquez-leur l'étendue globale du travail, les valeurs fondamentales de votre entreprise et les compétences que vous recherchez. En bref, dites-leur tout ce qu'ils ont besoin de savoir afin qu'ils se </w:t>
      </w:r>
      <w:proofErr w:type="spellStart"/>
      <w:r>
        <w:rPr>
          <w:lang w:val="fr-FR"/>
        </w:rPr>
        <w:t>pré-sélectionnent</w:t>
      </w:r>
      <w:proofErr w:type="spellEnd"/>
      <w:r>
        <w:rPr>
          <w:lang w:val="fr-FR"/>
        </w:rPr>
        <w:t xml:space="preserve"> (ou se disqualifient) eux-mêmes, en évitant les informations inutiles.</w:t>
      </w:r>
    </w:p>
    <w:p w:rsidR="00C15FAD" w:rsidRDefault="00C15FAD" w:rsidP="000820F7">
      <w:pPr>
        <w:pStyle w:val="ListParagraph"/>
        <w:numPr>
          <w:ilvl w:val="0"/>
          <w:numId w:val="13"/>
        </w:numPr>
        <w:spacing w:after="240"/>
        <w:rPr>
          <w:b/>
          <w:lang w:val="fr-FR"/>
        </w:rPr>
      </w:pPr>
      <w:r>
        <w:rPr>
          <w:b/>
          <w:lang w:val="fr-FR"/>
        </w:rPr>
        <w:t>Vérifiez toutes les références</w:t>
      </w:r>
      <w:r>
        <w:rPr>
          <w:lang w:val="fr-FR"/>
        </w:rPr>
        <w:t>. Exhaustivement.</w:t>
      </w:r>
    </w:p>
    <w:p w:rsidR="00C15FAD" w:rsidRDefault="00C15FAD" w:rsidP="000820F7">
      <w:pPr>
        <w:pStyle w:val="ListParagraph"/>
        <w:numPr>
          <w:ilvl w:val="0"/>
          <w:numId w:val="13"/>
        </w:numPr>
        <w:spacing w:after="240"/>
        <w:rPr>
          <w:b/>
          <w:lang w:val="fr-FR"/>
        </w:rPr>
      </w:pPr>
      <w:r>
        <w:rPr>
          <w:b/>
          <w:lang w:val="fr-FR"/>
        </w:rPr>
        <w:lastRenderedPageBreak/>
        <w:t>Présentez-vous (dans votre travail comme en personne) en accord avec la culture et le style de communication de votre entreprise</w:t>
      </w:r>
      <w:r>
        <w:rPr>
          <w:lang w:val="fr-FR"/>
        </w:rPr>
        <w:t>. Voyez comment le candidat réagit : est-il trop bavard ? trop familier ? trop rigide et formel ? ennuyé ? trop brusque ? Si un style de communication différent ne sonne pas forcément le glas d'une collaboration future, ce peut être un bon moyen d'évaluer qui s'intégrera à a culture de votre entreprise et qui ne le fera pas.</w:t>
      </w:r>
    </w:p>
    <w:p w:rsidR="00C15FAD" w:rsidRDefault="00C15FAD" w:rsidP="000820F7">
      <w:pPr>
        <w:pStyle w:val="ListParagraph"/>
        <w:numPr>
          <w:ilvl w:val="0"/>
          <w:numId w:val="13"/>
        </w:numPr>
        <w:spacing w:after="240"/>
        <w:rPr>
          <w:b/>
          <w:lang w:val="fr-FR"/>
        </w:rPr>
      </w:pPr>
      <w:r>
        <w:rPr>
          <w:b/>
          <w:lang w:val="fr-FR"/>
        </w:rPr>
        <w:t>Présentez clairement vos attentes et vos exigences</w:t>
      </w:r>
      <w:r>
        <w:rPr>
          <w:lang w:val="fr-FR"/>
        </w:rPr>
        <w:t xml:space="preserve">. Vous n'avez pas à entrer dans les détails, mais mieux vaut que le candidat sache dès maintenant si vous pratiquez une politique de </w:t>
      </w:r>
      <w:proofErr w:type="spellStart"/>
      <w:r>
        <w:rPr>
          <w:lang w:val="fr-FR"/>
        </w:rPr>
        <w:t>zéro-rendez-vous-manqué-ou-c'est-la-porte</w:t>
      </w:r>
      <w:proofErr w:type="spellEnd"/>
      <w:r>
        <w:rPr>
          <w:lang w:val="fr-FR"/>
        </w:rPr>
        <w:t>, afin d'éviter qu'ensuite, il vous dise que le jour de la réunion, il fait du bénévolat à la bibliothèque</w:t>
      </w:r>
    </w:p>
    <w:p w:rsidR="00C15FAD" w:rsidRDefault="00C15FAD" w:rsidP="000820F7">
      <w:pPr>
        <w:pStyle w:val="ListParagraph"/>
        <w:numPr>
          <w:ilvl w:val="0"/>
          <w:numId w:val="13"/>
        </w:numPr>
        <w:spacing w:after="240"/>
        <w:rPr>
          <w:b/>
          <w:lang w:val="fr-FR"/>
        </w:rPr>
      </w:pPr>
      <w:r>
        <w:rPr>
          <w:b/>
          <w:lang w:val="fr-FR"/>
        </w:rPr>
        <w:t>Sachez ce sur quoi vous pouvez être flexible – et ce sur quoi vous serez inflexible</w:t>
      </w:r>
      <w:r>
        <w:rPr>
          <w:lang w:val="fr-FR"/>
        </w:rPr>
        <w:t>. Gardez-le pour vous : ne crachez pas le morceau. Mais si vous vous retrouvez à faire passer un entretien à un candidat qui ne peut s'adapter à votre planning de réunions mais qui serait autrement parfait pour le boulot, préparez-vous à céder un peu de terrain (tant que les autres membres de l'équipe ne sont pas blessés par les exceptions que vous faites)</w:t>
      </w:r>
    </w:p>
    <w:p w:rsidR="00C15FAD" w:rsidRDefault="00C15FAD" w:rsidP="000820F7">
      <w:pPr>
        <w:pStyle w:val="ListParagraph"/>
        <w:numPr>
          <w:ilvl w:val="0"/>
          <w:numId w:val="13"/>
        </w:numPr>
        <w:spacing w:after="240"/>
        <w:rPr>
          <w:lang w:val="fr-FR"/>
        </w:rPr>
      </w:pPr>
      <w:r>
        <w:rPr>
          <w:b/>
          <w:lang w:val="fr-FR"/>
        </w:rPr>
        <w:t>Soyez positif</w:t>
      </w:r>
      <w:r>
        <w:rPr>
          <w:lang w:val="fr-FR"/>
        </w:rPr>
        <w:t>. Si vous êtes positif, les candidats positifs vous réjouiront, et les timides s'épanouiront et vous montreront leurs vraies couleurs.</w:t>
      </w:r>
    </w:p>
    <w:p w:rsidR="00C15FAD" w:rsidRDefault="00C15FAD" w:rsidP="00C15FAD">
      <w:pPr>
        <w:ind w:left="720"/>
        <w:rPr>
          <w:lang w:val="fr-FR"/>
        </w:rPr>
      </w:pPr>
      <w:r>
        <w:rPr>
          <w:lang w:val="fr-FR"/>
        </w:rPr>
        <w:t>Engager la bonne personne signifie apprendre à devenir un bon juge de qui s'intégrera et qui ne le fera pas. Si l'expérience et le niveau de compétence sont indispensables, au bout du compte, l'important est de trouver quelqu'un qui travaille aussi bien en équipe d’indépendamment.</w:t>
      </w:r>
    </w:p>
    <w:p w:rsidR="00C15FAD" w:rsidRDefault="00C15FAD" w:rsidP="00C15FAD">
      <w:pPr>
        <w:ind w:left="720"/>
        <w:rPr>
          <w:lang w:val="fr-FR"/>
        </w:rPr>
      </w:pPr>
    </w:p>
    <w:p w:rsidR="00C15FAD" w:rsidRDefault="00C15FAD" w:rsidP="00C15FAD">
      <w:pPr>
        <w:pStyle w:val="Titre1"/>
        <w:tabs>
          <w:tab w:val="clear" w:pos="432"/>
          <w:tab w:val="num" w:pos="0"/>
        </w:tabs>
        <w:spacing w:before="0" w:after="0" w:line="240" w:lineRule="auto"/>
        <w:rPr>
          <w:b w:val="0"/>
          <w:bCs w:val="0"/>
          <w:lang w:val="fr-FR"/>
        </w:rPr>
      </w:pPr>
      <w:bookmarkStart w:id="15" w:name="_Toc382295116"/>
      <w:r>
        <w:rPr>
          <w:lang w:val="fr-FR"/>
        </w:rPr>
        <w:t>Quatrième étape : Prenez en charge la gestion de projet de votre événement</w:t>
      </w:r>
      <w:bookmarkEnd w:id="15"/>
    </w:p>
    <w:p w:rsidR="00C15FAD" w:rsidRDefault="00C15FAD" w:rsidP="00C15FAD">
      <w:pPr>
        <w:rPr>
          <w:lang w:val="fr-FR"/>
        </w:rPr>
      </w:pPr>
    </w:p>
    <w:p w:rsidR="00C15FAD" w:rsidRDefault="00C15FAD" w:rsidP="00C15FAD">
      <w:pPr>
        <w:rPr>
          <w:lang w:val="fr-FR"/>
        </w:rPr>
      </w:pPr>
      <w:r>
        <w:rPr>
          <w:lang w:val="fr-FR"/>
        </w:rPr>
        <w:lastRenderedPageBreak/>
        <w:t>Si votre équipe est constituée d'autres personnes que votre assistant et vous, vous devriez commencer à penser à :</w:t>
      </w:r>
    </w:p>
    <w:p w:rsidR="00C15FAD" w:rsidRDefault="00C15FAD" w:rsidP="000820F7">
      <w:pPr>
        <w:pStyle w:val="ListParagraph"/>
        <w:numPr>
          <w:ilvl w:val="0"/>
          <w:numId w:val="14"/>
        </w:numPr>
        <w:spacing w:after="240"/>
        <w:rPr>
          <w:lang w:val="fr-FR"/>
        </w:rPr>
      </w:pPr>
      <w:r>
        <w:rPr>
          <w:lang w:val="fr-FR"/>
        </w:rPr>
        <w:t>Un système de gestion de projet</w:t>
      </w:r>
    </w:p>
    <w:p w:rsidR="00C15FAD" w:rsidRDefault="00C15FAD" w:rsidP="000820F7">
      <w:pPr>
        <w:pStyle w:val="ListParagraph"/>
        <w:numPr>
          <w:ilvl w:val="0"/>
          <w:numId w:val="14"/>
        </w:numPr>
        <w:spacing w:after="240"/>
        <w:rPr>
          <w:lang w:val="fr-FR"/>
        </w:rPr>
      </w:pPr>
      <w:r>
        <w:rPr>
          <w:lang w:val="fr-FR"/>
        </w:rPr>
        <w:t>Un gestionnaire de projet</w:t>
      </w:r>
    </w:p>
    <w:p w:rsidR="00C15FAD" w:rsidRDefault="00C15FAD" w:rsidP="00C15FAD">
      <w:pPr>
        <w:pStyle w:val="ListParagraph"/>
        <w:spacing w:after="240"/>
        <w:ind w:left="0"/>
        <w:rPr>
          <w:lang w:val="fr-FR"/>
        </w:rPr>
      </w:pPr>
      <w:r>
        <w:rPr>
          <w:lang w:val="fr-FR"/>
        </w:rPr>
        <w:t>Si vous décidez d'engager ou d'externaliser celui-ci, assurez-vous de choisir quelqu'un dont l'expérience dans la gestion de projet est avérée, et qui comprenne parfaitement ce type de travail, qui est un art à part entière.</w:t>
      </w:r>
    </w:p>
    <w:p w:rsidR="00C15FAD" w:rsidRDefault="00C15FAD" w:rsidP="00C15FAD">
      <w:pPr>
        <w:pStyle w:val="ListParagraph"/>
        <w:spacing w:after="240"/>
        <w:ind w:left="0"/>
        <w:rPr>
          <w:lang w:val="fr-FR"/>
        </w:rPr>
      </w:pPr>
      <w:r>
        <w:rPr>
          <w:lang w:val="fr-FR"/>
        </w:rPr>
        <w:t>Si des gens ont besoin de partager des fichiers, assurez-vous d'utiliser un système de stockage des données en nuage où les personnes concernées peuvent récupérer les fichiers dont ils ont besoin n'importe où et n'importe quand, jour et nuit.</w:t>
      </w:r>
    </w:p>
    <w:p w:rsidR="00C15FAD" w:rsidRDefault="00C15FAD" w:rsidP="00C15FAD">
      <w:pPr>
        <w:rPr>
          <w:lang w:val="fr-FR"/>
        </w:rPr>
      </w:pPr>
    </w:p>
    <w:p w:rsidR="00C15FAD" w:rsidRPr="00435D38" w:rsidRDefault="00C15FAD" w:rsidP="00C15FAD">
      <w:pPr>
        <w:pStyle w:val="Titre1"/>
        <w:tabs>
          <w:tab w:val="clear" w:pos="432"/>
          <w:tab w:val="num" w:pos="0"/>
        </w:tabs>
        <w:spacing w:before="0" w:after="0" w:line="240" w:lineRule="auto"/>
        <w:rPr>
          <w:lang w:val="fr-FR"/>
        </w:rPr>
      </w:pPr>
      <w:r>
        <w:rPr>
          <w:lang w:val="fr-FR"/>
        </w:rPr>
        <w:br w:type="page"/>
      </w:r>
      <w:bookmarkStart w:id="16" w:name="_Toc382295117"/>
      <w:r w:rsidRPr="00435D38">
        <w:rPr>
          <w:lang w:val="fr-FR"/>
        </w:rPr>
        <w:lastRenderedPageBreak/>
        <w:t>Module n°4 : Des événements sur mesure</w:t>
      </w:r>
      <w:bookmarkEnd w:id="16"/>
    </w:p>
    <w:p w:rsidR="00C15FAD" w:rsidRDefault="00C15FAD" w:rsidP="00C15FAD">
      <w:pPr>
        <w:rPr>
          <w:rFonts w:cs="Arial"/>
          <w:lang w:val="fr-FR"/>
        </w:rPr>
      </w:pPr>
    </w:p>
    <w:p w:rsidR="00C15FAD" w:rsidRPr="00BC5F77" w:rsidRDefault="00C15FAD" w:rsidP="00C15FAD">
      <w:pPr>
        <w:rPr>
          <w:lang w:val="fr-FR"/>
        </w:rPr>
      </w:pPr>
      <w:r>
        <w:rPr>
          <w:rFonts w:cs="Arial"/>
          <w:lang w:val="fr-FR"/>
        </w:rPr>
        <w:t>Les événements de tous types sont restés relativement semblables jusqu'à l'an dernier, quand la culture événementielle a commencé à changer.</w:t>
      </w:r>
      <w:r>
        <w:rPr>
          <w:lang w:val="fr-FR"/>
        </w:rPr>
        <w:br/>
      </w:r>
    </w:p>
    <w:p w:rsidR="00C15FAD" w:rsidRDefault="00C15FAD" w:rsidP="00C15FAD">
      <w:pPr>
        <w:jc w:val="center"/>
        <w:rPr>
          <w:lang w:val="fr-FR"/>
        </w:rPr>
      </w:pPr>
      <w:r>
        <w:rPr>
          <w:noProof/>
          <w:lang w:val="fr-FR" w:eastAsia="fr-FR"/>
        </w:rPr>
        <w:drawing>
          <wp:inline distT="0" distB="0" distL="0" distR="0">
            <wp:extent cx="4191000" cy="35052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91000" cy="3505200"/>
                    </a:xfrm>
                    <a:prstGeom prst="rect">
                      <a:avLst/>
                    </a:prstGeom>
                    <a:solidFill>
                      <a:srgbClr val="FFFFFF"/>
                    </a:solidFill>
                    <a:ln>
                      <a:noFill/>
                    </a:ln>
                  </pic:spPr>
                </pic:pic>
              </a:graphicData>
            </a:graphic>
          </wp:inline>
        </w:drawing>
      </w:r>
    </w:p>
    <w:p w:rsidR="00C15FAD" w:rsidRDefault="00C15FAD" w:rsidP="00C15FAD">
      <w:pPr>
        <w:rPr>
          <w:lang w:val="fr-FR"/>
        </w:rPr>
      </w:pPr>
      <w:r>
        <w:rPr>
          <w:lang w:val="fr-FR"/>
        </w:rPr>
        <w:t>Deux facteurs sont principalement responsables de ce changement : l'addiction universelle au mobile a changé la façon dont les personnes font leurs courses, interagissent, se connectent, recherchent, et accèdent à des lieux virtuels comme concrets, ainsi qu'aux événements. Et les gens sont devenus plus impatients, plus conscients, plus exigeants, et bien plus sélectifs.</w:t>
      </w:r>
    </w:p>
    <w:p w:rsidR="00C15FAD" w:rsidRDefault="00C15FAD" w:rsidP="00C15FAD">
      <w:pPr>
        <w:rPr>
          <w:lang w:val="fr-FR"/>
        </w:rPr>
      </w:pPr>
    </w:p>
    <w:p w:rsidR="00C15FAD" w:rsidRDefault="00C15FAD" w:rsidP="00C15FAD">
      <w:pPr>
        <w:rPr>
          <w:lang w:val="fr-FR"/>
        </w:rPr>
      </w:pPr>
      <w:r>
        <w:rPr>
          <w:lang w:val="fr-FR"/>
        </w:rPr>
        <w:t>Globalement...</w:t>
      </w:r>
    </w:p>
    <w:p w:rsidR="00C15FAD" w:rsidRDefault="00C15FAD" w:rsidP="000820F7">
      <w:pPr>
        <w:pStyle w:val="ListParagraph"/>
        <w:numPr>
          <w:ilvl w:val="0"/>
          <w:numId w:val="15"/>
        </w:numPr>
        <w:spacing w:after="240"/>
        <w:rPr>
          <w:lang w:val="fr-FR"/>
        </w:rPr>
      </w:pPr>
      <w:r>
        <w:rPr>
          <w:lang w:val="fr-FR"/>
        </w:rPr>
        <w:t>Les consommateurs à revenus faibles font plus attention à la façon dont ils dépensent leur argent</w:t>
      </w:r>
    </w:p>
    <w:p w:rsidR="00C15FAD" w:rsidRDefault="00C15FAD" w:rsidP="000820F7">
      <w:pPr>
        <w:pStyle w:val="ListParagraph"/>
        <w:numPr>
          <w:ilvl w:val="0"/>
          <w:numId w:val="15"/>
        </w:numPr>
        <w:spacing w:after="240"/>
        <w:rPr>
          <w:lang w:val="fr-FR"/>
        </w:rPr>
      </w:pPr>
      <w:r>
        <w:rPr>
          <w:lang w:val="fr-FR"/>
        </w:rPr>
        <w:t>Les consommateurs à hauts revenus font plus attention à la façon dont ils dépensent leur temps</w:t>
      </w:r>
    </w:p>
    <w:p w:rsidR="00C15FAD" w:rsidRDefault="00C15FAD" w:rsidP="000820F7">
      <w:pPr>
        <w:pStyle w:val="ListParagraph"/>
        <w:numPr>
          <w:ilvl w:val="0"/>
          <w:numId w:val="15"/>
        </w:numPr>
        <w:spacing w:after="240"/>
        <w:rPr>
          <w:lang w:val="fr-FR"/>
        </w:rPr>
      </w:pPr>
      <w:r>
        <w:rPr>
          <w:lang w:val="fr-FR"/>
        </w:rPr>
        <w:t>Les consommateurs à revenus intermédiaires font plus attention à la façon dont ils dépensent leur temps et leur argent</w:t>
      </w:r>
    </w:p>
    <w:p w:rsidR="00C15FAD" w:rsidRDefault="00C15FAD" w:rsidP="00C15FAD">
      <w:pPr>
        <w:pStyle w:val="ListParagraph"/>
        <w:spacing w:after="240"/>
        <w:ind w:left="0"/>
        <w:rPr>
          <w:lang w:val="fr-FR"/>
        </w:rPr>
      </w:pPr>
      <w:r>
        <w:rPr>
          <w:lang w:val="fr-FR"/>
        </w:rPr>
        <w:lastRenderedPageBreak/>
        <w:t>Les nouvelles technologies ont également modifié la façon dont les gens recherchent et localisent les événements en ligne comme locaux, ainsi que la façon d'interagir avec eux, d'y accéder, et de s'y inscrire. Regardons donc les facteurs à prendre en compte quand on crée un événement de nos jours.</w:t>
      </w:r>
    </w:p>
    <w:p w:rsidR="00C15FAD" w:rsidRDefault="00C15FAD" w:rsidP="00C15FAD">
      <w:pPr>
        <w:rPr>
          <w:lang w:val="fr-FR"/>
        </w:rPr>
      </w:pPr>
    </w:p>
    <w:p w:rsidR="00C15FAD" w:rsidRDefault="00C15FAD" w:rsidP="00C15FAD">
      <w:pPr>
        <w:pStyle w:val="Titre1"/>
        <w:tabs>
          <w:tab w:val="clear" w:pos="432"/>
          <w:tab w:val="num" w:pos="0"/>
        </w:tabs>
        <w:spacing w:before="0" w:after="0" w:line="240" w:lineRule="auto"/>
        <w:rPr>
          <w:b w:val="0"/>
          <w:bCs w:val="0"/>
          <w:lang w:val="fr-FR"/>
        </w:rPr>
      </w:pPr>
      <w:bookmarkStart w:id="17" w:name="_Toc382295118"/>
      <w:r>
        <w:rPr>
          <w:lang w:val="fr-FR"/>
        </w:rPr>
        <w:t>Comprendre où l'on va</w:t>
      </w:r>
      <w:bookmarkEnd w:id="17"/>
    </w:p>
    <w:p w:rsidR="00C15FAD" w:rsidRDefault="00C15FAD" w:rsidP="00C15FAD">
      <w:pPr>
        <w:rPr>
          <w:lang w:val="fr-FR"/>
        </w:rPr>
      </w:pPr>
    </w:p>
    <w:p w:rsidR="00C15FAD" w:rsidRDefault="00C15FAD" w:rsidP="00C15FAD">
      <w:pPr>
        <w:rPr>
          <w:lang w:val="fr-FR"/>
        </w:rPr>
      </w:pPr>
      <w:r>
        <w:rPr>
          <w:lang w:val="fr-FR"/>
        </w:rPr>
        <w:t>En ce qui concerne la gestion d'événement, les gens ne se défient plus du stockage et du partage de données en ligne. Les solutions de gestion événementielle dématérialisées sont adoptées et adaptées avec enthousiasme, mais il reste important d'utiliser une plate-forme qui convienne à un événement donné, et à un public donné.</w:t>
      </w:r>
    </w:p>
    <w:p w:rsidR="00C15FAD" w:rsidRDefault="00C15FAD" w:rsidP="00C15FAD">
      <w:pPr>
        <w:rPr>
          <w:lang w:val="fr-FR"/>
        </w:rPr>
      </w:pPr>
    </w:p>
    <w:p w:rsidR="00C15FAD" w:rsidRDefault="00C15FAD" w:rsidP="00C15FAD">
      <w:pPr>
        <w:rPr>
          <w:lang w:val="fr-FR"/>
        </w:rPr>
      </w:pPr>
      <w:r>
        <w:rPr>
          <w:lang w:val="fr-FR"/>
        </w:rPr>
        <w:t xml:space="preserve">Par exemple, si vous espérez attirer des consommateurs à hauts revenus, investissez dans une plate-forme de gestion événementielle de luxe comme </w:t>
      </w:r>
      <w:hyperlink r:id="rId36" w:history="1">
        <w:r>
          <w:rPr>
            <w:rStyle w:val="Lienhypertexte"/>
            <w:lang w:val="fr-FR"/>
          </w:rPr>
          <w:t>Social Tables</w:t>
        </w:r>
      </w:hyperlink>
      <w:r>
        <w:rPr>
          <w:lang w:val="fr-FR"/>
        </w:rPr>
        <w:t>, qui rend la vie plus facile à vos participants potentiels et permet une croissance facile à mesure que vous élargissez vos équipes, vos services et vos événements.</w:t>
      </w:r>
    </w:p>
    <w:p w:rsidR="00C15FAD" w:rsidRDefault="00C15FAD" w:rsidP="00C15FAD">
      <w:pPr>
        <w:rPr>
          <w:lang w:val="fr-FR"/>
        </w:rPr>
      </w:pPr>
    </w:p>
    <w:p w:rsidR="00C15FAD" w:rsidRDefault="00C15FAD" w:rsidP="00C15FAD">
      <w:pPr>
        <w:rPr>
          <w:lang w:val="fr-FR"/>
        </w:rPr>
      </w:pPr>
      <w:r>
        <w:rPr>
          <w:lang w:val="fr-FR"/>
        </w:rPr>
        <w:t>Vous pouvez l'essayer gratuitement, et les licences pour une personne commencent à 49$ (≈ 29€) par mois. Pour un événement plus important et plus richement doté, il est plus probable que vous ayez une équipe de trois ou quatre personnes, auquel cas vous pourriez vouloir utiliser leur accès professionnel à 99$ (≈ 70€).</w:t>
      </w:r>
    </w:p>
    <w:p w:rsidR="00C15FAD" w:rsidRDefault="00C15FAD" w:rsidP="00C15FAD">
      <w:pPr>
        <w:rPr>
          <w:lang w:val="fr-FR"/>
        </w:rPr>
      </w:pPr>
      <w:r>
        <w:rPr>
          <w:lang w:val="fr-FR"/>
        </w:rPr>
        <w:t>Social Tables est particulièrement idéal pour les réunions, les événements mondains, et les foires commerciales. Tout est dans l'association de la qualité de la gestion de votre événement à la qualité que vos clients attendent de vous.</w:t>
      </w:r>
    </w:p>
    <w:p w:rsidR="00C15FAD" w:rsidRDefault="00C15FAD" w:rsidP="00C15FAD">
      <w:pPr>
        <w:rPr>
          <w:lang w:val="fr-FR"/>
        </w:rPr>
      </w:pPr>
    </w:p>
    <w:p w:rsidR="00C15FAD" w:rsidRPr="00BC5F77" w:rsidRDefault="00C15FAD" w:rsidP="00C15FAD">
      <w:pPr>
        <w:rPr>
          <w:lang w:val="fr-FR"/>
        </w:rPr>
      </w:pPr>
      <w:r>
        <w:rPr>
          <w:lang w:val="fr-FR"/>
        </w:rPr>
        <w:t>Si vous avez besoin d'une plate-forme de planification qui implique le placement soigné d'éléments physique comme des sièges, des tables, des scènes, du gros matériel ou des stands, c'est une plate-forme digne d'intérêt (et elle se synchronise sur les tablettes, ordinateurs et mobiles).</w:t>
      </w:r>
    </w:p>
    <w:p w:rsidR="00C15FAD" w:rsidRDefault="00C15FAD" w:rsidP="00C15FAD">
      <w:pPr>
        <w:rPr>
          <w:lang w:val="fr-FR"/>
        </w:rPr>
      </w:pPr>
      <w:r>
        <w:rPr>
          <w:noProof/>
          <w:lang w:val="fr-FR" w:eastAsia="fr-FR"/>
        </w:rPr>
        <w:lastRenderedPageBreak/>
        <w:drawing>
          <wp:inline distT="0" distB="0" distL="0" distR="0">
            <wp:extent cx="5943600" cy="2743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2743200"/>
                    </a:xfrm>
                    <a:prstGeom prst="rect">
                      <a:avLst/>
                    </a:prstGeom>
                    <a:solidFill>
                      <a:srgbClr val="FFFFFF"/>
                    </a:solidFill>
                    <a:ln>
                      <a:noFill/>
                    </a:ln>
                  </pic:spPr>
                </pic:pic>
              </a:graphicData>
            </a:graphic>
          </wp:inline>
        </w:drawing>
      </w:r>
    </w:p>
    <w:p w:rsidR="00C15FAD" w:rsidRDefault="00C15FAD" w:rsidP="00C15FAD">
      <w:pPr>
        <w:rPr>
          <w:lang w:val="fr-FR"/>
        </w:rPr>
      </w:pPr>
    </w:p>
    <w:p w:rsidR="00C15FAD" w:rsidRDefault="00C15FAD" w:rsidP="00C15FAD">
      <w:pPr>
        <w:rPr>
          <w:lang w:val="fr-FR"/>
        </w:rPr>
      </w:pPr>
      <w:r>
        <w:rPr>
          <w:lang w:val="fr-FR"/>
        </w:rPr>
        <w:t>Si vous pouvez vous permettre le summum du luxe, vous pouvez contacter Social Tables pour une estimation de leur pack entreprise entièrement personnalisé, qui offre de nombreux services : gestionnaire de compte en chair et en os, accès 24h/24 à une ligne directe, marketing de "marque blanche", intégration des partenaires et, quelque chose que les riches attendent dès qu'on en vient à des diagrammes, modélisation 3D.</w:t>
      </w:r>
    </w:p>
    <w:p w:rsidR="00C15FAD" w:rsidRDefault="00C15FAD" w:rsidP="00C15FAD">
      <w:pPr>
        <w:rPr>
          <w:lang w:val="fr-FR"/>
        </w:rPr>
      </w:pPr>
    </w:p>
    <w:p w:rsidR="00C15FAD" w:rsidRDefault="00C15FAD" w:rsidP="00C15FAD">
      <w:pPr>
        <w:rPr>
          <w:lang w:val="fr-FR"/>
        </w:rPr>
      </w:pPr>
      <w:r>
        <w:rPr>
          <w:lang w:val="fr-FR"/>
        </w:rPr>
        <w:t xml:space="preserve">Mais en fait peu importe la plate-forme que vous choisissez tant que vous </w:t>
      </w:r>
      <w:r>
        <w:rPr>
          <w:b/>
          <w:bCs/>
          <w:lang w:val="fr-FR"/>
        </w:rPr>
        <w:t>accomplissez vos objectifs conformément au niveau de revenus de votre client</w:t>
      </w:r>
      <w:r>
        <w:rPr>
          <w:lang w:val="fr-FR"/>
        </w:rPr>
        <w:t>. Pour les clients riches, il vaut donc la peine d'investir dans des services haut de gamme.</w:t>
      </w:r>
    </w:p>
    <w:p w:rsidR="00C15FAD" w:rsidRDefault="00C15FAD" w:rsidP="00C15FAD">
      <w:pPr>
        <w:rPr>
          <w:lang w:val="fr-FR"/>
        </w:rPr>
      </w:pPr>
      <w:r>
        <w:rPr>
          <w:lang w:val="fr-FR"/>
        </w:rPr>
        <w:t xml:space="preserve">Cependant, quel que soit le décile auquel appartiennent les participants à votre événement, n'oubliez pas qu'en 2014, le plus important est avant tout de </w:t>
      </w:r>
      <w:r>
        <w:rPr>
          <w:b/>
          <w:bCs/>
          <w:lang w:val="fr-FR"/>
        </w:rPr>
        <w:t>donner plus de contrôle aux participants.</w:t>
      </w:r>
    </w:p>
    <w:p w:rsidR="00C15FAD" w:rsidRDefault="00C15FAD" w:rsidP="00C15FAD">
      <w:pPr>
        <w:rPr>
          <w:lang w:val="fr-FR"/>
        </w:rPr>
      </w:pPr>
    </w:p>
    <w:p w:rsidR="00C15FAD" w:rsidRDefault="00C15FAD" w:rsidP="00C15FAD">
      <w:pPr>
        <w:rPr>
          <w:lang w:val="fr-FR"/>
        </w:rPr>
      </w:pPr>
      <w:r>
        <w:rPr>
          <w:lang w:val="fr-FR"/>
        </w:rPr>
        <w:t>Réfléchissez à des moyens de faire ceci tandis que vous planifiez votre événement, et vous vous donnerez un avantage donc vos concurrents n'ont pas encore perçu l'existence. Figurent également parmi les tendances actuelles :</w:t>
      </w:r>
      <w:r>
        <w:rPr>
          <w:lang w:val="fr-FR"/>
        </w:rPr>
        <w:br/>
      </w:r>
    </w:p>
    <w:p w:rsidR="00C15FAD" w:rsidRDefault="00C15FAD" w:rsidP="000820F7">
      <w:pPr>
        <w:pStyle w:val="ListParagraph"/>
        <w:numPr>
          <w:ilvl w:val="0"/>
          <w:numId w:val="16"/>
        </w:numPr>
        <w:spacing w:after="240"/>
        <w:rPr>
          <w:lang w:val="fr-FR"/>
        </w:rPr>
      </w:pPr>
      <w:r>
        <w:rPr>
          <w:lang w:val="fr-FR"/>
        </w:rPr>
        <w:t xml:space="preserve">La planification en ligne d'événements </w:t>
      </w:r>
    </w:p>
    <w:p w:rsidR="00C15FAD" w:rsidRDefault="00C15FAD" w:rsidP="000820F7">
      <w:pPr>
        <w:pStyle w:val="ListParagraph"/>
        <w:numPr>
          <w:ilvl w:val="0"/>
          <w:numId w:val="16"/>
        </w:numPr>
        <w:spacing w:after="240"/>
        <w:rPr>
          <w:lang w:val="fr-FR"/>
        </w:rPr>
      </w:pPr>
      <w:r>
        <w:rPr>
          <w:lang w:val="fr-FR"/>
        </w:rPr>
        <w:lastRenderedPageBreak/>
        <w:t>Les événements qui font don d'une partie ou de l'intégralité du prix du ticket à des bonnes œuvres ou à une noble cause</w:t>
      </w:r>
    </w:p>
    <w:p w:rsidR="00C15FAD" w:rsidRDefault="00C15FAD" w:rsidP="000820F7">
      <w:pPr>
        <w:pStyle w:val="ListParagraph"/>
        <w:numPr>
          <w:ilvl w:val="0"/>
          <w:numId w:val="16"/>
        </w:numPr>
        <w:spacing w:after="240"/>
        <w:rPr>
          <w:lang w:val="fr-FR"/>
        </w:rPr>
      </w:pPr>
      <w:r>
        <w:rPr>
          <w:lang w:val="fr-FR"/>
        </w:rPr>
        <w:t>Un partage et une gestion accrus des événements par smartphone, y compris :</w:t>
      </w:r>
    </w:p>
    <w:p w:rsidR="00C15FAD" w:rsidRDefault="00C15FAD" w:rsidP="000820F7">
      <w:pPr>
        <w:pStyle w:val="ListParagraph"/>
        <w:numPr>
          <w:ilvl w:val="1"/>
          <w:numId w:val="16"/>
        </w:numPr>
        <w:spacing w:after="240"/>
        <w:rPr>
          <w:lang w:val="fr-FR"/>
        </w:rPr>
      </w:pPr>
      <w:r>
        <w:rPr>
          <w:lang w:val="fr-FR"/>
        </w:rPr>
        <w:t>Inscription</w:t>
      </w:r>
    </w:p>
    <w:p w:rsidR="00C15FAD" w:rsidRDefault="00C15FAD" w:rsidP="000820F7">
      <w:pPr>
        <w:pStyle w:val="ListParagraph"/>
        <w:numPr>
          <w:ilvl w:val="1"/>
          <w:numId w:val="16"/>
        </w:numPr>
        <w:spacing w:after="240"/>
        <w:rPr>
          <w:lang w:val="fr-FR"/>
        </w:rPr>
      </w:pPr>
      <w:r>
        <w:rPr>
          <w:lang w:val="fr-FR"/>
        </w:rPr>
        <w:t>Choix des sièges</w:t>
      </w:r>
    </w:p>
    <w:p w:rsidR="00C15FAD" w:rsidRDefault="00C15FAD" w:rsidP="000820F7">
      <w:pPr>
        <w:pStyle w:val="ListParagraph"/>
        <w:numPr>
          <w:ilvl w:val="1"/>
          <w:numId w:val="16"/>
        </w:numPr>
        <w:spacing w:after="240"/>
        <w:rPr>
          <w:lang w:val="fr-FR"/>
        </w:rPr>
      </w:pPr>
      <w:r>
        <w:rPr>
          <w:lang w:val="fr-FR"/>
        </w:rPr>
        <w:t>Réservation</w:t>
      </w:r>
    </w:p>
    <w:p w:rsidR="00C15FAD" w:rsidRDefault="00C15FAD" w:rsidP="000820F7">
      <w:pPr>
        <w:pStyle w:val="ListParagraph"/>
        <w:numPr>
          <w:ilvl w:val="1"/>
          <w:numId w:val="16"/>
        </w:numPr>
        <w:spacing w:after="240"/>
        <w:rPr>
          <w:lang w:val="fr-FR"/>
        </w:rPr>
      </w:pPr>
      <w:r>
        <w:rPr>
          <w:lang w:val="fr-FR"/>
        </w:rPr>
        <w:t>Partage d'images et de documents</w:t>
      </w:r>
    </w:p>
    <w:p w:rsidR="00C15FAD" w:rsidRPr="00BC5F77" w:rsidRDefault="00C15FAD" w:rsidP="000820F7">
      <w:pPr>
        <w:pStyle w:val="ListParagraph"/>
        <w:numPr>
          <w:ilvl w:val="0"/>
          <w:numId w:val="16"/>
        </w:numPr>
        <w:spacing w:after="240"/>
        <w:ind w:left="808" w:firstLine="0"/>
        <w:rPr>
          <w:lang w:val="fr-FR"/>
        </w:rPr>
      </w:pPr>
      <w:r>
        <w:rPr>
          <w:lang w:val="fr-FR"/>
        </w:rPr>
        <w:t xml:space="preserve">Des mini-sites d'une page créés avec des </w:t>
      </w:r>
      <w:proofErr w:type="spellStart"/>
      <w:r>
        <w:rPr>
          <w:lang w:val="fr-FR"/>
        </w:rPr>
        <w:t>plate-formes</w:t>
      </w:r>
      <w:proofErr w:type="spellEnd"/>
      <w:r>
        <w:rPr>
          <w:lang w:val="fr-FR"/>
        </w:rPr>
        <w:t xml:space="preserve"> de page d'accueil comme </w:t>
      </w:r>
      <w:hyperlink r:id="rId38" w:history="1">
        <w:proofErr w:type="spellStart"/>
        <w:r>
          <w:rPr>
            <w:rStyle w:val="Lienhypertexte"/>
            <w:lang w:val="fr-FR"/>
          </w:rPr>
          <w:t>Erly</w:t>
        </w:r>
        <w:proofErr w:type="spellEnd"/>
      </w:hyperlink>
      <w:r>
        <w:rPr>
          <w:lang w:val="fr-FR"/>
        </w:rPr>
        <w:t>.</w:t>
      </w:r>
      <w:r>
        <w:rPr>
          <w:lang w:val="fr-FR"/>
        </w:rPr>
        <w:br/>
      </w:r>
    </w:p>
    <w:p w:rsidR="00C15FAD" w:rsidRDefault="00C15FAD" w:rsidP="00C15FAD">
      <w:pPr>
        <w:pStyle w:val="ListParagraph"/>
        <w:ind w:left="1080"/>
        <w:rPr>
          <w:lang w:val="fr-FR"/>
        </w:rPr>
      </w:pPr>
      <w:r>
        <w:rPr>
          <w:noProof/>
          <w:lang w:val="fr-FR" w:eastAsia="fr-FR"/>
        </w:rPr>
        <w:drawing>
          <wp:inline distT="0" distB="0" distL="0" distR="0">
            <wp:extent cx="4191000" cy="21336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91000" cy="2133600"/>
                    </a:xfrm>
                    <a:prstGeom prst="rect">
                      <a:avLst/>
                    </a:prstGeom>
                    <a:solidFill>
                      <a:srgbClr val="FFFFFF"/>
                    </a:solidFill>
                    <a:ln>
                      <a:noFill/>
                    </a:ln>
                  </pic:spPr>
                </pic:pic>
              </a:graphicData>
            </a:graphic>
          </wp:inline>
        </w:drawing>
      </w:r>
      <w:r>
        <w:rPr>
          <w:lang w:val="fr-FR"/>
        </w:rPr>
        <w:br/>
      </w:r>
    </w:p>
    <w:p w:rsidR="00C15FAD" w:rsidRPr="00BC5F77" w:rsidRDefault="00C15FAD" w:rsidP="000820F7">
      <w:pPr>
        <w:pStyle w:val="ListParagraph"/>
        <w:numPr>
          <w:ilvl w:val="0"/>
          <w:numId w:val="16"/>
        </w:numPr>
        <w:spacing w:after="240"/>
        <w:rPr>
          <w:lang w:val="fr-FR"/>
        </w:rPr>
      </w:pPr>
      <w:r>
        <w:rPr>
          <w:lang w:val="fr-FR"/>
        </w:rPr>
        <w:t xml:space="preserve">L'utilisation de thèmes WordPress premium axés sur les événements comme </w:t>
      </w:r>
      <w:hyperlink r:id="rId40" w:history="1">
        <w:proofErr w:type="spellStart"/>
        <w:r>
          <w:rPr>
            <w:rStyle w:val="Lienhypertexte"/>
            <w:lang w:val="fr-FR"/>
          </w:rPr>
          <w:t>Januas</w:t>
        </w:r>
        <w:proofErr w:type="spellEnd"/>
      </w:hyperlink>
      <w:r>
        <w:rPr>
          <w:lang w:val="fr-FR"/>
        </w:rPr>
        <w:t xml:space="preserve"> et </w:t>
      </w:r>
      <w:hyperlink r:id="rId41" w:history="1">
        <w:proofErr w:type="spellStart"/>
        <w:r>
          <w:rPr>
            <w:rStyle w:val="Lienhypertexte"/>
            <w:lang w:val="fr-FR"/>
          </w:rPr>
          <w:t>Fudge</w:t>
        </w:r>
        <w:proofErr w:type="spellEnd"/>
      </w:hyperlink>
      <w:r>
        <w:rPr>
          <w:lang w:val="fr-FR"/>
        </w:rPr>
        <w:t xml:space="preserve">. </w:t>
      </w:r>
      <w:r>
        <w:rPr>
          <w:lang w:val="fr-FR"/>
        </w:rPr>
        <w:br/>
      </w:r>
    </w:p>
    <w:p w:rsidR="00C15FAD" w:rsidRDefault="00C15FAD" w:rsidP="00C15FAD">
      <w:pPr>
        <w:pStyle w:val="ListParagraph"/>
        <w:ind w:left="1080"/>
        <w:rPr>
          <w:lang w:val="fr-FR"/>
        </w:rPr>
      </w:pPr>
      <w:r>
        <w:rPr>
          <w:noProof/>
          <w:lang w:val="fr-FR" w:eastAsia="fr-FR"/>
        </w:rPr>
        <w:lastRenderedPageBreak/>
        <w:drawing>
          <wp:inline distT="0" distB="0" distL="0" distR="0">
            <wp:extent cx="4953000" cy="32004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953000" cy="3200400"/>
                    </a:xfrm>
                    <a:prstGeom prst="rect">
                      <a:avLst/>
                    </a:prstGeom>
                    <a:solidFill>
                      <a:srgbClr val="FFFFFF"/>
                    </a:solidFill>
                    <a:ln>
                      <a:noFill/>
                    </a:ln>
                  </pic:spPr>
                </pic:pic>
              </a:graphicData>
            </a:graphic>
          </wp:inline>
        </w:drawing>
      </w:r>
      <w:r>
        <w:rPr>
          <w:lang w:val="fr-FR"/>
        </w:rPr>
        <w:br/>
      </w:r>
    </w:p>
    <w:p w:rsidR="00C15FAD" w:rsidRDefault="00C15FAD" w:rsidP="00C15FAD">
      <w:pPr>
        <w:pStyle w:val="ListParagraph"/>
        <w:ind w:left="1080"/>
        <w:rPr>
          <w:lang w:val="fr-FR"/>
        </w:rPr>
      </w:pPr>
    </w:p>
    <w:p w:rsidR="00C15FAD" w:rsidRDefault="00C15FAD" w:rsidP="00C15FAD">
      <w:pPr>
        <w:pStyle w:val="Titre1"/>
        <w:tabs>
          <w:tab w:val="clear" w:pos="432"/>
          <w:tab w:val="num" w:pos="0"/>
        </w:tabs>
        <w:spacing w:before="0" w:after="0" w:line="240" w:lineRule="auto"/>
        <w:rPr>
          <w:b w:val="0"/>
          <w:bCs w:val="0"/>
          <w:lang w:val="fr-FR"/>
        </w:rPr>
      </w:pPr>
      <w:bookmarkStart w:id="18" w:name="_Toc382295119"/>
      <w:r>
        <w:rPr>
          <w:lang w:val="fr-FR"/>
        </w:rPr>
        <w:t>Qu'est-ce qui fait un bon événement ?</w:t>
      </w:r>
      <w:bookmarkEnd w:id="18"/>
    </w:p>
    <w:p w:rsidR="00C15FAD" w:rsidRDefault="00C15FAD" w:rsidP="00C15FAD">
      <w:pPr>
        <w:pStyle w:val="ListParagraph"/>
        <w:ind w:left="0"/>
        <w:rPr>
          <w:lang w:val="fr-FR"/>
        </w:rPr>
      </w:pPr>
    </w:p>
    <w:p w:rsidR="00C15FAD" w:rsidRDefault="00C15FAD" w:rsidP="00C15FAD">
      <w:pPr>
        <w:pStyle w:val="ListParagraph"/>
        <w:ind w:left="0"/>
        <w:rPr>
          <w:lang w:val="fr-FR"/>
        </w:rPr>
      </w:pPr>
      <w:r>
        <w:rPr>
          <w:lang w:val="fr-FR"/>
        </w:rPr>
        <w:t xml:space="preserve">Vous auriez beau utiliser toutes les </w:t>
      </w:r>
      <w:proofErr w:type="spellStart"/>
      <w:r>
        <w:rPr>
          <w:lang w:val="fr-FR"/>
        </w:rPr>
        <w:t>apps</w:t>
      </w:r>
      <w:proofErr w:type="spellEnd"/>
      <w:r>
        <w:rPr>
          <w:lang w:val="fr-FR"/>
        </w:rPr>
        <w:t xml:space="preserve"> et tous les services et logiciels que vous trouverez, si vous ne savez pas ce que les gens attendent d'un événement de nos jours, vous ne récolterez que des résultats décevants.</w:t>
      </w:r>
    </w:p>
    <w:p w:rsidR="00C15FAD" w:rsidRDefault="00C15FAD" w:rsidP="00C15FAD">
      <w:pPr>
        <w:pStyle w:val="ListParagraph"/>
        <w:ind w:left="0"/>
        <w:rPr>
          <w:lang w:val="fr-FR"/>
        </w:rPr>
      </w:pPr>
    </w:p>
    <w:p w:rsidR="00C15FAD" w:rsidRDefault="00C15FAD" w:rsidP="00C15FAD">
      <w:pPr>
        <w:pStyle w:val="ListParagraph"/>
        <w:ind w:left="0"/>
        <w:rPr>
          <w:lang w:val="fr-FR"/>
        </w:rPr>
      </w:pPr>
      <w:r>
        <w:rPr>
          <w:lang w:val="fr-FR"/>
        </w:rPr>
        <w:t>Les principaux facteurs de réussite d'un événement (une fois la technologie maîtrisée et rendue facile) résident à la fois dans les invités et dans vos conférenciers. Sachez donc comment vous comporter en bon planificateur d'événements et totalement satisfaire les uns comme les autres de la plus efficace des manières.</w:t>
      </w:r>
    </w:p>
    <w:p w:rsidR="00C15FAD" w:rsidRDefault="00C15FAD" w:rsidP="00C15FAD">
      <w:pPr>
        <w:rPr>
          <w:lang w:val="fr-FR"/>
        </w:rPr>
      </w:pPr>
    </w:p>
    <w:p w:rsidR="00C15FAD" w:rsidRDefault="00C15FAD" w:rsidP="00C15FAD">
      <w:pPr>
        <w:pStyle w:val="ListParagraph"/>
        <w:ind w:left="0"/>
        <w:rPr>
          <w:lang w:val="fr-FR"/>
        </w:rPr>
      </w:pPr>
      <w:r>
        <w:rPr>
          <w:b/>
          <w:i/>
          <w:u w:val="single"/>
          <w:lang w:val="fr-FR"/>
        </w:rPr>
        <w:t>Vos invités :</w:t>
      </w:r>
      <w:r>
        <w:rPr>
          <w:lang w:val="fr-FR"/>
        </w:rPr>
        <w:br/>
      </w:r>
    </w:p>
    <w:p w:rsidR="00C15FAD" w:rsidRDefault="00C15FAD" w:rsidP="00C15FAD">
      <w:pPr>
        <w:pStyle w:val="ListParagraph"/>
        <w:ind w:left="0"/>
        <w:rPr>
          <w:lang w:val="fr-FR"/>
        </w:rPr>
      </w:pPr>
      <w:r>
        <w:rPr>
          <w:lang w:val="fr-FR"/>
        </w:rPr>
        <w:t>Quand des gens décident de participer à un événement, deux facteurs décisifs sont :</w:t>
      </w:r>
    </w:p>
    <w:p w:rsidR="00C15FAD" w:rsidRDefault="00C15FAD" w:rsidP="000820F7">
      <w:pPr>
        <w:pStyle w:val="ListParagraph"/>
        <w:numPr>
          <w:ilvl w:val="0"/>
          <w:numId w:val="28"/>
        </w:numPr>
        <w:rPr>
          <w:lang w:val="fr-FR"/>
        </w:rPr>
      </w:pPr>
      <w:r>
        <w:rPr>
          <w:lang w:val="fr-FR"/>
        </w:rPr>
        <w:t>La facilité d'utilisation, d'inscription et d'accès</w:t>
      </w:r>
    </w:p>
    <w:p w:rsidR="00C15FAD" w:rsidRDefault="00C15FAD" w:rsidP="000820F7">
      <w:pPr>
        <w:pStyle w:val="ListParagraph"/>
        <w:numPr>
          <w:ilvl w:val="0"/>
          <w:numId w:val="28"/>
        </w:numPr>
        <w:rPr>
          <w:lang w:val="fr-FR"/>
        </w:rPr>
      </w:pPr>
      <w:r>
        <w:rPr>
          <w:lang w:val="fr-FR"/>
        </w:rPr>
        <w:t>L'interactivité</w:t>
      </w:r>
    </w:p>
    <w:p w:rsidR="00C15FAD" w:rsidRDefault="00C15FAD" w:rsidP="00C15FAD">
      <w:pPr>
        <w:pStyle w:val="ListParagraph"/>
        <w:rPr>
          <w:lang w:val="fr-FR"/>
        </w:rPr>
      </w:pPr>
    </w:p>
    <w:p w:rsidR="00C15FAD" w:rsidRDefault="00C15FAD" w:rsidP="00C15FAD">
      <w:pPr>
        <w:pStyle w:val="ListParagraph"/>
        <w:ind w:left="0"/>
        <w:rPr>
          <w:lang w:val="fr-FR"/>
        </w:rPr>
      </w:pPr>
      <w:r>
        <w:rPr>
          <w:lang w:val="fr-FR"/>
        </w:rPr>
        <w:t>Ils veulent pouvoir accéder à votre événement de partout, à n'importe quel moment, si possible depuis leurs smartphones.</w:t>
      </w:r>
    </w:p>
    <w:p w:rsidR="00C15FAD" w:rsidRDefault="00C15FAD" w:rsidP="00C15FAD">
      <w:pPr>
        <w:pStyle w:val="ListParagraph"/>
        <w:ind w:left="0"/>
        <w:rPr>
          <w:lang w:val="fr-FR"/>
        </w:rPr>
      </w:pPr>
    </w:p>
    <w:p w:rsidR="00C15FAD" w:rsidRDefault="00C15FAD" w:rsidP="00C15FAD">
      <w:pPr>
        <w:pStyle w:val="ListParagraph"/>
        <w:ind w:left="0"/>
        <w:rPr>
          <w:lang w:val="fr-FR"/>
        </w:rPr>
      </w:pPr>
      <w:r>
        <w:rPr>
          <w:lang w:val="fr-FR"/>
        </w:rPr>
        <w:t>Ils veulent pouvoir :</w:t>
      </w:r>
    </w:p>
    <w:p w:rsidR="00C15FAD" w:rsidRDefault="00C15FAD" w:rsidP="000820F7">
      <w:pPr>
        <w:pStyle w:val="ListParagraph"/>
        <w:numPr>
          <w:ilvl w:val="0"/>
          <w:numId w:val="29"/>
        </w:numPr>
        <w:rPr>
          <w:lang w:val="fr-FR"/>
        </w:rPr>
      </w:pPr>
      <w:r>
        <w:rPr>
          <w:lang w:val="fr-FR"/>
        </w:rPr>
        <w:t>Organiser leur trajet</w:t>
      </w:r>
    </w:p>
    <w:p w:rsidR="00C15FAD" w:rsidRDefault="00C15FAD" w:rsidP="000820F7">
      <w:pPr>
        <w:pStyle w:val="ListParagraph"/>
        <w:numPr>
          <w:ilvl w:val="0"/>
          <w:numId w:val="29"/>
        </w:numPr>
        <w:rPr>
          <w:lang w:val="fr-FR"/>
        </w:rPr>
      </w:pPr>
      <w:r>
        <w:rPr>
          <w:lang w:val="fr-FR"/>
        </w:rPr>
        <w:t>Réserver des sièges</w:t>
      </w:r>
    </w:p>
    <w:p w:rsidR="00C15FAD" w:rsidRDefault="00C15FAD" w:rsidP="000820F7">
      <w:pPr>
        <w:pStyle w:val="ListParagraph"/>
        <w:numPr>
          <w:ilvl w:val="0"/>
          <w:numId w:val="29"/>
        </w:numPr>
        <w:rPr>
          <w:lang w:val="fr-FR"/>
        </w:rPr>
      </w:pPr>
      <w:r>
        <w:rPr>
          <w:lang w:val="fr-FR"/>
        </w:rPr>
        <w:t>Voir des images du lieu de l'événement</w:t>
      </w:r>
    </w:p>
    <w:p w:rsidR="00C15FAD" w:rsidRDefault="00C15FAD" w:rsidP="000820F7">
      <w:pPr>
        <w:pStyle w:val="ListParagraph"/>
        <w:numPr>
          <w:ilvl w:val="0"/>
          <w:numId w:val="29"/>
        </w:numPr>
        <w:rPr>
          <w:lang w:val="fr-FR"/>
        </w:rPr>
      </w:pPr>
      <w:r>
        <w:rPr>
          <w:lang w:val="fr-FR"/>
        </w:rPr>
        <w:t>Voir le plan de salle et le programme</w:t>
      </w:r>
    </w:p>
    <w:p w:rsidR="00C15FAD" w:rsidRDefault="00C15FAD" w:rsidP="000820F7">
      <w:pPr>
        <w:pStyle w:val="ListParagraph"/>
        <w:numPr>
          <w:ilvl w:val="0"/>
          <w:numId w:val="29"/>
        </w:numPr>
        <w:rPr>
          <w:lang w:val="fr-FR"/>
        </w:rPr>
      </w:pPr>
      <w:r>
        <w:rPr>
          <w:lang w:val="fr-FR"/>
        </w:rPr>
        <w:t>Confirmer leur réservation</w:t>
      </w:r>
    </w:p>
    <w:p w:rsidR="00C15FAD" w:rsidRDefault="00C15FAD" w:rsidP="000820F7">
      <w:pPr>
        <w:pStyle w:val="ListParagraph"/>
        <w:numPr>
          <w:ilvl w:val="0"/>
          <w:numId w:val="29"/>
        </w:numPr>
        <w:rPr>
          <w:lang w:val="fr-FR"/>
        </w:rPr>
      </w:pPr>
      <w:r>
        <w:rPr>
          <w:lang w:val="fr-FR"/>
        </w:rPr>
        <w:t>Obtenir l'itinéraire</w:t>
      </w:r>
    </w:p>
    <w:p w:rsidR="00C15FAD" w:rsidRDefault="00C15FAD" w:rsidP="000820F7">
      <w:pPr>
        <w:pStyle w:val="ListParagraph"/>
        <w:numPr>
          <w:ilvl w:val="0"/>
          <w:numId w:val="29"/>
        </w:numPr>
      </w:pPr>
      <w:r>
        <w:rPr>
          <w:lang w:val="fr-FR"/>
        </w:rPr>
        <w:t>Afficher des ressources associées</w:t>
      </w:r>
    </w:p>
    <w:p w:rsidR="00C15FAD" w:rsidRDefault="00C15FAD" w:rsidP="00C15FAD">
      <w:pPr>
        <w:pStyle w:val="ListParagraph"/>
      </w:pPr>
    </w:p>
    <w:p w:rsidR="00C15FAD" w:rsidRDefault="00C15FAD" w:rsidP="00C15FAD">
      <w:pPr>
        <w:rPr>
          <w:lang w:val="fr-FR"/>
        </w:rPr>
      </w:pPr>
      <w:r>
        <w:rPr>
          <w:lang w:val="fr-FR"/>
        </w:rPr>
        <w:t>Et ils veulent pouvoir faire tout cela en un simple clic. Même depuis Facebook. Et trouver des informations sur Twitter, et des images et des photographies sur d'autres médias sociaux.</w:t>
      </w:r>
    </w:p>
    <w:p w:rsidR="00C15FAD" w:rsidRDefault="00C15FAD" w:rsidP="00C15FAD">
      <w:pPr>
        <w:rPr>
          <w:lang w:val="fr-FR"/>
        </w:rPr>
      </w:pPr>
    </w:p>
    <w:p w:rsidR="00C15FAD" w:rsidRDefault="00C15FAD" w:rsidP="00C15FAD">
      <w:pPr>
        <w:rPr>
          <w:lang w:val="fr-FR"/>
        </w:rPr>
      </w:pPr>
      <w:r>
        <w:rPr>
          <w:b/>
          <w:i/>
          <w:u w:val="single"/>
          <w:lang w:val="fr-FR"/>
        </w:rPr>
        <w:t>Vos conférenciers :</w:t>
      </w:r>
      <w:r>
        <w:rPr>
          <w:lang w:val="fr-FR"/>
        </w:rPr>
        <w:br/>
      </w:r>
    </w:p>
    <w:p w:rsidR="00C15FAD" w:rsidRDefault="00C15FAD" w:rsidP="00C15FAD">
      <w:pPr>
        <w:rPr>
          <w:lang w:val="fr-FR"/>
        </w:rPr>
      </w:pPr>
      <w:r>
        <w:rPr>
          <w:lang w:val="fr-FR"/>
        </w:rPr>
        <w:t>Chérissez vos conférenciers comme des trésors. Ils désirent eux aussi ce que veulent vos invités : un accès rapide aux documents et ressources et l'ensemble des commodités qu'offre une planification événementielle compétente.</w:t>
      </w:r>
    </w:p>
    <w:p w:rsidR="00C15FAD" w:rsidRDefault="00C15FAD" w:rsidP="00C15FAD">
      <w:pPr>
        <w:rPr>
          <w:lang w:val="fr-FR"/>
        </w:rPr>
      </w:pPr>
    </w:p>
    <w:p w:rsidR="00C15FAD" w:rsidRDefault="00C15FAD" w:rsidP="00C15FAD">
      <w:pPr>
        <w:rPr>
          <w:lang w:val="fr-FR"/>
        </w:rPr>
      </w:pPr>
      <w:r>
        <w:rPr>
          <w:lang w:val="fr-FR"/>
        </w:rPr>
        <w:t>Ne les mettez pas face à des surprises désagréables. ("Oups, on a oublié de vous dire, mais on ne vous a réservé qu'un aller simple, vous devez réserver vous-même le retour.")</w:t>
      </w:r>
    </w:p>
    <w:p w:rsidR="00C15FAD" w:rsidRDefault="00C15FAD" w:rsidP="00C15FAD">
      <w:pPr>
        <w:rPr>
          <w:lang w:val="fr-FR"/>
        </w:rPr>
      </w:pPr>
      <w:r>
        <w:rPr>
          <w:lang w:val="fr-FR"/>
        </w:rPr>
        <w:t>Assurez-vous qu'ils reçoivent l'ensemble des kits et documents à temps.</w:t>
      </w:r>
    </w:p>
    <w:p w:rsidR="00C15FAD" w:rsidRDefault="00C15FAD" w:rsidP="00C15FAD">
      <w:pPr>
        <w:rPr>
          <w:lang w:val="fr-FR"/>
        </w:rPr>
      </w:pPr>
      <w:r>
        <w:rPr>
          <w:lang w:val="fr-FR"/>
        </w:rPr>
        <w:t>Assurez-vous d'avoir bien reçu l'ensemble des documents qu'ils se sont engagés à vous fournir en temps et en heure.</w:t>
      </w:r>
    </w:p>
    <w:p w:rsidR="00C15FAD" w:rsidRDefault="00C15FAD" w:rsidP="00C15FAD">
      <w:pPr>
        <w:rPr>
          <w:lang w:val="fr-FR"/>
        </w:rPr>
      </w:pPr>
    </w:p>
    <w:p w:rsidR="00C15FAD" w:rsidRDefault="00C15FAD" w:rsidP="00C15FAD">
      <w:pPr>
        <w:rPr>
          <w:lang w:val="fr-FR"/>
        </w:rPr>
      </w:pPr>
      <w:r>
        <w:rPr>
          <w:lang w:val="fr-FR"/>
        </w:rPr>
        <w:t xml:space="preserve">Engagez la crème de la crème. Meilleur sera votre conférencier, et plus votre </w:t>
      </w:r>
      <w:proofErr w:type="gramStart"/>
      <w:r>
        <w:rPr>
          <w:lang w:val="fr-FR"/>
        </w:rPr>
        <w:t>public sera</w:t>
      </w:r>
      <w:proofErr w:type="gramEnd"/>
      <w:r>
        <w:rPr>
          <w:lang w:val="fr-FR"/>
        </w:rPr>
        <w:t xml:space="preserve"> reconnaissant–mais cela vient avec inconvénient...</w:t>
      </w:r>
    </w:p>
    <w:p w:rsidR="00C15FAD" w:rsidRDefault="00C15FAD" w:rsidP="00C15FAD">
      <w:pPr>
        <w:rPr>
          <w:lang w:val="fr-FR"/>
        </w:rPr>
      </w:pPr>
    </w:p>
    <w:p w:rsidR="00C15FAD" w:rsidRDefault="00C15FAD" w:rsidP="00C15FAD">
      <w:pPr>
        <w:rPr>
          <w:lang w:val="fr-FR"/>
        </w:rPr>
      </w:pPr>
      <w:r>
        <w:rPr>
          <w:lang w:val="fr-FR"/>
        </w:rPr>
        <w:lastRenderedPageBreak/>
        <w:t>… Veillez à ce que la qualité et l'organisation de votre événement soient à la hauteur du professionnalisme de votre conférencier. Personne ne voudrait s’embarrasser en parlant à un événement "amateur", où plusieurs choses se passent mal et où l'on oublie d'engager un transcripteur. Votre but est d'impressionner aussi bien votre conférencier que votre public.</w:t>
      </w:r>
    </w:p>
    <w:p w:rsidR="00C15FAD" w:rsidRDefault="00C15FAD" w:rsidP="00C15FAD">
      <w:pPr>
        <w:rPr>
          <w:lang w:val="fr-FR"/>
        </w:rPr>
      </w:pPr>
    </w:p>
    <w:p w:rsidR="00C15FAD" w:rsidRDefault="00C15FAD" w:rsidP="00C15FAD">
      <w:pPr>
        <w:rPr>
          <w:lang w:val="fr-FR"/>
        </w:rPr>
      </w:pPr>
      <w:r>
        <w:rPr>
          <w:lang w:val="fr-FR"/>
        </w:rPr>
        <w:t>Enfin, veillez à ce que vos conférenciers soient à la hauteur de votre public, et vice-versa. Ne persuadez pas la ministre des Finances de venir enseigner l'arithmétique à six écoliers de maternelle. (C'est un exemple extrême, mais vous voyez l'idée…).</w:t>
      </w:r>
    </w:p>
    <w:p w:rsidR="00C15FAD" w:rsidRDefault="00C15FAD" w:rsidP="00C15FAD">
      <w:pPr>
        <w:rPr>
          <w:lang w:val="fr-FR"/>
        </w:rPr>
      </w:pPr>
    </w:p>
    <w:p w:rsidR="00C15FAD" w:rsidRDefault="00C15FAD" w:rsidP="00C15FAD">
      <w:pPr>
        <w:rPr>
          <w:lang w:val="fr-FR"/>
        </w:rPr>
      </w:pPr>
      <w:r>
        <w:rPr>
          <w:lang w:val="fr-FR"/>
        </w:rPr>
        <w:t>Votre conférencier recherche lui aussi des auditeurs de qualité.</w:t>
      </w:r>
    </w:p>
    <w:p w:rsidR="00C15FAD" w:rsidRDefault="00C15FAD" w:rsidP="00C15FAD">
      <w:pPr>
        <w:rPr>
          <w:lang w:val="fr-FR"/>
        </w:rPr>
      </w:pPr>
    </w:p>
    <w:p w:rsidR="00C15FAD" w:rsidRDefault="00C15FAD" w:rsidP="00C15FAD">
      <w:pPr>
        <w:pStyle w:val="Titre1"/>
        <w:tabs>
          <w:tab w:val="clear" w:pos="432"/>
          <w:tab w:val="num" w:pos="0"/>
        </w:tabs>
        <w:spacing w:before="0" w:after="0" w:line="240" w:lineRule="auto"/>
        <w:rPr>
          <w:lang w:val="fr-FR"/>
        </w:rPr>
      </w:pPr>
      <w:r>
        <w:rPr>
          <w:lang w:val="fr-FR"/>
        </w:rPr>
        <w:br w:type="page"/>
      </w:r>
      <w:bookmarkStart w:id="19" w:name="_Toc382295120"/>
      <w:r>
        <w:rPr>
          <w:lang w:val="fr-FR"/>
        </w:rPr>
        <w:lastRenderedPageBreak/>
        <w:t>Conclusion</w:t>
      </w:r>
      <w:bookmarkEnd w:id="19"/>
    </w:p>
    <w:p w:rsidR="00C15FAD" w:rsidRDefault="00C15FAD" w:rsidP="00C15FAD">
      <w:pPr>
        <w:rPr>
          <w:lang w:val="fr-FR"/>
        </w:rPr>
      </w:pPr>
    </w:p>
    <w:p w:rsidR="00C15FAD" w:rsidRDefault="00C15FAD" w:rsidP="00C15FAD">
      <w:pPr>
        <w:rPr>
          <w:lang w:val="fr-FR"/>
        </w:rPr>
      </w:pPr>
      <w:r>
        <w:rPr>
          <w:lang w:val="fr-FR"/>
        </w:rPr>
        <w:t xml:space="preserve">Communiquez activement à propos de votre événement en ciblant votre invité idéal. Suivez l'évolution de votre événement via vos applications, services et logiciels (la plupart d'entre eux fourniront des statistiques). Créez une page Facebook et un site Internet pour votre événement. Promouvez-le en utilisez les médias sociaux avec sagesse et talent. Impliquez le public au moyen de concours et de cadeaux, en utilisant les méthodes et les </w:t>
      </w:r>
      <w:proofErr w:type="spellStart"/>
      <w:r>
        <w:rPr>
          <w:lang w:val="fr-FR"/>
        </w:rPr>
        <w:t>apps</w:t>
      </w:r>
      <w:proofErr w:type="spellEnd"/>
      <w:r>
        <w:rPr>
          <w:lang w:val="fr-FR"/>
        </w:rPr>
        <w:t xml:space="preserve"> les plus modernes.</w:t>
      </w:r>
    </w:p>
    <w:p w:rsidR="00C15FAD" w:rsidRDefault="00C15FAD" w:rsidP="00C15FAD">
      <w:pPr>
        <w:rPr>
          <w:lang w:val="fr-FR"/>
        </w:rPr>
      </w:pPr>
    </w:p>
    <w:p w:rsidR="00C15FAD" w:rsidRDefault="00C15FAD" w:rsidP="00C15FAD">
      <w:pPr>
        <w:rPr>
          <w:lang w:val="fr-FR"/>
        </w:rPr>
      </w:pPr>
      <w:r>
        <w:rPr>
          <w:b/>
          <w:lang w:val="fr-FR"/>
        </w:rPr>
        <w:t xml:space="preserve">Assurez le suivi </w:t>
      </w:r>
      <w:r>
        <w:rPr>
          <w:lang w:val="fr-FR"/>
        </w:rPr>
        <w:t xml:space="preserve">de CHAQUE événement, peu importe sa taille ou son type, au moyen d'un </w:t>
      </w:r>
      <w:r>
        <w:rPr>
          <w:b/>
          <w:bCs/>
          <w:lang w:val="fr-FR"/>
        </w:rPr>
        <w:t xml:space="preserve">formulaire d'évaluation </w:t>
      </w:r>
      <w:r>
        <w:rPr>
          <w:lang w:val="fr-FR"/>
        </w:rPr>
        <w:t>ou d'un lien vers un questionnaire d'évaluation (transmis en ligne, par courriel, sur les médias sociaux).</w:t>
      </w:r>
    </w:p>
    <w:p w:rsidR="00C15FAD" w:rsidRDefault="00C15FAD" w:rsidP="00C15FAD">
      <w:pPr>
        <w:rPr>
          <w:lang w:val="fr-FR"/>
        </w:rPr>
      </w:pPr>
    </w:p>
    <w:p w:rsidR="00C15FAD" w:rsidRDefault="00C15FAD" w:rsidP="00C15FAD">
      <w:pPr>
        <w:rPr>
          <w:lang w:val="fr-FR"/>
        </w:rPr>
      </w:pPr>
      <w:r>
        <w:rPr>
          <w:lang w:val="fr-FR"/>
        </w:rPr>
        <w:t>Veillez à remercier les participants et les conférenciers, à la fois publiquement et en privé. Offrez des cadeaux surprise, en nature si l'événement a lieu hors ligne, ou pour les événements en ligne des téléchargements de logiciel ou de livres électroniques onéreux.</w:t>
      </w:r>
    </w:p>
    <w:p w:rsidR="00C15FAD" w:rsidRDefault="00C15FAD" w:rsidP="00C15FAD">
      <w:pPr>
        <w:rPr>
          <w:lang w:val="fr-FR"/>
        </w:rPr>
      </w:pPr>
      <w:r>
        <w:rPr>
          <w:lang w:val="fr-FR"/>
        </w:rPr>
        <w:t>Prêtez attention au moindre détail, éliminant le superflu et, par-dessus tout, connaissez vos invités, vos conférenciers, et la culture dans laquelle vous opérez.</w:t>
      </w:r>
    </w:p>
    <w:p w:rsidR="00C15FAD" w:rsidRDefault="00C15FAD" w:rsidP="00C15FAD">
      <w:pPr>
        <w:rPr>
          <w:lang w:val="fr-FR"/>
        </w:rPr>
      </w:pPr>
    </w:p>
    <w:p w:rsidR="00C15FAD" w:rsidRDefault="00C15FAD" w:rsidP="00C15FAD">
      <w:pPr>
        <w:rPr>
          <w:lang w:val="fr-FR"/>
        </w:rPr>
      </w:pPr>
      <w:r>
        <w:rPr>
          <w:lang w:val="fr-FR"/>
        </w:rPr>
        <w:t>Prêter attention à la communication événementielle, à la manière de 2014, vous permettra de vous créer rapidement la réputation d'être quelqu'un qui sait vraiment comment organiser des événements extraordinaires, et est à chaque fois à la hauteur des attentes.</w:t>
      </w:r>
    </w:p>
    <w:p w:rsidR="00C15FAD" w:rsidRDefault="00C15FAD" w:rsidP="00C15FAD">
      <w:pPr>
        <w:jc w:val="center"/>
        <w:rPr>
          <w:lang w:val="fr-FR"/>
        </w:rPr>
      </w:pPr>
    </w:p>
    <w:p w:rsidR="00C15FAD" w:rsidRDefault="00C15FAD" w:rsidP="00C15FAD">
      <w:pPr>
        <w:rPr>
          <w:lang w:val="fr-FR"/>
        </w:rPr>
      </w:pPr>
      <w:r>
        <w:rPr>
          <w:noProof/>
          <w:lang w:val="fr-FR" w:eastAsia="fr-FR"/>
        </w:rPr>
        <w:lastRenderedPageBreak/>
        <w:drawing>
          <wp:anchor distT="0" distB="0" distL="0" distR="0" simplePos="0" relativeHeight="251668480" behindDoc="0" locked="0" layoutInCell="1" allowOverlap="1">
            <wp:simplePos x="0" y="0"/>
            <wp:positionH relativeFrom="column">
              <wp:align>center</wp:align>
            </wp:positionH>
            <wp:positionV relativeFrom="paragraph">
              <wp:posOffset>48895</wp:posOffset>
            </wp:positionV>
            <wp:extent cx="4676140" cy="2094865"/>
            <wp:effectExtent l="0" t="0" r="0" b="635"/>
            <wp:wrapTopAndBottom/>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76140" cy="2094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C15FAD" w:rsidRDefault="00C15FAD" w:rsidP="00C15FAD">
      <w:pPr>
        <w:rPr>
          <w:lang w:val="fr-FR"/>
        </w:rPr>
      </w:pPr>
    </w:p>
    <w:p w:rsidR="00C15FAD" w:rsidRDefault="00C15FAD" w:rsidP="00C15FAD">
      <w:pPr>
        <w:rPr>
          <w:lang w:val="fr-FR"/>
        </w:rPr>
      </w:pPr>
      <w:r>
        <w:rPr>
          <w:lang w:val="fr-FR"/>
        </w:rPr>
        <w:t>Les premières tentatives de création d'événement ne débouchent pas forcément sur des désastres. Mais lorsque c'est le cas, c'est souvent l'une de ces cinq pires erreurs de débutant qui en est responsable. Une lecture rapide des pages suivantes vous aidera à éviter de rejoindre les rangs des déçus des premières fois qui tombent la tête la première dans ces pièges insidieux.</w:t>
      </w:r>
    </w:p>
    <w:p w:rsidR="00C15FAD" w:rsidRDefault="00C15FAD" w:rsidP="00C15FAD">
      <w:pPr>
        <w:pStyle w:val="Titre1"/>
        <w:tabs>
          <w:tab w:val="clear" w:pos="432"/>
          <w:tab w:val="num" w:pos="0"/>
        </w:tabs>
        <w:spacing w:before="0" w:after="0" w:line="240" w:lineRule="auto"/>
        <w:rPr>
          <w:lang w:val="fr-FR"/>
        </w:rPr>
      </w:pPr>
      <w:r>
        <w:rPr>
          <w:lang w:val="fr-FR"/>
        </w:rPr>
        <w:br w:type="page"/>
      </w:r>
      <w:bookmarkStart w:id="20" w:name="_Toc382295121"/>
      <w:r>
        <w:rPr>
          <w:lang w:val="fr-FR"/>
        </w:rPr>
        <w:lastRenderedPageBreak/>
        <w:t>Les erreurs et risques potentiels</w:t>
      </w:r>
      <w:bookmarkEnd w:id="20"/>
    </w:p>
    <w:p w:rsidR="00C15FAD" w:rsidRDefault="00C15FAD" w:rsidP="00C15FAD">
      <w:pPr>
        <w:pStyle w:val="Titre1"/>
        <w:tabs>
          <w:tab w:val="clear" w:pos="432"/>
          <w:tab w:val="num" w:pos="0"/>
        </w:tabs>
        <w:spacing w:before="0" w:after="0" w:line="240" w:lineRule="auto"/>
        <w:rPr>
          <w:lang w:val="fr-FR"/>
        </w:rPr>
      </w:pPr>
    </w:p>
    <w:p w:rsidR="00C15FAD" w:rsidRPr="00435D38" w:rsidRDefault="00C15FAD" w:rsidP="00C15FAD">
      <w:pPr>
        <w:pStyle w:val="Titre1"/>
        <w:tabs>
          <w:tab w:val="clear" w:pos="432"/>
          <w:tab w:val="num" w:pos="0"/>
        </w:tabs>
        <w:spacing w:before="0" w:after="0" w:line="240" w:lineRule="auto"/>
        <w:rPr>
          <w:lang w:val="fr-FR"/>
        </w:rPr>
      </w:pPr>
      <w:bookmarkStart w:id="21" w:name="_Toc382295122"/>
      <w:r>
        <w:rPr>
          <w:lang w:val="fr-FR"/>
        </w:rPr>
        <w:t>Erreur n°1 : Le manque d'organisation</w:t>
      </w:r>
      <w:bookmarkEnd w:id="21"/>
    </w:p>
    <w:p w:rsidR="00C15FAD" w:rsidRDefault="00C15FAD" w:rsidP="00C15FAD">
      <w:pPr>
        <w:rPr>
          <w:rFonts w:cs="Arial"/>
          <w:color w:val="222222"/>
          <w:szCs w:val="27"/>
          <w:lang w:val="fr-FR"/>
        </w:rPr>
      </w:pPr>
      <w:r>
        <w:rPr>
          <w:noProof/>
          <w:lang w:val="fr-FR" w:eastAsia="fr-FR"/>
        </w:rPr>
        <w:drawing>
          <wp:anchor distT="0" distB="0" distL="114300" distR="114300" simplePos="0" relativeHeight="251665408" behindDoc="0" locked="0" layoutInCell="1" allowOverlap="1">
            <wp:simplePos x="0" y="0"/>
            <wp:positionH relativeFrom="column">
              <wp:posOffset>-199390</wp:posOffset>
            </wp:positionH>
            <wp:positionV relativeFrom="paragraph">
              <wp:posOffset>-79375</wp:posOffset>
            </wp:positionV>
            <wp:extent cx="2729865" cy="2065020"/>
            <wp:effectExtent l="0" t="0" r="0" b="0"/>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29865" cy="20650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cs="Arial"/>
          <w:color w:val="222222"/>
          <w:szCs w:val="27"/>
          <w:lang w:val="fr-FR"/>
        </w:rPr>
        <w:t>Quand on évoque le "manque d'organisation" l'image qui surgit est celle d'un chaos et d'une confusion absolus. Bien que cela puisse survenir si quelqu'un ne fait pas ce qu'il avait à faire tout en étant d'une suffisance déplacée, le manque d'organisation surprend généralement les organisateurs d'événement novices dans un tout petit domaine précis.</w:t>
      </w:r>
    </w:p>
    <w:p w:rsidR="00C15FAD" w:rsidRDefault="00C15FAD" w:rsidP="00C15FAD">
      <w:pPr>
        <w:rPr>
          <w:rFonts w:cs="Arial"/>
          <w:color w:val="222222"/>
          <w:szCs w:val="27"/>
          <w:lang w:val="fr-FR"/>
        </w:rPr>
      </w:pPr>
    </w:p>
    <w:p w:rsidR="00C15FAD" w:rsidRDefault="00C15FAD" w:rsidP="00C15FAD">
      <w:pPr>
        <w:rPr>
          <w:rFonts w:cs="Arial"/>
          <w:color w:val="222222"/>
          <w:szCs w:val="27"/>
          <w:lang w:val="fr-FR"/>
        </w:rPr>
      </w:pPr>
      <w:r>
        <w:rPr>
          <w:rFonts w:cs="Arial"/>
          <w:color w:val="222222"/>
          <w:szCs w:val="27"/>
          <w:lang w:val="fr-FR"/>
        </w:rPr>
        <w:t>Cependant, selon le petit domaine précis en question, le résultat de cette erreur ou inattention peut s'avérer catastrophique.</w:t>
      </w:r>
    </w:p>
    <w:p w:rsidR="00C15FAD" w:rsidRDefault="00C15FAD" w:rsidP="00C15FAD">
      <w:pPr>
        <w:rPr>
          <w:rFonts w:cs="Arial"/>
          <w:color w:val="222222"/>
          <w:szCs w:val="27"/>
          <w:lang w:val="fr-FR"/>
        </w:rPr>
      </w:pPr>
    </w:p>
    <w:p w:rsidR="00C15FAD" w:rsidRDefault="00C15FAD" w:rsidP="00C15FAD">
      <w:pPr>
        <w:rPr>
          <w:lang w:val="fr-FR"/>
        </w:rPr>
      </w:pPr>
      <w:r>
        <w:rPr>
          <w:rFonts w:cs="Arial"/>
          <w:color w:val="222222"/>
          <w:szCs w:val="27"/>
          <w:lang w:val="fr-FR"/>
        </w:rPr>
        <w:t>Par exemple : vous oubliez de désigner quelqu'un pour confirmer que l'ensemble de vos quatre conférenciers viennent. Et ce n'est qu'une demi-heure avant l'événement que vous vous en rendez compte, alors que trois des quatre conférenciers ne sont toujours pas arrivés.</w:t>
      </w:r>
    </w:p>
    <w:p w:rsidR="00C15FAD" w:rsidRDefault="00C15FAD" w:rsidP="00C15FAD">
      <w:pPr>
        <w:rPr>
          <w:lang w:val="fr-FR"/>
        </w:rPr>
      </w:pPr>
    </w:p>
    <w:p w:rsidR="00C15FAD" w:rsidRDefault="00C15FAD" w:rsidP="00C15FAD">
      <w:pPr>
        <w:rPr>
          <w:rFonts w:cs="Arial"/>
          <w:color w:val="222222"/>
          <w:szCs w:val="27"/>
          <w:lang w:val="fr-FR"/>
        </w:rPr>
      </w:pPr>
      <w:r>
        <w:rPr>
          <w:rFonts w:cs="Arial"/>
          <w:color w:val="222222"/>
          <w:szCs w:val="27"/>
          <w:lang w:val="fr-FR"/>
        </w:rPr>
        <w:t>Il s'avère que les trois absents n'ont jamais pris la peine de confirmer. L'une a réalisé qu'elle avait un engagement antérieur, l'autre a finalement décidé de ne pas venir (mais comme il est aussi désorganisé que vous il a oublié de vous en informer) et le dernier a tout simplement oublié votre existence, car sa cadette a cassé une de ses dents de devant, ce qui l'a fait oublier de noter votre petite sauterie sur son calendrier.</w:t>
      </w:r>
    </w:p>
    <w:p w:rsidR="00C15FAD" w:rsidRDefault="00C15FAD" w:rsidP="00C15FAD">
      <w:pPr>
        <w:rPr>
          <w:rFonts w:cs="Arial"/>
          <w:color w:val="222222"/>
          <w:szCs w:val="27"/>
          <w:lang w:val="fr-FR"/>
        </w:rPr>
      </w:pPr>
    </w:p>
    <w:p w:rsidR="00C15FAD" w:rsidRDefault="00C15FAD" w:rsidP="00C15FAD">
      <w:pPr>
        <w:rPr>
          <w:lang w:val="fr-FR"/>
        </w:rPr>
      </w:pPr>
      <w:r>
        <w:rPr>
          <w:rFonts w:cs="Arial"/>
          <w:color w:val="222222"/>
          <w:szCs w:val="27"/>
          <w:lang w:val="fr-FR"/>
        </w:rPr>
        <w:t>Oups.</w:t>
      </w:r>
    </w:p>
    <w:p w:rsidR="00C15FAD" w:rsidRDefault="00C15FAD" w:rsidP="00C15FAD">
      <w:pPr>
        <w:rPr>
          <w:lang w:val="fr-FR"/>
        </w:rPr>
      </w:pPr>
    </w:p>
    <w:p w:rsidR="00C15FAD" w:rsidRDefault="00C15FAD" w:rsidP="00C15FAD">
      <w:pPr>
        <w:rPr>
          <w:lang w:val="fr-FR"/>
        </w:rPr>
      </w:pPr>
      <w:r>
        <w:rPr>
          <w:rFonts w:cs="Arial"/>
          <w:color w:val="222222"/>
          <w:szCs w:val="27"/>
          <w:lang w:val="fr-FR"/>
        </w:rPr>
        <w:lastRenderedPageBreak/>
        <w:t>Vous vous retrouvez avec une période de temps mort d'une interminable longueur, et le quatrième conférencier très consciencieux absolument livide d'avoir été impliqué dans un tel fiasco. Votre réputation est au plus bas, et vous passez pour un rigolo. OK, c'est un exemple un peu extrême de ce qui peut aller mal, mais ça arrive. Et des erreurs encore plus minimes peuvent induire des réactions en cascade, un peu comme quand l'on fait tomber des files de domino disposés en ligne avec une simple petite pichenette.</w:t>
      </w:r>
    </w:p>
    <w:p w:rsidR="00C15FAD" w:rsidRDefault="00C15FAD" w:rsidP="00C15FAD">
      <w:pPr>
        <w:rPr>
          <w:lang w:val="fr-FR"/>
        </w:rPr>
      </w:pPr>
    </w:p>
    <w:p w:rsidR="00C15FAD" w:rsidRDefault="00C15FAD" w:rsidP="00C15FAD">
      <w:pPr>
        <w:rPr>
          <w:lang w:val="fr-FR"/>
        </w:rPr>
      </w:pPr>
      <w:r>
        <w:rPr>
          <w:rFonts w:cs="Arial"/>
          <w:color w:val="222222"/>
          <w:szCs w:val="27"/>
          <w:lang w:val="fr-FR"/>
        </w:rPr>
        <w:t xml:space="preserve">Mais les erreurs que vous </w:t>
      </w:r>
      <w:r>
        <w:rPr>
          <w:rFonts w:cs="Arial"/>
          <w:i/>
          <w:iCs/>
          <w:color w:val="222222"/>
          <w:szCs w:val="27"/>
          <w:lang w:val="fr-FR"/>
        </w:rPr>
        <w:t xml:space="preserve">pourriez </w:t>
      </w:r>
      <w:r>
        <w:rPr>
          <w:rFonts w:cs="Arial"/>
          <w:color w:val="222222"/>
          <w:szCs w:val="27"/>
          <w:lang w:val="fr-FR"/>
        </w:rPr>
        <w:t xml:space="preserve">faire n'importe que peu : vous pouvez facilement les éviter en veillant à </w:t>
      </w:r>
      <w:r>
        <w:rPr>
          <w:rFonts w:cs="Arial"/>
          <w:b/>
          <w:bCs/>
          <w:color w:val="222222"/>
          <w:szCs w:val="27"/>
          <w:lang w:val="fr-FR"/>
        </w:rPr>
        <w:t>planifier soigneusement votre événement</w:t>
      </w:r>
      <w:r>
        <w:rPr>
          <w:rFonts w:cs="Arial"/>
          <w:color w:val="222222"/>
          <w:szCs w:val="27"/>
          <w:lang w:val="fr-FR"/>
        </w:rPr>
        <w:t xml:space="preserve">, en </w:t>
      </w:r>
      <w:r>
        <w:rPr>
          <w:rFonts w:cs="Arial"/>
          <w:b/>
          <w:bCs/>
          <w:color w:val="222222"/>
          <w:szCs w:val="27"/>
          <w:lang w:val="fr-FR"/>
        </w:rPr>
        <w:t>suivant un planning</w:t>
      </w:r>
      <w:r>
        <w:rPr>
          <w:rFonts w:cs="Arial"/>
          <w:color w:val="222222"/>
          <w:szCs w:val="27"/>
          <w:lang w:val="fr-FR"/>
        </w:rPr>
        <w:t xml:space="preserve"> et </w:t>
      </w:r>
      <w:r>
        <w:rPr>
          <w:rFonts w:cs="Arial"/>
          <w:b/>
          <w:bCs/>
          <w:color w:val="222222"/>
          <w:szCs w:val="27"/>
          <w:lang w:val="fr-FR"/>
        </w:rPr>
        <w:t>un système</w:t>
      </w:r>
      <w:r>
        <w:rPr>
          <w:rFonts w:cs="Arial"/>
          <w:color w:val="222222"/>
          <w:szCs w:val="27"/>
          <w:lang w:val="fr-FR"/>
        </w:rPr>
        <w:t xml:space="preserve">, en </w:t>
      </w:r>
      <w:r>
        <w:rPr>
          <w:rFonts w:cs="Arial"/>
          <w:b/>
          <w:bCs/>
          <w:color w:val="222222"/>
          <w:szCs w:val="27"/>
          <w:lang w:val="fr-FR"/>
        </w:rPr>
        <w:t>attribuant des tâches</w:t>
      </w:r>
      <w:r>
        <w:rPr>
          <w:rFonts w:cs="Arial"/>
          <w:color w:val="222222"/>
          <w:szCs w:val="27"/>
          <w:lang w:val="fr-FR"/>
        </w:rPr>
        <w:t xml:space="preserve">, en </w:t>
      </w:r>
      <w:r>
        <w:rPr>
          <w:rFonts w:cs="Arial"/>
          <w:b/>
          <w:bCs/>
          <w:color w:val="222222"/>
          <w:szCs w:val="27"/>
          <w:lang w:val="fr-FR"/>
        </w:rPr>
        <w:t xml:space="preserve">assurant un suivi </w:t>
      </w:r>
      <w:r>
        <w:rPr>
          <w:rFonts w:cs="Arial"/>
          <w:color w:val="222222"/>
          <w:szCs w:val="27"/>
          <w:lang w:val="fr-FR"/>
        </w:rPr>
        <w:t xml:space="preserve">et en utilisant avec application une </w:t>
      </w:r>
      <w:r w:rsidRPr="0004585E">
        <w:rPr>
          <w:rFonts w:cs="Arial"/>
          <w:b/>
          <w:color w:val="222222"/>
          <w:szCs w:val="27"/>
          <w:lang w:val="fr-FR"/>
        </w:rPr>
        <w:t>checklist</w:t>
      </w:r>
      <w:r>
        <w:rPr>
          <w:rFonts w:cs="Arial"/>
          <w:b/>
          <w:color w:val="222222"/>
          <w:szCs w:val="27"/>
          <w:lang w:val="fr-FR"/>
        </w:rPr>
        <w:t xml:space="preserve"> (il y en a une en fin du présent guide)</w:t>
      </w:r>
      <w:r>
        <w:rPr>
          <w:rFonts w:cs="Arial"/>
          <w:b/>
          <w:bCs/>
          <w:color w:val="222222"/>
          <w:szCs w:val="27"/>
          <w:lang w:val="fr-FR"/>
        </w:rPr>
        <w:t>.</w:t>
      </w:r>
    </w:p>
    <w:p w:rsidR="00C15FAD" w:rsidRDefault="00C15FAD" w:rsidP="00C15FAD">
      <w:pPr>
        <w:rPr>
          <w:lang w:val="fr-FR"/>
        </w:rPr>
      </w:pPr>
    </w:p>
    <w:p w:rsidR="00C15FAD" w:rsidRDefault="00C15FAD" w:rsidP="00C15FAD">
      <w:pPr>
        <w:pStyle w:val="Titre1"/>
        <w:tabs>
          <w:tab w:val="clear" w:pos="432"/>
          <w:tab w:val="num" w:pos="0"/>
        </w:tabs>
        <w:spacing w:before="0" w:after="0" w:line="240" w:lineRule="auto"/>
        <w:rPr>
          <w:rFonts w:cs="Arial"/>
          <w:color w:val="222222"/>
          <w:szCs w:val="27"/>
          <w:lang w:val="fr-FR"/>
        </w:rPr>
      </w:pPr>
      <w:bookmarkStart w:id="22" w:name="_Toc382295123"/>
      <w:r>
        <w:rPr>
          <w:lang w:val="fr-FR"/>
        </w:rPr>
        <w:t>Erreur n°2 : Manque d'interactivité et de contrôle des invités</w:t>
      </w:r>
      <w:bookmarkEnd w:id="22"/>
    </w:p>
    <w:p w:rsidR="00C15FAD" w:rsidRDefault="00C15FAD" w:rsidP="00C15FAD">
      <w:pPr>
        <w:rPr>
          <w:rFonts w:cs="Arial"/>
          <w:color w:val="222222"/>
          <w:szCs w:val="27"/>
          <w:lang w:val="fr-FR"/>
        </w:rPr>
      </w:pPr>
    </w:p>
    <w:p w:rsidR="00C15FAD" w:rsidRDefault="00C15FAD" w:rsidP="00C15FAD">
      <w:pPr>
        <w:rPr>
          <w:rFonts w:cs="Arial"/>
          <w:color w:val="222222"/>
          <w:szCs w:val="27"/>
          <w:lang w:val="fr-FR"/>
        </w:rPr>
      </w:pPr>
      <w:r>
        <w:rPr>
          <w:rFonts w:cs="Arial"/>
          <w:color w:val="222222"/>
          <w:szCs w:val="27"/>
          <w:lang w:val="fr-FR"/>
        </w:rPr>
        <w:t>Cette erreur est en partie "nouvelle" : le besoin et l'exigence d'interactivité est quelque chose que l'on retrouve universellement dans toutes les cultures, et il a fini par rejoindre, ces dernières années, la planification d'événements.</w:t>
      </w:r>
    </w:p>
    <w:p w:rsidR="00C15FAD" w:rsidRDefault="00C15FAD" w:rsidP="00C15FAD">
      <w:pPr>
        <w:rPr>
          <w:rFonts w:cs="Arial"/>
          <w:color w:val="222222"/>
          <w:szCs w:val="27"/>
          <w:lang w:val="fr-FR"/>
        </w:rPr>
      </w:pPr>
      <w:r>
        <w:rPr>
          <w:rFonts w:cs="Arial"/>
          <w:color w:val="222222"/>
          <w:szCs w:val="27"/>
          <w:lang w:val="fr-FR"/>
        </w:rPr>
        <w:t>Ils sont bien finis les temps où des gens restaient stoïquement assis pour suivre trois jours de conférence dans un auditorium spartiate à écouter une série de conférenciers radotant interminablement encore et encore. Aujourd'hui, les gens veulent pouvoir réagir immédiatement et contrôler les conditions de leur participation à l'événement (le "contrôle utilisateur")</w:t>
      </w:r>
    </w:p>
    <w:p w:rsidR="00C15FAD" w:rsidRDefault="00C15FAD" w:rsidP="00C15FAD">
      <w:pPr>
        <w:rPr>
          <w:rFonts w:cs="Arial"/>
          <w:color w:val="222222"/>
          <w:szCs w:val="27"/>
          <w:lang w:val="fr-FR"/>
        </w:rPr>
      </w:pPr>
    </w:p>
    <w:p w:rsidR="00C15FAD" w:rsidRPr="00BC5F77" w:rsidRDefault="00C15FAD" w:rsidP="00C15FAD">
      <w:pPr>
        <w:rPr>
          <w:lang w:val="fr-FR"/>
        </w:rPr>
      </w:pPr>
      <w:r>
        <w:rPr>
          <w:rFonts w:cs="Arial"/>
          <w:color w:val="222222"/>
          <w:szCs w:val="27"/>
          <w:lang w:val="fr-FR"/>
        </w:rPr>
        <w:t>Faites donc de votre mieux pour créer de l’interactivité et du "contrôle utilisateur" dans chaque élément de votre événement, du buzz initial au suivi.</w:t>
      </w:r>
    </w:p>
    <w:p w:rsidR="00C15FAD" w:rsidRDefault="00C15FAD" w:rsidP="00C15FAD">
      <w:pPr>
        <w:jc w:val="center"/>
        <w:rPr>
          <w:lang w:val="fr-FR"/>
        </w:rPr>
      </w:pPr>
    </w:p>
    <w:p w:rsidR="00C15FAD" w:rsidRDefault="00C15FAD" w:rsidP="00C15FAD">
      <w:pPr>
        <w:rPr>
          <w:rFonts w:cs="Arial"/>
          <w:b/>
          <w:color w:val="222222"/>
          <w:szCs w:val="27"/>
          <w:lang w:val="fr-FR"/>
        </w:rPr>
      </w:pPr>
      <w:r>
        <w:rPr>
          <w:rFonts w:cs="Arial"/>
          <w:color w:val="222222"/>
          <w:szCs w:val="27"/>
          <w:lang w:val="fr-FR"/>
        </w:rPr>
        <w:t>De bons moyens d'introduire une interactivité naturelle et vivante ainsi que du contrôle utilisateur sont :</w:t>
      </w:r>
      <w:r>
        <w:rPr>
          <w:rFonts w:cs="Arial"/>
          <w:color w:val="222222"/>
          <w:szCs w:val="27"/>
          <w:lang w:val="fr-FR"/>
        </w:rPr>
        <w:br/>
      </w:r>
    </w:p>
    <w:p w:rsidR="00C15FAD" w:rsidRDefault="00C15FAD" w:rsidP="000820F7">
      <w:pPr>
        <w:pStyle w:val="ListParagraph"/>
        <w:numPr>
          <w:ilvl w:val="0"/>
          <w:numId w:val="19"/>
        </w:numPr>
        <w:spacing w:after="240"/>
        <w:rPr>
          <w:rFonts w:cs="Arial"/>
          <w:b/>
          <w:color w:val="222222"/>
          <w:szCs w:val="27"/>
          <w:lang w:val="fr-FR"/>
        </w:rPr>
      </w:pPr>
      <w:r>
        <w:rPr>
          <w:rFonts w:cs="Arial"/>
          <w:b/>
          <w:color w:val="222222"/>
          <w:szCs w:val="27"/>
          <w:lang w:val="fr-FR"/>
        </w:rPr>
        <w:lastRenderedPageBreak/>
        <w:t xml:space="preserve">Fournir des </w:t>
      </w:r>
      <w:proofErr w:type="spellStart"/>
      <w:r>
        <w:rPr>
          <w:rFonts w:cs="Arial"/>
          <w:b/>
          <w:color w:val="222222"/>
          <w:szCs w:val="27"/>
          <w:lang w:val="fr-FR"/>
        </w:rPr>
        <w:t>apps</w:t>
      </w:r>
      <w:proofErr w:type="spellEnd"/>
      <w:r>
        <w:rPr>
          <w:rFonts w:cs="Arial"/>
          <w:b/>
          <w:color w:val="222222"/>
          <w:szCs w:val="27"/>
          <w:lang w:val="fr-FR"/>
        </w:rPr>
        <w:t xml:space="preserve"> en ligne </w:t>
      </w:r>
      <w:r>
        <w:rPr>
          <w:rFonts w:cs="Arial"/>
          <w:color w:val="222222"/>
          <w:szCs w:val="27"/>
          <w:lang w:val="fr-FR"/>
        </w:rPr>
        <w:t>pour que les gens puissent s'inscrire eux-mêmes, faire leurs propres réservation, planifier facilement leur voyage, choisir leur siège, sélectionner le menu de leur choix, et ainsi de suite. D'ailleurs, prévoir une application dédiée est une très bonne stratégie, que votre événement soit en ligne ou non.</w:t>
      </w:r>
      <w:r>
        <w:rPr>
          <w:rFonts w:cs="Arial"/>
          <w:color w:val="222222"/>
          <w:szCs w:val="27"/>
          <w:lang w:val="fr-FR"/>
        </w:rPr>
        <w:br/>
        <w:t>(Vous les responsabilisez également en leur permettant d'utiliser leur smartphone et de faire tout cela sur le pouce, quelque chose qu'il semblerait que la majorité de la population mondiale apprécie, de nos jours.)</w:t>
      </w:r>
    </w:p>
    <w:p w:rsidR="00C15FAD" w:rsidRDefault="00C15FAD" w:rsidP="000820F7">
      <w:pPr>
        <w:pStyle w:val="ListParagraph"/>
        <w:numPr>
          <w:ilvl w:val="0"/>
          <w:numId w:val="19"/>
        </w:numPr>
        <w:spacing w:after="240"/>
        <w:rPr>
          <w:rFonts w:cs="Arial"/>
          <w:b/>
          <w:color w:val="222222"/>
          <w:szCs w:val="27"/>
          <w:lang w:val="fr-FR"/>
        </w:rPr>
      </w:pPr>
      <w:r>
        <w:rPr>
          <w:rFonts w:cs="Arial"/>
          <w:b/>
          <w:color w:val="222222"/>
          <w:szCs w:val="27"/>
          <w:lang w:val="fr-FR"/>
        </w:rPr>
        <w:t xml:space="preserve">Fournir des pages sur les réseaux sociaux </w:t>
      </w:r>
      <w:r>
        <w:rPr>
          <w:rFonts w:cs="Arial"/>
          <w:color w:val="222222"/>
          <w:szCs w:val="27"/>
          <w:lang w:val="fr-FR"/>
        </w:rPr>
        <w:t>où les gens peuvent faire des suggestions et formuler des requêtes, donner leur avis, poser des questions, répondre à des questionnaires et participer à des concours.</w:t>
      </w:r>
    </w:p>
    <w:p w:rsidR="00C15FAD" w:rsidRDefault="00C15FAD" w:rsidP="000820F7">
      <w:pPr>
        <w:pStyle w:val="ListParagraph"/>
        <w:numPr>
          <w:ilvl w:val="0"/>
          <w:numId w:val="19"/>
        </w:numPr>
        <w:spacing w:after="240"/>
        <w:rPr>
          <w:rFonts w:cs="Arial"/>
          <w:color w:val="222222"/>
          <w:szCs w:val="27"/>
          <w:lang w:val="fr-FR"/>
        </w:rPr>
      </w:pPr>
      <w:r>
        <w:rPr>
          <w:noProof/>
          <w:lang w:val="fr-FR" w:eastAsia="fr-FR"/>
        </w:rPr>
        <w:drawing>
          <wp:anchor distT="0" distB="0" distL="0" distR="0" simplePos="0" relativeHeight="251666432" behindDoc="0" locked="0" layoutInCell="1" allowOverlap="1">
            <wp:simplePos x="0" y="0"/>
            <wp:positionH relativeFrom="column">
              <wp:posOffset>708660</wp:posOffset>
            </wp:positionH>
            <wp:positionV relativeFrom="paragraph">
              <wp:posOffset>2173605</wp:posOffset>
            </wp:positionV>
            <wp:extent cx="2680335" cy="1945640"/>
            <wp:effectExtent l="0" t="0" r="5715" b="0"/>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80335" cy="19456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cs="Arial"/>
          <w:b/>
          <w:color w:val="222222"/>
          <w:szCs w:val="27"/>
          <w:lang w:val="fr-FR"/>
        </w:rPr>
        <w:t xml:space="preserve">Créer une structure événementielle flexible </w:t>
      </w:r>
      <w:r>
        <w:rPr>
          <w:rFonts w:cs="Arial"/>
          <w:color w:val="222222"/>
          <w:szCs w:val="27"/>
          <w:lang w:val="fr-FR"/>
        </w:rPr>
        <w:t>Laissez aux gens le choix : à quelles sessions ils veulent prendre part durant l'événement, s'ils veulent s'inscrire à la session du matin ou de l'après-midi, ce dont ils veulent débattre (dans la limite de trois choix), quel conférencier ils veulent durant leur créneau (le conférencier A ou le conférencier B), où ils veulent que se déroule l'atelier : dehors dans le patio de l'hôtel, ou à l'intérieur dans la salle de conférence B.</w:t>
      </w:r>
    </w:p>
    <w:p w:rsidR="00C15FAD" w:rsidRDefault="00C15FAD" w:rsidP="00C15FAD">
      <w:pPr>
        <w:pStyle w:val="ListParagraph"/>
        <w:ind w:left="1080"/>
        <w:rPr>
          <w:rFonts w:cs="Arial"/>
          <w:color w:val="222222"/>
          <w:szCs w:val="27"/>
          <w:lang w:val="fr-FR"/>
        </w:rPr>
      </w:pPr>
      <w:r>
        <w:rPr>
          <w:rFonts w:cs="Arial"/>
          <w:color w:val="222222"/>
          <w:szCs w:val="27"/>
          <w:lang w:val="fr-FR"/>
        </w:rPr>
        <w:t>N'oubliez pas que de nos jour, plus les participants à votre événement auront l'impression d'avoir de choix et de contrôle (même si vous limitez soigneusement leurs possibilités pour éviter la désorganisation et le chaos) et plus ils seront nombreux à l'apprécier.</w:t>
      </w:r>
    </w:p>
    <w:p w:rsidR="00C15FAD" w:rsidRDefault="00C15FAD" w:rsidP="00C15FAD">
      <w:pPr>
        <w:pStyle w:val="ListParagraph"/>
        <w:ind w:left="1080"/>
        <w:rPr>
          <w:rFonts w:cs="Arial"/>
          <w:color w:val="222222"/>
          <w:szCs w:val="27"/>
          <w:lang w:val="fr-FR"/>
        </w:rPr>
      </w:pPr>
    </w:p>
    <w:p w:rsidR="00C15FAD" w:rsidRDefault="00C15FAD" w:rsidP="000820F7">
      <w:pPr>
        <w:pStyle w:val="ListParagraph"/>
        <w:numPr>
          <w:ilvl w:val="0"/>
          <w:numId w:val="19"/>
        </w:numPr>
        <w:spacing w:after="240"/>
        <w:rPr>
          <w:lang w:val="fr-FR"/>
        </w:rPr>
      </w:pPr>
      <w:r>
        <w:rPr>
          <w:rFonts w:cs="Arial"/>
          <w:b/>
          <w:color w:val="222222"/>
          <w:szCs w:val="27"/>
          <w:lang w:val="fr-FR"/>
        </w:rPr>
        <w:lastRenderedPageBreak/>
        <w:t>Créer des événements "vivants</w:t>
      </w:r>
      <w:r>
        <w:rPr>
          <w:rFonts w:cs="Arial"/>
          <w:b/>
          <w:bCs/>
          <w:color w:val="222222"/>
          <w:szCs w:val="27"/>
          <w:lang w:val="fr-FR"/>
        </w:rPr>
        <w:t>"</w:t>
      </w:r>
      <w:r>
        <w:rPr>
          <w:rFonts w:cs="Arial"/>
          <w:color w:val="222222"/>
          <w:szCs w:val="27"/>
          <w:lang w:val="fr-FR"/>
        </w:rPr>
        <w:t xml:space="preserve"> C'est évidemment le cas quand vous organisez un événement non virtuel. Mais même dans le cas d'un événement en ligne, nous disposons non seulement de Google Hangouts et d'options d’interactivité intégrées à des programmes comme </w:t>
      </w:r>
      <w:proofErr w:type="spellStart"/>
      <w:r>
        <w:rPr>
          <w:rFonts w:cs="Arial"/>
          <w:color w:val="222222"/>
          <w:szCs w:val="27"/>
          <w:lang w:val="fr-FR"/>
        </w:rPr>
        <w:t>GoToWebinar</w:t>
      </w:r>
      <w:proofErr w:type="spellEnd"/>
      <w:r>
        <w:rPr>
          <w:rFonts w:cs="Arial"/>
          <w:color w:val="222222"/>
          <w:szCs w:val="27"/>
          <w:lang w:val="fr-FR"/>
        </w:rPr>
        <w:t>, mais YouTube lui-même a maintenant mis en place la diffusion streaming pour que vous puissiez organiser des événements en direct encore plus vivants.</w:t>
      </w:r>
    </w:p>
    <w:p w:rsidR="00C15FAD" w:rsidRDefault="00C15FAD" w:rsidP="00C15FAD">
      <w:pPr>
        <w:pStyle w:val="Titre1"/>
        <w:tabs>
          <w:tab w:val="clear" w:pos="432"/>
          <w:tab w:val="num" w:pos="0"/>
        </w:tabs>
        <w:spacing w:before="0" w:after="0" w:line="240" w:lineRule="auto"/>
        <w:rPr>
          <w:rFonts w:cs="Arial"/>
          <w:color w:val="222222"/>
          <w:szCs w:val="27"/>
          <w:lang w:val="fr-FR"/>
        </w:rPr>
      </w:pPr>
      <w:bookmarkStart w:id="23" w:name="_Toc382295124"/>
      <w:r>
        <w:rPr>
          <w:lang w:val="fr-FR"/>
        </w:rPr>
        <w:t>Erreur n°3 : Couver les invités, et les conférenciers</w:t>
      </w:r>
      <w:bookmarkEnd w:id="23"/>
    </w:p>
    <w:p w:rsidR="00C15FAD" w:rsidRDefault="00C15FAD" w:rsidP="00C15FAD">
      <w:pPr>
        <w:pStyle w:val="ListParagraph"/>
        <w:ind w:left="0"/>
        <w:rPr>
          <w:rFonts w:cs="Arial"/>
          <w:b/>
          <w:color w:val="222222"/>
          <w:szCs w:val="27"/>
          <w:lang w:val="fr-FR"/>
        </w:rPr>
      </w:pPr>
    </w:p>
    <w:p w:rsidR="00C15FAD" w:rsidRDefault="00C15FAD" w:rsidP="00C15FAD">
      <w:pPr>
        <w:pStyle w:val="ListParagraph"/>
        <w:ind w:left="0"/>
        <w:rPr>
          <w:lang w:val="fr-FR"/>
        </w:rPr>
      </w:pPr>
      <w:r>
        <w:rPr>
          <w:noProof/>
          <w:lang w:val="fr-FR" w:eastAsia="fr-FR"/>
        </w:rPr>
        <w:drawing>
          <wp:anchor distT="0" distB="0" distL="114300" distR="114300" simplePos="0" relativeHeight="251669504" behindDoc="0" locked="0" layoutInCell="1" allowOverlap="1">
            <wp:simplePos x="0" y="0"/>
            <wp:positionH relativeFrom="column">
              <wp:posOffset>-1082040</wp:posOffset>
            </wp:positionH>
            <wp:positionV relativeFrom="paragraph">
              <wp:posOffset>9525</wp:posOffset>
            </wp:positionV>
            <wp:extent cx="1675130" cy="1807845"/>
            <wp:effectExtent l="0" t="0" r="1270" b="190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75130" cy="180784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cs="Arial"/>
          <w:color w:val="222222"/>
          <w:szCs w:val="27"/>
          <w:lang w:val="fr-FR"/>
        </w:rPr>
        <w:t>Dans votre volonté de faire un super boulot et de bien organiser les choses, veillez à ne pas trop pencher dans la direction opposée. Il faut bien entendu structurer l'événement en allouant un temps de parole maximal ou un temps de parole fixe à chaque invité, mais ne coupez personne en plein milieu d'une phrase. De même, ne faites pas de la planification de l'événement une conversation enflammée en envoyant en permanence des tonnes de longs courriels où vous détaillez exactement ce que vous voulez qu'ils fassent, comment vous voulez qu'ils le fassent, avant de les enlever du programme à la dernière minute.</w:t>
      </w:r>
    </w:p>
    <w:p w:rsidR="00C15FAD" w:rsidRDefault="00C15FAD" w:rsidP="00C15FAD">
      <w:pPr>
        <w:pStyle w:val="ListParagraph"/>
        <w:ind w:left="0"/>
        <w:rPr>
          <w:lang w:val="fr-FR"/>
        </w:rPr>
      </w:pPr>
    </w:p>
    <w:p w:rsidR="00C15FAD" w:rsidRDefault="00C15FAD" w:rsidP="00C15FAD">
      <w:pPr>
        <w:pStyle w:val="ListParagraph"/>
        <w:ind w:left="0"/>
        <w:rPr>
          <w:rFonts w:cs="Arial"/>
          <w:color w:val="222222"/>
          <w:szCs w:val="27"/>
          <w:lang w:val="fr-FR"/>
        </w:rPr>
      </w:pPr>
      <w:r>
        <w:rPr>
          <w:rFonts w:cs="Arial"/>
          <w:color w:val="222222"/>
          <w:szCs w:val="27"/>
          <w:lang w:val="fr-FR"/>
        </w:rPr>
        <w:t>Si vous voulez que les gens suivent un modèle, créez plutôt un "Kit de bienvenue du conférencier" et utilisez-le pour leur faire parvenir d'un coup l'ensemble des conseils généraux, FAQ et instructions. Dans votre kit, incluez des notes brèves, bien organisées et bien aérées leur permettant d'assimiler les principales informations, comme "Note : 1 à 10 minutes de questions à la fin de chaque présentation."</w:t>
      </w:r>
    </w:p>
    <w:p w:rsidR="00C15FAD" w:rsidRDefault="00C15FAD" w:rsidP="00C15FAD">
      <w:pPr>
        <w:pStyle w:val="ListParagraph"/>
        <w:ind w:left="0"/>
        <w:rPr>
          <w:rFonts w:cs="Arial"/>
          <w:color w:val="222222"/>
          <w:szCs w:val="27"/>
          <w:lang w:val="fr-FR"/>
        </w:rPr>
      </w:pPr>
    </w:p>
    <w:p w:rsidR="00C15FAD" w:rsidRDefault="00C15FAD" w:rsidP="00C15FAD">
      <w:pPr>
        <w:pStyle w:val="ListParagraph"/>
        <w:ind w:left="0"/>
        <w:rPr>
          <w:lang w:val="fr-FR"/>
        </w:rPr>
      </w:pPr>
      <w:r>
        <w:rPr>
          <w:rFonts w:cs="Arial"/>
          <w:color w:val="222222"/>
          <w:szCs w:val="27"/>
          <w:lang w:val="fr-FR"/>
        </w:rPr>
        <w:t xml:space="preserve">Limitez les instructions au minimum vital. Vos conférenciers sont probablement des personnes occupées qui ont fait ceci bien plus souvent que vous : vous </w:t>
      </w:r>
      <w:r>
        <w:rPr>
          <w:rFonts w:cs="Arial"/>
          <w:color w:val="222222"/>
          <w:szCs w:val="27"/>
          <w:lang w:val="fr-FR"/>
        </w:rPr>
        <w:lastRenderedPageBreak/>
        <w:t>devez éviter de les accabler de matériel inutile, mais vous devez leur fournir des informations claires qu'ils seront ravis d'apprendre sans avoir eu à les demander.</w:t>
      </w:r>
    </w:p>
    <w:p w:rsidR="00C15FAD" w:rsidRDefault="00C15FAD" w:rsidP="00C15FAD">
      <w:pPr>
        <w:pStyle w:val="ListParagraph"/>
        <w:ind w:left="0"/>
        <w:rPr>
          <w:lang w:val="fr-FR"/>
        </w:rPr>
      </w:pPr>
    </w:p>
    <w:p w:rsidR="00C15FAD" w:rsidRDefault="00C15FAD" w:rsidP="00C15FAD">
      <w:pPr>
        <w:pStyle w:val="ListParagraph"/>
        <w:ind w:left="0"/>
        <w:rPr>
          <w:rFonts w:cs="Arial"/>
          <w:color w:val="222222"/>
          <w:szCs w:val="27"/>
          <w:lang w:val="fr-FR"/>
        </w:rPr>
      </w:pPr>
      <w:r>
        <w:rPr>
          <w:rFonts w:cs="Arial"/>
          <w:color w:val="222222"/>
          <w:szCs w:val="27"/>
          <w:lang w:val="fr-FR"/>
        </w:rPr>
        <w:t>Et soyez conscient de votre personnalité : avez-vous tendance à trop contrôler les autres ?</w:t>
      </w:r>
    </w:p>
    <w:p w:rsidR="00C15FAD" w:rsidRDefault="00C15FAD" w:rsidP="00C15FAD">
      <w:pPr>
        <w:pStyle w:val="ListParagraph"/>
        <w:ind w:left="0"/>
        <w:rPr>
          <w:rFonts w:cs="Arial"/>
          <w:color w:val="222222"/>
          <w:szCs w:val="27"/>
          <w:lang w:val="fr-FR"/>
        </w:rPr>
      </w:pPr>
    </w:p>
    <w:p w:rsidR="00C15FAD" w:rsidRDefault="00C15FAD" w:rsidP="00C15FAD">
      <w:pPr>
        <w:pStyle w:val="Titre1"/>
        <w:tabs>
          <w:tab w:val="clear" w:pos="432"/>
          <w:tab w:val="num" w:pos="0"/>
        </w:tabs>
        <w:spacing w:before="0" w:after="0" w:line="240" w:lineRule="auto"/>
        <w:rPr>
          <w:rFonts w:cs="Arial"/>
          <w:b w:val="0"/>
          <w:bCs w:val="0"/>
          <w:color w:val="222222"/>
          <w:szCs w:val="27"/>
          <w:lang w:val="fr-FR"/>
        </w:rPr>
      </w:pPr>
      <w:bookmarkStart w:id="24" w:name="_Toc382295125"/>
      <w:r>
        <w:rPr>
          <w:lang w:val="fr-FR"/>
        </w:rPr>
        <w:t>Erreur n°4 : Ne pas avoir de plan d'urgence</w:t>
      </w:r>
      <w:bookmarkEnd w:id="24"/>
    </w:p>
    <w:p w:rsidR="00C15FAD" w:rsidRDefault="00C15FAD" w:rsidP="00C15FAD">
      <w:pPr>
        <w:pStyle w:val="ListParagraph"/>
        <w:ind w:left="0"/>
        <w:rPr>
          <w:rFonts w:cs="Arial"/>
          <w:color w:val="222222"/>
          <w:szCs w:val="27"/>
          <w:lang w:val="fr-FR"/>
        </w:rPr>
      </w:pPr>
    </w:p>
    <w:p w:rsidR="00C15FAD" w:rsidRDefault="00C15FAD" w:rsidP="00C15FAD">
      <w:pPr>
        <w:pStyle w:val="ListParagraph"/>
        <w:ind w:left="0"/>
        <w:rPr>
          <w:rFonts w:cs="Arial"/>
          <w:color w:val="222222"/>
          <w:szCs w:val="27"/>
          <w:lang w:val="fr-FR"/>
        </w:rPr>
      </w:pPr>
      <w:r>
        <w:rPr>
          <w:rFonts w:cs="Arial"/>
          <w:color w:val="222222"/>
          <w:szCs w:val="27"/>
          <w:lang w:val="fr-FR"/>
        </w:rPr>
        <w:t>Une partie du processus de planification d'événements implique de réfléchir à tout ce qui pourrait mal se passer, et de s'assurer que vous disposez de plans d'urgence en cas de survenue de ces problèmes.</w:t>
      </w:r>
    </w:p>
    <w:p w:rsidR="00C15FAD" w:rsidRDefault="00C15FAD" w:rsidP="00C15FAD">
      <w:pPr>
        <w:pStyle w:val="ListParagraph"/>
        <w:ind w:left="0"/>
        <w:rPr>
          <w:rFonts w:cs="Arial"/>
          <w:color w:val="222222"/>
          <w:szCs w:val="27"/>
          <w:lang w:val="fr-FR"/>
        </w:rPr>
      </w:pPr>
    </w:p>
    <w:p w:rsidR="00C15FAD" w:rsidRDefault="00C15FAD" w:rsidP="00C15FAD">
      <w:pPr>
        <w:pStyle w:val="ListParagraph"/>
        <w:ind w:left="0"/>
        <w:rPr>
          <w:rFonts w:cs="Arial"/>
          <w:color w:val="222222"/>
          <w:szCs w:val="27"/>
          <w:lang w:val="fr-FR"/>
        </w:rPr>
      </w:pPr>
      <w:r>
        <w:rPr>
          <w:rFonts w:cs="Arial"/>
          <w:color w:val="222222"/>
          <w:szCs w:val="27"/>
          <w:lang w:val="fr-FR"/>
        </w:rPr>
        <w:t>Adaptez vos plans d'urgences aux conditions précises de l'événement. Par exemple, si vous préparez un mariage en extérieur, décidez :</w:t>
      </w:r>
    </w:p>
    <w:p w:rsidR="00C15FAD" w:rsidRDefault="00C15FAD" w:rsidP="000820F7">
      <w:pPr>
        <w:pStyle w:val="ListParagraph"/>
        <w:numPr>
          <w:ilvl w:val="0"/>
          <w:numId w:val="30"/>
        </w:numPr>
        <w:rPr>
          <w:rFonts w:cs="Arial"/>
          <w:color w:val="222222"/>
          <w:szCs w:val="27"/>
          <w:lang w:val="fr-FR"/>
        </w:rPr>
      </w:pPr>
      <w:r>
        <w:rPr>
          <w:rFonts w:cs="Arial"/>
          <w:color w:val="222222"/>
          <w:szCs w:val="27"/>
          <w:lang w:val="fr-FR"/>
        </w:rPr>
        <w:t>Que faire s'il pleut</w:t>
      </w:r>
    </w:p>
    <w:p w:rsidR="00C15FAD" w:rsidRPr="00BC5F77" w:rsidRDefault="00C15FAD" w:rsidP="000820F7">
      <w:pPr>
        <w:pStyle w:val="ListParagraph"/>
        <w:numPr>
          <w:ilvl w:val="0"/>
          <w:numId w:val="30"/>
        </w:numPr>
        <w:rPr>
          <w:lang w:val="fr-FR"/>
        </w:rPr>
      </w:pPr>
      <w:r>
        <w:rPr>
          <w:rFonts w:cs="Arial"/>
          <w:color w:val="222222"/>
          <w:szCs w:val="27"/>
          <w:lang w:val="fr-FR"/>
        </w:rPr>
        <w:t>Qui se chargera de guider les invités dans le cadre de cette urgence</w:t>
      </w:r>
    </w:p>
    <w:p w:rsidR="00C15FAD" w:rsidRPr="00BC5F77" w:rsidRDefault="00C15FAD" w:rsidP="00C15FAD">
      <w:pPr>
        <w:pStyle w:val="ListParagraph"/>
        <w:rPr>
          <w:lang w:val="fr-FR"/>
        </w:rPr>
      </w:pPr>
    </w:p>
    <w:p w:rsidR="00C15FAD" w:rsidRPr="00BC5F77" w:rsidRDefault="00C15FAD" w:rsidP="00C15FAD">
      <w:pPr>
        <w:pStyle w:val="ListParagraph"/>
        <w:ind w:left="0"/>
        <w:rPr>
          <w:lang w:val="fr-FR"/>
        </w:rPr>
      </w:pPr>
      <w:r>
        <w:rPr>
          <w:noProof/>
          <w:lang w:val="fr-FR" w:eastAsia="fr-FR"/>
        </w:rPr>
        <w:drawing>
          <wp:anchor distT="0" distB="0" distL="0" distR="0" simplePos="0" relativeHeight="251667456" behindDoc="0" locked="0" layoutInCell="1" allowOverlap="1">
            <wp:simplePos x="0" y="0"/>
            <wp:positionH relativeFrom="column">
              <wp:posOffset>3912235</wp:posOffset>
            </wp:positionH>
            <wp:positionV relativeFrom="paragraph">
              <wp:posOffset>334010</wp:posOffset>
            </wp:positionV>
            <wp:extent cx="2580005" cy="3132455"/>
            <wp:effectExtent l="0" t="0" r="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80005" cy="31324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Pr>
          <w:rFonts w:cs="Arial"/>
          <w:color w:val="222222"/>
          <w:szCs w:val="27"/>
          <w:lang w:val="fr-FR"/>
        </w:rPr>
        <w:t>Si vous devez nourrir trois cents personnes, veillez à avoir une trousse de premier secours sur les lieux avec au moins trois ou quatre auto-injecteurs d'adrénaline en cas de réaction allergique. (Mais il va sans dire que vous aurez demandé à vos invités de vous prévenir en cas d'allergie alimentaire grave !)</w:t>
      </w:r>
    </w:p>
    <w:p w:rsidR="00C15FAD" w:rsidRPr="00BC5F77" w:rsidRDefault="00C15FAD" w:rsidP="00C15FAD">
      <w:pPr>
        <w:pStyle w:val="ListParagraph"/>
        <w:ind w:left="0"/>
        <w:rPr>
          <w:lang w:val="fr-FR"/>
        </w:rPr>
      </w:pPr>
    </w:p>
    <w:p w:rsidR="00C15FAD" w:rsidRDefault="00C15FAD" w:rsidP="00C15FAD">
      <w:pPr>
        <w:pStyle w:val="ListParagraph"/>
        <w:ind w:left="0"/>
        <w:rPr>
          <w:rFonts w:cs="Arial"/>
          <w:color w:val="222222"/>
          <w:szCs w:val="27"/>
          <w:lang w:val="fr-FR"/>
        </w:rPr>
      </w:pPr>
      <w:r>
        <w:rPr>
          <w:rFonts w:cs="Arial"/>
          <w:color w:val="222222"/>
          <w:szCs w:val="27"/>
          <w:lang w:val="fr-FR"/>
        </w:rPr>
        <w:t xml:space="preserve">Et si un conférencier ne vient pas, ou que vous n'arrivez pas à l'entendre quand il se connecte, et s'il n'y a pas plus de quelques secondes disponibles pour résoudre le problème ? Avez-vous </w:t>
      </w:r>
      <w:r>
        <w:rPr>
          <w:rFonts w:cs="Arial"/>
          <w:b/>
          <w:bCs/>
          <w:color w:val="222222"/>
          <w:szCs w:val="27"/>
          <w:lang w:val="fr-FR"/>
        </w:rPr>
        <w:t>du matériel supplémentaire à proposer </w:t>
      </w:r>
      <w:r>
        <w:rPr>
          <w:rFonts w:cs="Arial"/>
          <w:color w:val="222222"/>
          <w:szCs w:val="27"/>
          <w:lang w:val="fr-FR"/>
        </w:rPr>
        <w:t xml:space="preserve">? Un autre </w:t>
      </w:r>
      <w:r>
        <w:rPr>
          <w:rFonts w:cs="Arial"/>
          <w:b/>
          <w:bCs/>
          <w:color w:val="222222"/>
          <w:szCs w:val="27"/>
          <w:lang w:val="fr-FR"/>
        </w:rPr>
        <w:t xml:space="preserve">conférencier "d'urgence" </w:t>
      </w:r>
      <w:r>
        <w:rPr>
          <w:rFonts w:cs="Arial"/>
          <w:color w:val="222222"/>
          <w:szCs w:val="27"/>
          <w:lang w:val="fr-FR"/>
        </w:rPr>
        <w:t>arrangé, prêt à remplacer l'absent ?</w:t>
      </w:r>
    </w:p>
    <w:p w:rsidR="00C15FAD" w:rsidRDefault="00C15FAD" w:rsidP="00C15FAD">
      <w:pPr>
        <w:pStyle w:val="ListParagraph"/>
        <w:ind w:left="0"/>
        <w:rPr>
          <w:rFonts w:cs="Arial"/>
          <w:color w:val="222222"/>
          <w:szCs w:val="27"/>
          <w:lang w:val="fr-FR"/>
        </w:rPr>
      </w:pPr>
      <w:r>
        <w:rPr>
          <w:rFonts w:cs="Arial"/>
          <w:color w:val="222222"/>
          <w:szCs w:val="27"/>
          <w:lang w:val="fr-FR"/>
        </w:rPr>
        <w:lastRenderedPageBreak/>
        <w:t>Et si un membre-clé de l'équipe ou un intervenant tombe malade le jour de l'événement ? Qui va le remplacer ? Et si c'est un membre de l'équipe, qui va reprendre sa charge ?</w:t>
      </w:r>
    </w:p>
    <w:p w:rsidR="00C15FAD" w:rsidRDefault="00C15FAD" w:rsidP="00C15FAD">
      <w:pPr>
        <w:rPr>
          <w:rFonts w:cs="Arial"/>
          <w:color w:val="222222"/>
          <w:szCs w:val="27"/>
          <w:lang w:val="fr-FR"/>
        </w:rPr>
      </w:pPr>
    </w:p>
    <w:p w:rsidR="00C15FAD" w:rsidRDefault="00C15FAD" w:rsidP="00C15FAD">
      <w:pPr>
        <w:rPr>
          <w:lang w:val="fr-FR"/>
        </w:rPr>
      </w:pPr>
      <w:r>
        <w:rPr>
          <w:rFonts w:cs="Arial"/>
          <w:color w:val="222222"/>
          <w:szCs w:val="27"/>
          <w:lang w:val="fr-FR"/>
        </w:rPr>
        <w:t xml:space="preserve">Toutes ces choses doivent être envisagées lorsque l'on planifie un événement. </w:t>
      </w:r>
      <w:r>
        <w:rPr>
          <w:rFonts w:cs="Arial"/>
          <w:b/>
          <w:bCs/>
          <w:i/>
          <w:iCs/>
          <w:color w:val="222222"/>
          <w:szCs w:val="27"/>
          <w:u w:val="single"/>
          <w:lang w:val="fr-FR"/>
        </w:rPr>
        <w:t>Nul besoin d'être catastrophiste ni d'imaginer le pire</w:t>
      </w:r>
      <w:r>
        <w:rPr>
          <w:rFonts w:cs="Arial"/>
          <w:color w:val="222222"/>
          <w:szCs w:val="27"/>
          <w:lang w:val="fr-FR"/>
        </w:rPr>
        <w:t>, mais il faut s'assurer de disposer d'un plan bis pour tout type de problème.</w:t>
      </w:r>
    </w:p>
    <w:p w:rsidR="00C15FAD" w:rsidRPr="0004585E" w:rsidRDefault="00C15FAD" w:rsidP="00C15FAD">
      <w:pPr>
        <w:pStyle w:val="Titre1"/>
        <w:tabs>
          <w:tab w:val="clear" w:pos="432"/>
          <w:tab w:val="num" w:pos="0"/>
        </w:tabs>
        <w:spacing w:before="0" w:after="0" w:line="240" w:lineRule="auto"/>
        <w:rPr>
          <w:rFonts w:cs="Arial"/>
          <w:b w:val="0"/>
          <w:bCs w:val="0"/>
          <w:color w:val="222222"/>
          <w:szCs w:val="27"/>
          <w:lang w:val="fr-FR"/>
        </w:rPr>
      </w:pPr>
      <w:bookmarkStart w:id="25" w:name="_Toc382295126"/>
    </w:p>
    <w:p w:rsidR="00C15FAD" w:rsidRDefault="00C15FAD" w:rsidP="00C15FAD">
      <w:pPr>
        <w:pStyle w:val="Titre1"/>
        <w:tabs>
          <w:tab w:val="clear" w:pos="432"/>
          <w:tab w:val="num" w:pos="0"/>
        </w:tabs>
        <w:spacing w:before="0" w:after="0" w:line="240" w:lineRule="auto"/>
        <w:rPr>
          <w:rFonts w:cs="Arial"/>
          <w:b w:val="0"/>
          <w:bCs w:val="0"/>
          <w:color w:val="222222"/>
          <w:szCs w:val="27"/>
          <w:lang w:val="fr-FR"/>
        </w:rPr>
      </w:pPr>
      <w:r>
        <w:rPr>
          <w:lang w:val="fr-FR"/>
        </w:rPr>
        <w:t xml:space="preserve">Erreur n°5 : Procrastination et "dernière </w:t>
      </w:r>
      <w:proofErr w:type="spellStart"/>
      <w:r>
        <w:rPr>
          <w:lang w:val="fr-FR"/>
        </w:rPr>
        <w:t>minutisme</w:t>
      </w:r>
      <w:proofErr w:type="spellEnd"/>
      <w:r>
        <w:rPr>
          <w:lang w:val="fr-FR"/>
        </w:rPr>
        <w:t>"</w:t>
      </w:r>
      <w:bookmarkEnd w:id="25"/>
    </w:p>
    <w:p w:rsidR="00C15FAD" w:rsidRDefault="00C15FAD" w:rsidP="00C15FAD">
      <w:pPr>
        <w:pStyle w:val="ListParagraph"/>
        <w:ind w:left="0"/>
        <w:rPr>
          <w:rFonts w:cs="Arial"/>
          <w:color w:val="222222"/>
          <w:szCs w:val="27"/>
          <w:lang w:val="fr-FR"/>
        </w:rPr>
      </w:pPr>
    </w:p>
    <w:p w:rsidR="00C15FAD" w:rsidRDefault="00C15FAD" w:rsidP="00C15FAD">
      <w:pPr>
        <w:pStyle w:val="ListParagraph"/>
        <w:ind w:left="0"/>
        <w:rPr>
          <w:lang w:val="fr-FR"/>
        </w:rPr>
      </w:pPr>
      <w:r>
        <w:rPr>
          <w:rFonts w:cs="Arial"/>
          <w:color w:val="222222"/>
          <w:szCs w:val="27"/>
          <w:lang w:val="fr-FR"/>
        </w:rPr>
        <w:t xml:space="preserve">Ne pas bien faire </w:t>
      </w:r>
      <w:proofErr w:type="gramStart"/>
      <w:r>
        <w:rPr>
          <w:rFonts w:cs="Arial"/>
          <w:color w:val="222222"/>
          <w:szCs w:val="27"/>
          <w:lang w:val="fr-FR"/>
        </w:rPr>
        <w:t>ses devoirs conduit</w:t>
      </w:r>
      <w:proofErr w:type="gramEnd"/>
      <w:r>
        <w:rPr>
          <w:rFonts w:cs="Arial"/>
          <w:color w:val="222222"/>
          <w:szCs w:val="27"/>
          <w:lang w:val="fr-FR"/>
        </w:rPr>
        <w:t xml:space="preserve"> généralement au "dernière </w:t>
      </w:r>
      <w:proofErr w:type="spellStart"/>
      <w:r>
        <w:rPr>
          <w:rFonts w:cs="Arial"/>
          <w:color w:val="222222"/>
          <w:szCs w:val="27"/>
          <w:lang w:val="fr-FR"/>
        </w:rPr>
        <w:t>minutisme</w:t>
      </w:r>
      <w:proofErr w:type="spellEnd"/>
      <w:r>
        <w:rPr>
          <w:rFonts w:cs="Arial"/>
          <w:color w:val="222222"/>
          <w:szCs w:val="27"/>
          <w:lang w:val="fr-FR"/>
        </w:rPr>
        <w:t>". C'est quand vous vous rendez compte, cinq minutes avant le début de l'événement, que vous avez oublié de créer des programmes pour les invités, ou que vous avez oublié de tester le système sonore et que le micro de votre principal conférencier ne fonctionne pas.</w:t>
      </w:r>
    </w:p>
    <w:p w:rsidR="00C15FAD" w:rsidRDefault="00C15FAD" w:rsidP="00C15FAD">
      <w:pPr>
        <w:pStyle w:val="ListParagraph"/>
        <w:ind w:left="0"/>
        <w:rPr>
          <w:lang w:val="fr-FR"/>
        </w:rPr>
      </w:pPr>
    </w:p>
    <w:p w:rsidR="00C15FAD" w:rsidRDefault="00C15FAD" w:rsidP="00C15FAD">
      <w:pPr>
        <w:pStyle w:val="ListParagraph"/>
        <w:ind w:left="0"/>
        <w:rPr>
          <w:lang w:val="fr-FR"/>
        </w:rPr>
      </w:pPr>
      <w:r>
        <w:rPr>
          <w:rFonts w:cs="Arial"/>
          <w:color w:val="222222"/>
          <w:szCs w:val="27"/>
          <w:lang w:val="fr-FR"/>
        </w:rPr>
        <w:t xml:space="preserve">La procrastination est une autre mauvaise habitude qui conduite au "dernière </w:t>
      </w:r>
      <w:proofErr w:type="spellStart"/>
      <w:r>
        <w:rPr>
          <w:rFonts w:cs="Arial"/>
          <w:color w:val="222222"/>
          <w:szCs w:val="27"/>
          <w:lang w:val="fr-FR"/>
        </w:rPr>
        <w:t>minutisme</w:t>
      </w:r>
      <w:proofErr w:type="spellEnd"/>
      <w:r>
        <w:rPr>
          <w:rFonts w:cs="Arial"/>
          <w:color w:val="222222"/>
          <w:szCs w:val="27"/>
          <w:lang w:val="fr-FR"/>
        </w:rPr>
        <w:t>". Soudain, vous vous rendez compte que vous n'avez pas confirmé le nombre de convives, et vous vous retrouvez avec 16 couverts manquants !</w:t>
      </w:r>
    </w:p>
    <w:p w:rsidR="00C15FAD" w:rsidRDefault="00C15FAD" w:rsidP="00C15FAD">
      <w:pPr>
        <w:pStyle w:val="ListParagraph"/>
        <w:ind w:left="0"/>
        <w:rPr>
          <w:lang w:val="fr-FR"/>
        </w:rPr>
      </w:pPr>
    </w:p>
    <w:p w:rsidR="00C15FAD" w:rsidRDefault="00C15FAD" w:rsidP="00C15FAD">
      <w:pPr>
        <w:pStyle w:val="ListParagraph"/>
        <w:ind w:left="0"/>
        <w:rPr>
          <w:rFonts w:cs="Arial"/>
          <w:color w:val="222222"/>
          <w:szCs w:val="27"/>
          <w:lang w:val="fr-FR"/>
        </w:rPr>
      </w:pPr>
      <w:r>
        <w:rPr>
          <w:rFonts w:cs="Arial"/>
          <w:color w:val="222222"/>
          <w:szCs w:val="27"/>
          <w:lang w:val="fr-FR"/>
        </w:rPr>
        <w:t xml:space="preserve">Si la </w:t>
      </w:r>
      <w:hyperlink r:id="rId48" w:history="1">
        <w:r w:rsidRPr="0004585E">
          <w:rPr>
            <w:rStyle w:val="Lienhypertexte"/>
            <w:rFonts w:cs="Arial"/>
            <w:b/>
            <w:szCs w:val="27"/>
            <w:lang w:val="fr-FR" w:eastAsia="ar-SA" w:bidi="ar-SA"/>
          </w:rPr>
          <w:t>procrastination</w:t>
        </w:r>
      </w:hyperlink>
      <w:r>
        <w:rPr>
          <w:rFonts w:cs="Arial"/>
          <w:color w:val="222222"/>
          <w:szCs w:val="27"/>
          <w:lang w:val="fr-FR"/>
        </w:rPr>
        <w:t xml:space="preserve"> est quelque chose que vous devez régulièrement combattre dans d'autres domaines de votre vie, il est fort probable qu'elle se glisse également dans la planification de votre événement. Il pourrait être utile d'admettre précocement cette tendance. Et si vous vous surprenez à y succomber, essayez de déterminer son origine :</w:t>
      </w:r>
    </w:p>
    <w:p w:rsidR="00C15FAD" w:rsidRDefault="00C15FAD" w:rsidP="000820F7">
      <w:pPr>
        <w:pStyle w:val="ListParagraph"/>
        <w:numPr>
          <w:ilvl w:val="0"/>
          <w:numId w:val="20"/>
        </w:numPr>
        <w:spacing w:after="240"/>
        <w:rPr>
          <w:rFonts w:cs="Arial"/>
          <w:color w:val="222222"/>
          <w:szCs w:val="27"/>
          <w:lang w:val="fr-FR"/>
        </w:rPr>
      </w:pPr>
      <w:r>
        <w:rPr>
          <w:rFonts w:cs="Arial"/>
          <w:color w:val="222222"/>
          <w:szCs w:val="27"/>
          <w:lang w:val="fr-FR"/>
        </w:rPr>
        <w:t>Parler devant un public vous rend-il nerveux ?</w:t>
      </w:r>
    </w:p>
    <w:p w:rsidR="00C15FAD" w:rsidRDefault="00C15FAD" w:rsidP="000820F7">
      <w:pPr>
        <w:pStyle w:val="ListParagraph"/>
        <w:numPr>
          <w:ilvl w:val="0"/>
          <w:numId w:val="20"/>
        </w:numPr>
        <w:spacing w:after="240"/>
        <w:rPr>
          <w:rFonts w:cs="Arial"/>
          <w:color w:val="222222"/>
          <w:szCs w:val="27"/>
          <w:lang w:val="fr-FR"/>
        </w:rPr>
      </w:pPr>
      <w:r>
        <w:rPr>
          <w:rFonts w:cs="Arial"/>
          <w:color w:val="222222"/>
          <w:szCs w:val="27"/>
          <w:lang w:val="fr-FR"/>
        </w:rPr>
        <w:t>Vous vous sentez surestimé et pas à votre place ?</w:t>
      </w:r>
    </w:p>
    <w:p w:rsidR="00C15FAD" w:rsidRDefault="00C15FAD" w:rsidP="000820F7">
      <w:pPr>
        <w:pStyle w:val="ListParagraph"/>
        <w:numPr>
          <w:ilvl w:val="0"/>
          <w:numId w:val="20"/>
        </w:numPr>
        <w:spacing w:after="240"/>
        <w:rPr>
          <w:rFonts w:cs="Arial"/>
          <w:color w:val="222222"/>
          <w:szCs w:val="27"/>
          <w:lang w:val="fr-FR"/>
        </w:rPr>
      </w:pPr>
      <w:r>
        <w:rPr>
          <w:rFonts w:cs="Arial"/>
          <w:color w:val="222222"/>
          <w:szCs w:val="27"/>
          <w:lang w:val="fr-FR"/>
        </w:rPr>
        <w:t>Un conférencier ou un membre de l'équipe vous rend la vie dure ?</w:t>
      </w:r>
    </w:p>
    <w:p w:rsidR="00C15FAD" w:rsidRDefault="00C15FAD" w:rsidP="000820F7">
      <w:pPr>
        <w:pStyle w:val="ListParagraph"/>
        <w:numPr>
          <w:ilvl w:val="0"/>
          <w:numId w:val="20"/>
        </w:numPr>
        <w:spacing w:after="240"/>
        <w:rPr>
          <w:rFonts w:cs="Arial"/>
          <w:color w:val="222222"/>
          <w:szCs w:val="27"/>
          <w:lang w:val="fr-FR"/>
        </w:rPr>
      </w:pPr>
      <w:r>
        <w:rPr>
          <w:rFonts w:cs="Arial"/>
          <w:color w:val="222222"/>
          <w:szCs w:val="27"/>
          <w:lang w:val="fr-FR"/>
        </w:rPr>
        <w:t>Vous ne voulez pas affronter une tâche désagréable ?</w:t>
      </w:r>
    </w:p>
    <w:p w:rsidR="00C15FAD" w:rsidRDefault="00C15FAD" w:rsidP="00C15FAD">
      <w:pPr>
        <w:rPr>
          <w:rFonts w:cs="Arial"/>
          <w:b/>
          <w:color w:val="222222"/>
          <w:szCs w:val="27"/>
          <w:lang w:val="fr-FR"/>
        </w:rPr>
      </w:pPr>
      <w:r>
        <w:rPr>
          <w:rFonts w:cs="Arial"/>
          <w:color w:val="222222"/>
          <w:szCs w:val="27"/>
          <w:lang w:val="fr-FR"/>
        </w:rPr>
        <w:lastRenderedPageBreak/>
        <w:t>Connaître la source aide parfois à prendre les devants. Pendant ce temps, votre meilleure défense contre la procrastination et de :</w:t>
      </w:r>
      <w:r>
        <w:rPr>
          <w:rFonts w:cs="Arial"/>
          <w:color w:val="222222"/>
          <w:szCs w:val="27"/>
          <w:lang w:val="fr-FR"/>
        </w:rPr>
        <w:br/>
      </w:r>
    </w:p>
    <w:p w:rsidR="00C15FAD" w:rsidRDefault="00C15FAD" w:rsidP="000820F7">
      <w:pPr>
        <w:pStyle w:val="ListParagraph"/>
        <w:numPr>
          <w:ilvl w:val="0"/>
          <w:numId w:val="21"/>
        </w:numPr>
        <w:spacing w:after="240"/>
        <w:rPr>
          <w:rFonts w:cs="Arial"/>
          <w:b/>
          <w:color w:val="222222"/>
          <w:szCs w:val="27"/>
          <w:lang w:val="fr-FR"/>
        </w:rPr>
      </w:pPr>
      <w:r>
        <w:rPr>
          <w:rFonts w:cs="Arial"/>
          <w:b/>
          <w:color w:val="222222"/>
          <w:szCs w:val="27"/>
          <w:lang w:val="fr-FR"/>
        </w:rPr>
        <w:t xml:space="preserve">Commencer l'ensemble de la préparation et de la planification </w:t>
      </w:r>
      <w:r>
        <w:rPr>
          <w:rFonts w:cs="Arial"/>
          <w:color w:val="222222"/>
          <w:szCs w:val="27"/>
          <w:lang w:val="fr-FR"/>
        </w:rPr>
        <w:t>bien plus tôt que ce que vous estimez nécessaire</w:t>
      </w:r>
    </w:p>
    <w:p w:rsidR="00C15FAD" w:rsidRDefault="00C15FAD" w:rsidP="000820F7">
      <w:pPr>
        <w:pStyle w:val="ListParagraph"/>
        <w:numPr>
          <w:ilvl w:val="0"/>
          <w:numId w:val="21"/>
        </w:numPr>
        <w:spacing w:after="240"/>
        <w:rPr>
          <w:rFonts w:cs="Arial"/>
          <w:b/>
          <w:color w:val="222222"/>
          <w:szCs w:val="27"/>
          <w:lang w:val="fr-FR"/>
        </w:rPr>
      </w:pPr>
      <w:r>
        <w:rPr>
          <w:rFonts w:cs="Arial"/>
          <w:b/>
          <w:color w:val="222222"/>
          <w:szCs w:val="27"/>
          <w:lang w:val="fr-FR"/>
        </w:rPr>
        <w:t xml:space="preserve">Déléguer les tâches </w:t>
      </w:r>
      <w:r>
        <w:rPr>
          <w:rFonts w:cs="Arial"/>
          <w:color w:val="222222"/>
          <w:szCs w:val="27"/>
          <w:lang w:val="fr-FR"/>
        </w:rPr>
        <w:t>pour lesquelles vous vous sentez trop peu qualifié à des professionnels qualifiés : un membre expérimenté de votre équipe, un entrepreneur extérieur spécialisé dans cette tâche, ou même un bénévole expérimenté.</w:t>
      </w:r>
    </w:p>
    <w:p w:rsidR="00C15FAD" w:rsidRDefault="00C15FAD" w:rsidP="000820F7">
      <w:pPr>
        <w:pStyle w:val="ListParagraph"/>
        <w:numPr>
          <w:ilvl w:val="0"/>
          <w:numId w:val="21"/>
        </w:numPr>
        <w:spacing w:after="240"/>
        <w:rPr>
          <w:rFonts w:cs="Arial"/>
          <w:b/>
          <w:color w:val="222222"/>
          <w:szCs w:val="27"/>
          <w:lang w:val="fr-FR"/>
        </w:rPr>
      </w:pPr>
      <w:r>
        <w:rPr>
          <w:rFonts w:cs="Arial"/>
          <w:b/>
          <w:color w:val="222222"/>
          <w:szCs w:val="27"/>
          <w:lang w:val="fr-FR"/>
        </w:rPr>
        <w:t>Utiliser des checklists</w:t>
      </w:r>
      <w:r>
        <w:rPr>
          <w:rFonts w:cs="Arial"/>
          <w:color w:val="222222"/>
          <w:szCs w:val="27"/>
          <w:lang w:val="fr-FR"/>
        </w:rPr>
        <w:t xml:space="preserve"> pour s'assurer que l'ensemble des tâches est correctement mené à bien</w:t>
      </w:r>
    </w:p>
    <w:p w:rsidR="00C15FAD" w:rsidRDefault="00C15FAD" w:rsidP="000820F7">
      <w:pPr>
        <w:pStyle w:val="ListParagraph"/>
        <w:numPr>
          <w:ilvl w:val="0"/>
          <w:numId w:val="21"/>
        </w:numPr>
        <w:spacing w:after="240"/>
        <w:rPr>
          <w:rFonts w:cs="Arial"/>
          <w:color w:val="222222"/>
          <w:szCs w:val="27"/>
          <w:lang w:val="fr-FR"/>
        </w:rPr>
      </w:pPr>
      <w:r>
        <w:rPr>
          <w:rFonts w:cs="Arial"/>
          <w:b/>
          <w:color w:val="222222"/>
          <w:szCs w:val="27"/>
          <w:lang w:val="fr-FR"/>
        </w:rPr>
        <w:t>Être prêt</w:t>
      </w:r>
      <w:r>
        <w:rPr>
          <w:rFonts w:cs="Arial"/>
          <w:color w:val="222222"/>
          <w:szCs w:val="27"/>
          <w:lang w:val="fr-FR"/>
        </w:rPr>
        <w:t>. Avoir répété votre discours au point que vous le récitiez dans vos rêves, ou avoir des expériences positives lorsque vous choisissez vos conférenciers peut renforcer votre confiance : l'assurance d'avoir fait quelque chose correctement et avec talent est votre meilleure défense contre les crises de nerfs de dernière minute ou la procrastination</w:t>
      </w:r>
    </w:p>
    <w:p w:rsidR="00C15FAD" w:rsidRDefault="00C15FAD" w:rsidP="00C15FAD">
      <w:pPr>
        <w:rPr>
          <w:lang w:val="fr-FR"/>
        </w:rPr>
      </w:pPr>
      <w:r>
        <w:rPr>
          <w:rFonts w:cs="Arial"/>
          <w:color w:val="222222"/>
          <w:szCs w:val="27"/>
          <w:lang w:val="fr-FR"/>
        </w:rPr>
        <w:t>Enfin, rendez-vous compte que la planification d'événements devient plus facile avec le temps. L'avoir fait avec succès une fois rendra la seconde fois beaucoup plus facile pour vous. Et la prochaine fois vous saurez avec assurance comment éviter toutes ces erreurs de débutant, sans même qu'on vous en parle.</w:t>
      </w:r>
    </w:p>
    <w:p w:rsidR="00C15FAD" w:rsidRDefault="00C15FAD" w:rsidP="00C15FAD">
      <w:pPr>
        <w:rPr>
          <w:lang w:val="fr-FR"/>
        </w:rPr>
      </w:pPr>
    </w:p>
    <w:p w:rsidR="00C15FAD" w:rsidRDefault="00C15FAD" w:rsidP="00C15FAD">
      <w:pPr>
        <w:rPr>
          <w:lang w:val="fr-FR"/>
        </w:rPr>
      </w:pPr>
    </w:p>
    <w:p w:rsidR="00C15FAD" w:rsidRDefault="00C15FAD" w:rsidP="00C15FAD">
      <w:pPr>
        <w:pStyle w:val="Titre1"/>
        <w:tabs>
          <w:tab w:val="clear" w:pos="432"/>
          <w:tab w:val="num" w:pos="0"/>
        </w:tabs>
        <w:spacing w:before="0" w:after="0" w:line="240" w:lineRule="auto"/>
        <w:rPr>
          <w:lang w:val="fr-FR"/>
        </w:rPr>
      </w:pPr>
      <w:r>
        <w:rPr>
          <w:lang w:val="fr-FR"/>
        </w:rPr>
        <w:br w:type="page"/>
      </w:r>
      <w:bookmarkStart w:id="26" w:name="_Toc382295127"/>
      <w:r>
        <w:rPr>
          <w:lang w:val="fr-FR"/>
        </w:rPr>
        <w:lastRenderedPageBreak/>
        <w:t>Checklist</w:t>
      </w:r>
      <w:bookmarkEnd w:id="26"/>
    </w:p>
    <w:p w:rsidR="00C15FAD" w:rsidRDefault="00C15FAD" w:rsidP="00C15FAD">
      <w:pPr>
        <w:jc w:val="center"/>
        <w:rPr>
          <w:rFonts w:cs="Arial"/>
          <w:b/>
          <w:color w:val="333333"/>
          <w:sz w:val="32"/>
          <w:szCs w:val="20"/>
          <w:lang w:val="fr-FR"/>
        </w:rPr>
      </w:pPr>
    </w:p>
    <w:p w:rsidR="00C15FAD" w:rsidRDefault="00C15FAD" w:rsidP="000820F7">
      <w:pPr>
        <w:pStyle w:val="ListParagraph"/>
        <w:numPr>
          <w:ilvl w:val="0"/>
          <w:numId w:val="17"/>
        </w:numPr>
        <w:spacing w:before="360" w:after="360"/>
        <w:rPr>
          <w:rFonts w:cs="Arial"/>
          <w:color w:val="333333"/>
          <w:lang w:val="fr-FR"/>
        </w:rPr>
      </w:pPr>
      <w:r>
        <w:rPr>
          <w:rFonts w:cs="Arial"/>
          <w:color w:val="333333"/>
          <w:lang w:val="fr-FR"/>
        </w:rPr>
        <w:t>J'ai défini un but ou un objectif spécifique pour cet événement :</w:t>
      </w:r>
    </w:p>
    <w:p w:rsidR="00C15FAD" w:rsidRDefault="00C15FAD" w:rsidP="000820F7">
      <w:pPr>
        <w:pStyle w:val="ListParagraph"/>
        <w:numPr>
          <w:ilvl w:val="0"/>
          <w:numId w:val="17"/>
        </w:numPr>
        <w:spacing w:before="360" w:after="360"/>
        <w:ind w:left="1656" w:firstLine="0"/>
        <w:rPr>
          <w:rFonts w:cs="Arial"/>
          <w:color w:val="333333"/>
          <w:lang w:val="fr-FR"/>
        </w:rPr>
      </w:pPr>
      <w:r>
        <w:rPr>
          <w:rFonts w:cs="Arial"/>
          <w:color w:val="333333"/>
          <w:lang w:val="fr-FR"/>
        </w:rPr>
        <w:t>Pour moi ou mon entreprise _______________________________</w:t>
      </w:r>
    </w:p>
    <w:p w:rsidR="00C15FAD" w:rsidRDefault="00C15FAD" w:rsidP="00C15FAD">
      <w:pPr>
        <w:pStyle w:val="ListParagraph"/>
        <w:spacing w:before="360" w:after="360"/>
        <w:ind w:left="1656"/>
        <w:rPr>
          <w:rFonts w:cs="Arial"/>
          <w:color w:val="333333"/>
          <w:lang w:val="fr-FR"/>
        </w:rPr>
      </w:pPr>
      <w:r>
        <w:rPr>
          <w:rFonts w:cs="Arial"/>
          <w:color w:val="333333"/>
          <w:lang w:val="fr-FR"/>
        </w:rPr>
        <w:t>___________________________________________________</w:t>
      </w:r>
    </w:p>
    <w:p w:rsidR="00C15FAD" w:rsidRDefault="00C15FAD" w:rsidP="000820F7">
      <w:pPr>
        <w:pStyle w:val="ListParagraph"/>
        <w:numPr>
          <w:ilvl w:val="0"/>
          <w:numId w:val="17"/>
        </w:numPr>
        <w:spacing w:before="360" w:after="360"/>
        <w:ind w:left="1656" w:firstLine="0"/>
        <w:rPr>
          <w:lang w:val="fr-FR"/>
        </w:rPr>
      </w:pPr>
      <w:r>
        <w:rPr>
          <w:rFonts w:cs="Arial"/>
          <w:color w:val="333333"/>
          <w:lang w:val="fr-FR"/>
        </w:rPr>
        <w:t>Pour mes participants ____________________________________</w:t>
      </w:r>
    </w:p>
    <w:p w:rsidR="00C15FAD" w:rsidRDefault="00C15FAD" w:rsidP="000820F7">
      <w:pPr>
        <w:pStyle w:val="ListParagraph"/>
        <w:numPr>
          <w:ilvl w:val="0"/>
          <w:numId w:val="17"/>
        </w:numPr>
        <w:spacing w:before="360" w:after="360"/>
        <w:rPr>
          <w:rFonts w:cs="Arial"/>
          <w:color w:val="333333"/>
          <w:lang w:val="fr-FR"/>
        </w:rPr>
      </w:pPr>
      <w:r>
        <w:rPr>
          <w:lang w:val="fr-FR"/>
        </w:rPr>
        <w:t>J'ai identifié mon public et mes participants i</w:t>
      </w:r>
      <w:r>
        <w:rPr>
          <w:rFonts w:cs="Arial"/>
          <w:color w:val="333333"/>
          <w:lang w:val="fr-FR"/>
        </w:rPr>
        <w:t>déaux</w:t>
      </w:r>
    </w:p>
    <w:p w:rsidR="00C15FAD" w:rsidRDefault="00C15FAD" w:rsidP="000820F7">
      <w:pPr>
        <w:pStyle w:val="ListParagraph"/>
        <w:numPr>
          <w:ilvl w:val="0"/>
          <w:numId w:val="17"/>
        </w:numPr>
        <w:spacing w:before="360" w:after="360"/>
        <w:rPr>
          <w:lang w:val="fr-FR"/>
        </w:rPr>
      </w:pPr>
      <w:r>
        <w:rPr>
          <w:rFonts w:cs="Arial"/>
          <w:color w:val="333333"/>
          <w:lang w:val="fr-FR"/>
        </w:rPr>
        <w:t>J'ai décidé quel type d’événement j'allais créer :</w:t>
      </w:r>
    </w:p>
    <w:p w:rsidR="00C15FAD" w:rsidRDefault="00C15FAD" w:rsidP="000820F7">
      <w:pPr>
        <w:pStyle w:val="ListParagraph"/>
        <w:numPr>
          <w:ilvl w:val="0"/>
          <w:numId w:val="17"/>
        </w:numPr>
        <w:spacing w:before="360" w:after="360"/>
        <w:ind w:left="1656" w:firstLine="0"/>
        <w:rPr>
          <w:lang w:val="fr-FR"/>
        </w:rPr>
      </w:pPr>
      <w:r>
        <w:rPr>
          <w:lang w:val="fr-FR"/>
        </w:rPr>
        <w:t>Un événement local dans un endroit en dur</w:t>
      </w:r>
    </w:p>
    <w:p w:rsidR="00C15FAD" w:rsidRDefault="00C15FAD" w:rsidP="000820F7">
      <w:pPr>
        <w:pStyle w:val="ListParagraph"/>
        <w:numPr>
          <w:ilvl w:val="0"/>
          <w:numId w:val="17"/>
        </w:numPr>
        <w:spacing w:before="360" w:after="360"/>
        <w:ind w:left="1656" w:firstLine="0"/>
        <w:rPr>
          <w:lang w:val="fr-FR"/>
        </w:rPr>
      </w:pPr>
      <w:r>
        <w:rPr>
          <w:lang w:val="fr-FR"/>
        </w:rPr>
        <w:t>Un événement en ligne diffusé en streaming</w:t>
      </w:r>
    </w:p>
    <w:p w:rsidR="00C15FAD" w:rsidRDefault="00C15FAD" w:rsidP="000820F7">
      <w:pPr>
        <w:pStyle w:val="ListParagraph"/>
        <w:numPr>
          <w:ilvl w:val="0"/>
          <w:numId w:val="17"/>
        </w:numPr>
        <w:spacing w:before="360" w:after="360"/>
        <w:ind w:left="1656" w:firstLine="0"/>
        <w:rPr>
          <w:lang w:val="fr-FR"/>
        </w:rPr>
      </w:pPr>
      <w:r>
        <w:rPr>
          <w:lang w:val="fr-FR"/>
        </w:rPr>
        <w:t>Un séminaire en ligne</w:t>
      </w:r>
    </w:p>
    <w:p w:rsidR="00C15FAD" w:rsidRDefault="00C15FAD" w:rsidP="000820F7">
      <w:pPr>
        <w:pStyle w:val="ListParagraph"/>
        <w:numPr>
          <w:ilvl w:val="0"/>
          <w:numId w:val="17"/>
        </w:numPr>
        <w:spacing w:before="360" w:after="360"/>
        <w:ind w:left="1656" w:firstLine="0"/>
        <w:rPr>
          <w:lang w:val="fr-FR"/>
        </w:rPr>
      </w:pPr>
      <w:r>
        <w:rPr>
          <w:lang w:val="fr-FR"/>
        </w:rPr>
        <w:t>Un télé-séminaire</w:t>
      </w:r>
    </w:p>
    <w:p w:rsidR="00C15FAD" w:rsidRDefault="00C15FAD" w:rsidP="000820F7">
      <w:pPr>
        <w:pStyle w:val="ListParagraph"/>
        <w:numPr>
          <w:ilvl w:val="0"/>
          <w:numId w:val="17"/>
        </w:numPr>
        <w:spacing w:before="360" w:after="360"/>
        <w:ind w:left="1656" w:firstLine="0"/>
        <w:rPr>
          <w:lang w:val="fr-FR"/>
        </w:rPr>
      </w:pPr>
      <w:r>
        <w:rPr>
          <w:lang w:val="fr-FR"/>
        </w:rPr>
        <w:t>Une émission de radio (en ligne)</w:t>
      </w:r>
    </w:p>
    <w:p w:rsidR="00C15FAD" w:rsidRDefault="00C15FAD" w:rsidP="000820F7">
      <w:pPr>
        <w:pStyle w:val="ListParagraph"/>
        <w:numPr>
          <w:ilvl w:val="0"/>
          <w:numId w:val="17"/>
        </w:numPr>
        <w:spacing w:before="360" w:after="360"/>
        <w:ind w:left="1656" w:firstLine="0"/>
        <w:rPr>
          <w:lang w:val="fr-FR"/>
        </w:rPr>
      </w:pPr>
      <w:r>
        <w:rPr>
          <w:lang w:val="fr-FR"/>
        </w:rPr>
        <w:t>Un sommet</w:t>
      </w:r>
    </w:p>
    <w:p w:rsidR="00C15FAD" w:rsidRDefault="00C15FAD" w:rsidP="000820F7">
      <w:pPr>
        <w:pStyle w:val="ListParagraph"/>
        <w:numPr>
          <w:ilvl w:val="0"/>
          <w:numId w:val="17"/>
        </w:numPr>
        <w:spacing w:before="360" w:after="360"/>
        <w:ind w:left="1656" w:firstLine="0"/>
        <w:rPr>
          <w:lang w:val="fr-FR"/>
        </w:rPr>
      </w:pPr>
      <w:r>
        <w:rPr>
          <w:lang w:val="fr-FR"/>
        </w:rPr>
        <w:t>Une table ronde</w:t>
      </w:r>
    </w:p>
    <w:p w:rsidR="00C15FAD" w:rsidRDefault="00C15FAD" w:rsidP="000820F7">
      <w:pPr>
        <w:pStyle w:val="ListParagraph"/>
        <w:numPr>
          <w:ilvl w:val="0"/>
          <w:numId w:val="17"/>
        </w:numPr>
        <w:spacing w:before="360" w:after="360"/>
        <w:ind w:left="1656" w:firstLine="0"/>
        <w:rPr>
          <w:lang w:val="fr-FR"/>
        </w:rPr>
      </w:pPr>
      <w:r>
        <w:rPr>
          <w:lang w:val="fr-FR"/>
        </w:rPr>
        <w:t>Une interview</w:t>
      </w:r>
    </w:p>
    <w:p w:rsidR="00C15FAD" w:rsidRDefault="00C15FAD" w:rsidP="000820F7">
      <w:pPr>
        <w:pStyle w:val="ListParagraph"/>
        <w:numPr>
          <w:ilvl w:val="0"/>
          <w:numId w:val="17"/>
        </w:numPr>
        <w:spacing w:before="360" w:after="360"/>
        <w:ind w:left="1656" w:firstLine="0"/>
        <w:rPr>
          <w:lang w:val="fr-FR"/>
        </w:rPr>
      </w:pPr>
      <w:r>
        <w:rPr>
          <w:lang w:val="fr-FR"/>
        </w:rPr>
        <w:t>Un débat</w:t>
      </w:r>
    </w:p>
    <w:p w:rsidR="00C15FAD" w:rsidRDefault="00C15FAD" w:rsidP="000820F7">
      <w:pPr>
        <w:pStyle w:val="ListParagraph"/>
        <w:numPr>
          <w:ilvl w:val="0"/>
          <w:numId w:val="17"/>
        </w:numPr>
        <w:spacing w:before="360" w:after="360"/>
        <w:ind w:left="1656" w:firstLine="0"/>
        <w:rPr>
          <w:lang w:val="fr-FR"/>
        </w:rPr>
      </w:pPr>
      <w:r>
        <w:rPr>
          <w:lang w:val="fr-FR"/>
        </w:rPr>
        <w:lastRenderedPageBreak/>
        <w:t>Un cours</w:t>
      </w:r>
    </w:p>
    <w:p w:rsidR="00C15FAD" w:rsidRDefault="00C15FAD" w:rsidP="000820F7">
      <w:pPr>
        <w:pStyle w:val="ListParagraph"/>
        <w:numPr>
          <w:ilvl w:val="0"/>
          <w:numId w:val="17"/>
        </w:numPr>
        <w:spacing w:before="360" w:after="360"/>
        <w:ind w:left="1656" w:firstLine="0"/>
        <w:rPr>
          <w:lang w:val="fr-FR"/>
        </w:rPr>
      </w:pPr>
      <w:r>
        <w:rPr>
          <w:lang w:val="fr-FR"/>
        </w:rPr>
        <w:t>Un atelier</w:t>
      </w:r>
    </w:p>
    <w:p w:rsidR="00C15FAD" w:rsidRDefault="00C15FAD" w:rsidP="000820F7">
      <w:pPr>
        <w:pStyle w:val="ListParagraph"/>
        <w:numPr>
          <w:ilvl w:val="0"/>
          <w:numId w:val="17"/>
        </w:numPr>
        <w:spacing w:before="360" w:after="360"/>
        <w:ind w:left="1656" w:firstLine="0"/>
        <w:rPr>
          <w:lang w:val="fr-FR"/>
        </w:rPr>
      </w:pPr>
      <w:r>
        <w:rPr>
          <w:lang w:val="fr-FR"/>
        </w:rPr>
        <w:t>Une soirée mondaine</w:t>
      </w:r>
    </w:p>
    <w:p w:rsidR="00C15FAD" w:rsidRDefault="00C15FAD" w:rsidP="000820F7">
      <w:pPr>
        <w:pStyle w:val="ListParagraph"/>
        <w:numPr>
          <w:ilvl w:val="0"/>
          <w:numId w:val="17"/>
        </w:numPr>
        <w:spacing w:before="360" w:after="360"/>
        <w:ind w:left="1656" w:firstLine="0"/>
        <w:rPr>
          <w:lang w:val="fr-FR"/>
        </w:rPr>
      </w:pPr>
      <w:r>
        <w:rPr>
          <w:lang w:val="fr-FR"/>
        </w:rPr>
        <w:t>Un spectacle</w:t>
      </w:r>
    </w:p>
    <w:p w:rsidR="00C15FAD" w:rsidRDefault="00C15FAD" w:rsidP="000820F7">
      <w:pPr>
        <w:pStyle w:val="ListParagraph"/>
        <w:numPr>
          <w:ilvl w:val="0"/>
          <w:numId w:val="17"/>
        </w:numPr>
        <w:spacing w:before="360" w:after="360"/>
        <w:ind w:left="1656" w:firstLine="0"/>
        <w:rPr>
          <w:lang w:val="fr-FR"/>
        </w:rPr>
      </w:pPr>
      <w:r>
        <w:rPr>
          <w:lang w:val="fr-FR"/>
        </w:rPr>
        <w:t>Autre __________________________________________</w:t>
      </w:r>
    </w:p>
    <w:p w:rsidR="00C15FAD" w:rsidRDefault="00C15FAD" w:rsidP="000820F7">
      <w:pPr>
        <w:pStyle w:val="ListParagraph"/>
        <w:numPr>
          <w:ilvl w:val="0"/>
          <w:numId w:val="17"/>
        </w:numPr>
        <w:spacing w:before="360" w:after="360"/>
        <w:rPr>
          <w:lang w:val="fr-FR"/>
        </w:rPr>
      </w:pPr>
      <w:r>
        <w:rPr>
          <w:lang w:val="fr-FR"/>
        </w:rPr>
        <w:t>J'ai réfléchi à au moins 4 ou 5 formats et objectifs désirables pour mon événement :</w:t>
      </w:r>
    </w:p>
    <w:p w:rsidR="00C15FAD" w:rsidRDefault="00C15FAD" w:rsidP="000820F7">
      <w:pPr>
        <w:pStyle w:val="ListParagraph"/>
        <w:numPr>
          <w:ilvl w:val="0"/>
          <w:numId w:val="18"/>
        </w:numPr>
        <w:spacing w:before="360" w:after="360"/>
        <w:rPr>
          <w:lang w:val="fr-FR"/>
        </w:rPr>
      </w:pPr>
      <w:r>
        <w:rPr>
          <w:lang w:val="fr-FR"/>
        </w:rPr>
        <w:t>____________________________________________________</w:t>
      </w:r>
    </w:p>
    <w:p w:rsidR="00C15FAD" w:rsidRDefault="00C15FAD" w:rsidP="000820F7">
      <w:pPr>
        <w:pStyle w:val="ListParagraph"/>
        <w:numPr>
          <w:ilvl w:val="0"/>
          <w:numId w:val="18"/>
        </w:numPr>
        <w:spacing w:before="360" w:after="360"/>
        <w:rPr>
          <w:lang w:val="fr-FR"/>
        </w:rPr>
      </w:pPr>
      <w:r>
        <w:rPr>
          <w:lang w:val="fr-FR"/>
        </w:rPr>
        <w:t>____________________________________________________</w:t>
      </w:r>
    </w:p>
    <w:p w:rsidR="00C15FAD" w:rsidRDefault="00C15FAD" w:rsidP="000820F7">
      <w:pPr>
        <w:pStyle w:val="ListParagraph"/>
        <w:numPr>
          <w:ilvl w:val="0"/>
          <w:numId w:val="18"/>
        </w:numPr>
        <w:spacing w:before="360" w:after="360"/>
        <w:rPr>
          <w:lang w:val="fr-FR"/>
        </w:rPr>
      </w:pPr>
      <w:r>
        <w:rPr>
          <w:lang w:val="fr-FR"/>
        </w:rPr>
        <w:t>____________________________________________________</w:t>
      </w:r>
    </w:p>
    <w:p w:rsidR="00C15FAD" w:rsidRDefault="00C15FAD" w:rsidP="000820F7">
      <w:pPr>
        <w:pStyle w:val="ListParagraph"/>
        <w:numPr>
          <w:ilvl w:val="0"/>
          <w:numId w:val="18"/>
        </w:numPr>
        <w:spacing w:before="360" w:after="360"/>
        <w:rPr>
          <w:lang w:val="fr-FR"/>
        </w:rPr>
      </w:pPr>
      <w:r>
        <w:rPr>
          <w:lang w:val="fr-FR"/>
        </w:rPr>
        <w:t>____________________________________________________</w:t>
      </w:r>
    </w:p>
    <w:p w:rsidR="00C15FAD" w:rsidRDefault="00C15FAD" w:rsidP="000820F7">
      <w:pPr>
        <w:pStyle w:val="ListParagraph"/>
        <w:numPr>
          <w:ilvl w:val="0"/>
          <w:numId w:val="18"/>
        </w:numPr>
        <w:spacing w:before="360" w:after="360"/>
        <w:rPr>
          <w:lang w:val="fr-FR"/>
        </w:rPr>
      </w:pPr>
      <w:r>
        <w:rPr>
          <w:lang w:val="fr-FR"/>
        </w:rPr>
        <w:t>____________________________________________________</w:t>
      </w:r>
    </w:p>
    <w:p w:rsidR="00C15FAD" w:rsidRDefault="00C15FAD" w:rsidP="000820F7">
      <w:pPr>
        <w:pStyle w:val="ListParagraph"/>
        <w:numPr>
          <w:ilvl w:val="0"/>
          <w:numId w:val="17"/>
        </w:numPr>
        <w:spacing w:before="360" w:after="360"/>
        <w:rPr>
          <w:lang w:val="fr-FR"/>
        </w:rPr>
      </w:pPr>
      <w:r>
        <w:rPr>
          <w:lang w:val="fr-FR"/>
        </w:rPr>
        <w:t>J'ai décidé lequel de ces choix conviendrait le mieux à mes besoins et à mon public potentiel :</w:t>
      </w:r>
    </w:p>
    <w:p w:rsidR="00C15FAD" w:rsidRDefault="00C15FAD" w:rsidP="00C15FAD">
      <w:pPr>
        <w:pStyle w:val="ListParagraph"/>
        <w:spacing w:before="360" w:after="360"/>
        <w:ind w:left="1440"/>
        <w:rPr>
          <w:rFonts w:cs="Arial"/>
          <w:color w:val="333333"/>
          <w:lang w:val="fr-FR"/>
        </w:rPr>
      </w:pPr>
      <w:r>
        <w:rPr>
          <w:lang w:val="fr-FR"/>
        </w:rPr>
        <w:t xml:space="preserve">  ______________________________________________________</w:t>
      </w:r>
    </w:p>
    <w:p w:rsidR="00C15FAD" w:rsidRDefault="00C15FAD" w:rsidP="000820F7">
      <w:pPr>
        <w:pStyle w:val="ListParagraph"/>
        <w:numPr>
          <w:ilvl w:val="0"/>
          <w:numId w:val="17"/>
        </w:numPr>
        <w:spacing w:before="360" w:after="360"/>
        <w:rPr>
          <w:lang w:val="fr-FR"/>
        </w:rPr>
      </w:pPr>
      <w:r>
        <w:rPr>
          <w:rFonts w:cs="Arial"/>
          <w:color w:val="333333"/>
          <w:lang w:val="fr-FR"/>
        </w:rPr>
        <w:t>J'ai créé une identité forte pour mon événement avec un thème unique et important</w:t>
      </w:r>
    </w:p>
    <w:p w:rsidR="00C15FAD" w:rsidRDefault="00C15FAD" w:rsidP="000820F7">
      <w:pPr>
        <w:pStyle w:val="ListParagraph"/>
        <w:numPr>
          <w:ilvl w:val="0"/>
          <w:numId w:val="17"/>
        </w:numPr>
        <w:spacing w:before="360" w:after="360"/>
        <w:rPr>
          <w:lang w:val="fr-FR"/>
        </w:rPr>
      </w:pPr>
      <w:r>
        <w:rPr>
          <w:lang w:val="fr-FR"/>
        </w:rPr>
        <w:t>J'ai visualisé l'événement se dérouler avec succès :</w:t>
      </w:r>
    </w:p>
    <w:p w:rsidR="00C15FAD" w:rsidRDefault="00C15FAD" w:rsidP="000820F7">
      <w:pPr>
        <w:pStyle w:val="ListParagraph"/>
        <w:numPr>
          <w:ilvl w:val="0"/>
          <w:numId w:val="17"/>
        </w:numPr>
        <w:spacing w:before="360" w:after="360"/>
        <w:ind w:left="1656" w:firstLine="0"/>
        <w:rPr>
          <w:lang w:val="fr-FR"/>
        </w:rPr>
      </w:pPr>
      <w:r>
        <w:rPr>
          <w:lang w:val="fr-FR"/>
        </w:rPr>
        <w:t>Qui était à l'événement</w:t>
      </w:r>
    </w:p>
    <w:p w:rsidR="00C15FAD" w:rsidRDefault="00C15FAD" w:rsidP="000820F7">
      <w:pPr>
        <w:pStyle w:val="ListParagraph"/>
        <w:numPr>
          <w:ilvl w:val="0"/>
          <w:numId w:val="17"/>
        </w:numPr>
        <w:spacing w:before="360" w:after="360"/>
        <w:ind w:left="1656" w:firstLine="0"/>
        <w:rPr>
          <w:lang w:val="fr-FR"/>
        </w:rPr>
      </w:pPr>
      <w:r>
        <w:rPr>
          <w:lang w:val="fr-FR"/>
        </w:rPr>
        <w:lastRenderedPageBreak/>
        <w:t>Ce qu'ils voulaient et ce dont ils avaient besoin</w:t>
      </w:r>
    </w:p>
    <w:p w:rsidR="00C15FAD" w:rsidRDefault="00C15FAD" w:rsidP="000820F7">
      <w:pPr>
        <w:pStyle w:val="ListParagraph"/>
        <w:numPr>
          <w:ilvl w:val="0"/>
          <w:numId w:val="17"/>
        </w:numPr>
        <w:spacing w:before="360" w:after="360"/>
        <w:ind w:left="1656" w:firstLine="0"/>
        <w:rPr>
          <w:lang w:val="fr-FR"/>
        </w:rPr>
      </w:pPr>
      <w:r>
        <w:rPr>
          <w:lang w:val="fr-FR"/>
        </w:rPr>
        <w:t>S'ils l'obtenaient ou non</w:t>
      </w:r>
    </w:p>
    <w:p w:rsidR="00C15FAD" w:rsidRDefault="00C15FAD" w:rsidP="000820F7">
      <w:pPr>
        <w:pStyle w:val="ListParagraph"/>
        <w:numPr>
          <w:ilvl w:val="0"/>
          <w:numId w:val="17"/>
        </w:numPr>
        <w:spacing w:before="360" w:after="360"/>
        <w:ind w:left="1656" w:firstLine="0"/>
        <w:rPr>
          <w:lang w:val="fr-FR"/>
        </w:rPr>
      </w:pPr>
      <w:r>
        <w:rPr>
          <w:lang w:val="fr-FR"/>
        </w:rPr>
        <w:t>Si l'événement établissait de la confiance avec eux et renforçait ma réputation et ma valeur pour eux</w:t>
      </w:r>
    </w:p>
    <w:p w:rsidR="00C15FAD" w:rsidRDefault="00C15FAD" w:rsidP="000820F7">
      <w:pPr>
        <w:pStyle w:val="ListParagraph"/>
        <w:numPr>
          <w:ilvl w:val="0"/>
          <w:numId w:val="17"/>
        </w:numPr>
        <w:spacing w:before="360" w:after="360"/>
        <w:ind w:left="1656" w:firstLine="0"/>
        <w:rPr>
          <w:lang w:val="fr-FR"/>
        </w:rPr>
      </w:pPr>
      <w:r>
        <w:rPr>
          <w:lang w:val="fr-FR"/>
        </w:rPr>
        <w:t>Autres___________________________________________________</w:t>
      </w:r>
    </w:p>
    <w:p w:rsidR="00C15FAD" w:rsidRDefault="00C15FAD" w:rsidP="000820F7">
      <w:pPr>
        <w:pStyle w:val="ListParagraph"/>
        <w:numPr>
          <w:ilvl w:val="0"/>
          <w:numId w:val="17"/>
        </w:numPr>
        <w:spacing w:before="360" w:after="360"/>
        <w:rPr>
          <w:rFonts w:cs="Arial"/>
          <w:color w:val="333333"/>
          <w:szCs w:val="20"/>
          <w:lang w:val="fr-FR"/>
        </w:rPr>
      </w:pPr>
      <w:r>
        <w:rPr>
          <w:lang w:val="fr-FR"/>
        </w:rPr>
        <w:t>Après avoir visualisé l'issue la plus réussie possible que j'aie pu imaginer, j'ai fait un pas de plus et me suis demandé :</w:t>
      </w:r>
    </w:p>
    <w:p w:rsidR="00C15FAD" w:rsidRDefault="00C15FAD" w:rsidP="000820F7">
      <w:pPr>
        <w:numPr>
          <w:ilvl w:val="1"/>
          <w:numId w:val="17"/>
        </w:numPr>
        <w:rPr>
          <w:rFonts w:cs="Arial"/>
          <w:color w:val="333333"/>
          <w:szCs w:val="20"/>
          <w:lang w:val="fr-FR"/>
        </w:rPr>
      </w:pPr>
      <w:r>
        <w:rPr>
          <w:rFonts w:cs="Arial"/>
          <w:color w:val="333333"/>
          <w:szCs w:val="20"/>
          <w:lang w:val="fr-FR"/>
        </w:rPr>
        <w:t>"Comment faire pour améliorer encore plus cet événement ?"</w:t>
      </w:r>
    </w:p>
    <w:p w:rsidR="00C15FAD" w:rsidRDefault="00C15FAD" w:rsidP="000820F7">
      <w:pPr>
        <w:numPr>
          <w:ilvl w:val="1"/>
          <w:numId w:val="17"/>
        </w:numPr>
        <w:rPr>
          <w:rFonts w:cs="Arial"/>
          <w:color w:val="333333"/>
          <w:szCs w:val="20"/>
          <w:lang w:val="fr-FR"/>
        </w:rPr>
      </w:pPr>
      <w:r>
        <w:rPr>
          <w:rFonts w:cs="Arial"/>
          <w:color w:val="333333"/>
          <w:szCs w:val="20"/>
          <w:lang w:val="fr-FR"/>
        </w:rPr>
        <w:t>"Est-ce le meilleur type d'événement pour mon public ?"</w:t>
      </w:r>
    </w:p>
    <w:p w:rsidR="00C15FAD" w:rsidRDefault="00C15FAD" w:rsidP="000820F7">
      <w:pPr>
        <w:pStyle w:val="ListParagraph"/>
        <w:numPr>
          <w:ilvl w:val="1"/>
          <w:numId w:val="17"/>
        </w:numPr>
        <w:spacing w:before="360" w:after="360"/>
        <w:rPr>
          <w:lang w:val="fr-FR"/>
        </w:rPr>
      </w:pPr>
      <w:r>
        <w:rPr>
          <w:rFonts w:cs="Arial"/>
          <w:color w:val="333333"/>
          <w:szCs w:val="20"/>
          <w:lang w:val="fr-FR"/>
        </w:rPr>
        <w:t>"Que puis-je leur offrir que personne d'autre n'offre ?"</w:t>
      </w:r>
    </w:p>
    <w:p w:rsidR="00C15FAD" w:rsidRDefault="00C15FAD" w:rsidP="000820F7">
      <w:pPr>
        <w:pStyle w:val="ListParagraph"/>
        <w:numPr>
          <w:ilvl w:val="0"/>
          <w:numId w:val="17"/>
        </w:numPr>
        <w:spacing w:before="360" w:after="360"/>
        <w:ind w:left="1656" w:firstLine="0"/>
        <w:rPr>
          <w:lang w:val="fr-FR"/>
        </w:rPr>
      </w:pPr>
      <w:r>
        <w:rPr>
          <w:lang w:val="fr-FR"/>
        </w:rPr>
        <w:t>Autres __________________________________________________</w:t>
      </w:r>
    </w:p>
    <w:p w:rsidR="00C15FAD" w:rsidRDefault="00C15FAD" w:rsidP="000820F7">
      <w:pPr>
        <w:pStyle w:val="ListParagraph"/>
        <w:numPr>
          <w:ilvl w:val="0"/>
          <w:numId w:val="17"/>
        </w:numPr>
        <w:spacing w:before="360" w:after="360"/>
        <w:rPr>
          <w:lang w:val="fr-FR"/>
        </w:rPr>
      </w:pPr>
      <w:r>
        <w:rPr>
          <w:lang w:val="fr-FR"/>
        </w:rPr>
        <w:t>J'ai créé un "story-board" pour mon événement, en utilisant ma méthode favorite :</w:t>
      </w:r>
    </w:p>
    <w:p w:rsidR="00C15FAD" w:rsidRDefault="00C15FAD" w:rsidP="000820F7">
      <w:pPr>
        <w:pStyle w:val="ListParagraph"/>
        <w:numPr>
          <w:ilvl w:val="0"/>
          <w:numId w:val="17"/>
        </w:numPr>
        <w:spacing w:before="360" w:after="360"/>
        <w:ind w:left="1656" w:firstLine="0"/>
        <w:rPr>
          <w:lang w:val="fr-FR"/>
        </w:rPr>
      </w:pPr>
      <w:r>
        <w:rPr>
          <w:lang w:val="fr-FR"/>
        </w:rPr>
        <w:t>Une succession de vignettes</w:t>
      </w:r>
    </w:p>
    <w:p w:rsidR="00C15FAD" w:rsidRDefault="00C15FAD" w:rsidP="000820F7">
      <w:pPr>
        <w:pStyle w:val="ListParagraph"/>
        <w:numPr>
          <w:ilvl w:val="0"/>
          <w:numId w:val="17"/>
        </w:numPr>
        <w:spacing w:before="360" w:after="360"/>
        <w:ind w:left="1656" w:firstLine="0"/>
        <w:rPr>
          <w:lang w:val="fr-FR"/>
        </w:rPr>
      </w:pPr>
      <w:r>
        <w:rPr>
          <w:lang w:val="fr-FR"/>
        </w:rPr>
        <w:t>Un logiciel de cartographie mentale</w:t>
      </w:r>
    </w:p>
    <w:p w:rsidR="00C15FAD" w:rsidRDefault="00C15FAD" w:rsidP="000820F7">
      <w:pPr>
        <w:pStyle w:val="ListParagraph"/>
        <w:numPr>
          <w:ilvl w:val="0"/>
          <w:numId w:val="17"/>
        </w:numPr>
        <w:spacing w:before="360" w:after="360"/>
        <w:ind w:left="1656" w:firstLine="0"/>
        <w:rPr>
          <w:lang w:val="fr-FR"/>
        </w:rPr>
      </w:pPr>
      <w:r>
        <w:rPr>
          <w:lang w:val="fr-FR"/>
        </w:rPr>
        <w:t>Un modèle MS Word</w:t>
      </w:r>
    </w:p>
    <w:p w:rsidR="00C15FAD" w:rsidRDefault="00C15FAD" w:rsidP="000820F7">
      <w:pPr>
        <w:pStyle w:val="ListParagraph"/>
        <w:numPr>
          <w:ilvl w:val="0"/>
          <w:numId w:val="17"/>
        </w:numPr>
        <w:spacing w:before="360" w:after="360"/>
        <w:ind w:left="1656" w:firstLine="0"/>
        <w:rPr>
          <w:lang w:val="fr-FR"/>
        </w:rPr>
      </w:pPr>
      <w:r>
        <w:rPr>
          <w:lang w:val="fr-FR"/>
        </w:rPr>
        <w:t>L'association de médias multiples</w:t>
      </w:r>
    </w:p>
    <w:p w:rsidR="00C15FAD" w:rsidRDefault="00C15FAD" w:rsidP="000820F7">
      <w:pPr>
        <w:pStyle w:val="ListParagraph"/>
        <w:numPr>
          <w:ilvl w:val="0"/>
          <w:numId w:val="17"/>
        </w:numPr>
        <w:spacing w:before="360" w:after="360"/>
        <w:ind w:left="1656" w:firstLine="0"/>
        <w:rPr>
          <w:lang w:val="fr-FR"/>
        </w:rPr>
      </w:pPr>
      <w:r>
        <w:rPr>
          <w:lang w:val="fr-FR"/>
        </w:rPr>
        <w:t>Une liste textuelle</w:t>
      </w:r>
    </w:p>
    <w:p w:rsidR="00C15FAD" w:rsidRDefault="00C15FAD" w:rsidP="000820F7">
      <w:pPr>
        <w:pStyle w:val="ListParagraph"/>
        <w:numPr>
          <w:ilvl w:val="0"/>
          <w:numId w:val="17"/>
        </w:numPr>
        <w:spacing w:before="360" w:after="360"/>
        <w:ind w:left="1656" w:firstLine="0"/>
        <w:rPr>
          <w:lang w:val="fr-FR"/>
        </w:rPr>
      </w:pPr>
      <w:r>
        <w:rPr>
          <w:lang w:val="fr-FR"/>
        </w:rPr>
        <w:lastRenderedPageBreak/>
        <w:t>Autres ___________________________________________________</w:t>
      </w:r>
    </w:p>
    <w:p w:rsidR="00C15FAD" w:rsidRDefault="00C15FAD" w:rsidP="000820F7">
      <w:pPr>
        <w:pStyle w:val="ListParagraph"/>
        <w:numPr>
          <w:ilvl w:val="0"/>
          <w:numId w:val="17"/>
        </w:numPr>
        <w:spacing w:before="360" w:after="360"/>
        <w:rPr>
          <w:lang w:val="fr-FR"/>
        </w:rPr>
      </w:pPr>
      <w:r>
        <w:rPr>
          <w:lang w:val="fr-FR"/>
        </w:rPr>
        <w:t>J'ai établi un budget viable et réaliste pour ce type d'événement : ________ €</w:t>
      </w:r>
    </w:p>
    <w:p w:rsidR="00C15FAD" w:rsidRDefault="00C15FAD" w:rsidP="000820F7">
      <w:pPr>
        <w:pStyle w:val="ListParagraph"/>
        <w:numPr>
          <w:ilvl w:val="0"/>
          <w:numId w:val="17"/>
        </w:numPr>
        <w:spacing w:before="360" w:after="360"/>
        <w:rPr>
          <w:lang w:val="fr-FR"/>
        </w:rPr>
      </w:pPr>
      <w:r>
        <w:rPr>
          <w:lang w:val="fr-FR"/>
        </w:rPr>
        <w:t>Mon budget autorise une certaine flexibilité</w:t>
      </w:r>
    </w:p>
    <w:p w:rsidR="00C15FAD" w:rsidRDefault="00C15FAD" w:rsidP="000820F7">
      <w:pPr>
        <w:pStyle w:val="ListParagraph"/>
        <w:numPr>
          <w:ilvl w:val="0"/>
          <w:numId w:val="17"/>
        </w:numPr>
        <w:spacing w:before="360" w:after="360"/>
        <w:rPr>
          <w:lang w:val="fr-FR"/>
        </w:rPr>
      </w:pPr>
      <w:r>
        <w:rPr>
          <w:lang w:val="fr-FR"/>
        </w:rPr>
        <w:t>J'ai créé des feuilles Excel pour :</w:t>
      </w:r>
    </w:p>
    <w:p w:rsidR="00C15FAD" w:rsidRDefault="00C15FAD" w:rsidP="000820F7">
      <w:pPr>
        <w:pStyle w:val="ListParagraph"/>
        <w:numPr>
          <w:ilvl w:val="0"/>
          <w:numId w:val="17"/>
        </w:numPr>
        <w:spacing w:before="360" w:after="360"/>
        <w:ind w:left="1656" w:firstLine="0"/>
        <w:rPr>
          <w:lang w:val="fr-FR"/>
        </w:rPr>
      </w:pPr>
      <w:r>
        <w:rPr>
          <w:lang w:val="fr-FR"/>
        </w:rPr>
        <w:t>Les dépenses projetées</w:t>
      </w:r>
    </w:p>
    <w:p w:rsidR="00C15FAD" w:rsidRDefault="00C15FAD" w:rsidP="000820F7">
      <w:pPr>
        <w:pStyle w:val="ListParagraph"/>
        <w:numPr>
          <w:ilvl w:val="0"/>
          <w:numId w:val="17"/>
        </w:numPr>
        <w:spacing w:before="360" w:after="360"/>
        <w:ind w:left="1656" w:firstLine="0"/>
        <w:rPr>
          <w:lang w:val="fr-FR"/>
        </w:rPr>
      </w:pPr>
      <w:r>
        <w:rPr>
          <w:lang w:val="fr-FR"/>
        </w:rPr>
        <w:t>Les dépenses réalisées</w:t>
      </w:r>
    </w:p>
    <w:p w:rsidR="00C15FAD" w:rsidRDefault="00C15FAD" w:rsidP="000820F7">
      <w:pPr>
        <w:pStyle w:val="ListParagraph"/>
        <w:numPr>
          <w:ilvl w:val="0"/>
          <w:numId w:val="17"/>
        </w:numPr>
        <w:spacing w:before="360" w:after="360"/>
        <w:rPr>
          <w:rFonts w:cs="Arial"/>
          <w:color w:val="333333"/>
          <w:szCs w:val="20"/>
          <w:lang w:val="fr-FR"/>
        </w:rPr>
      </w:pPr>
      <w:r>
        <w:rPr>
          <w:lang w:val="fr-FR"/>
        </w:rPr>
        <w:t>Mon budget inclus les coûts projetés et recherché de :</w:t>
      </w:r>
    </w:p>
    <w:p w:rsidR="00C15FAD" w:rsidRDefault="00C15FAD" w:rsidP="000820F7">
      <w:pPr>
        <w:pStyle w:val="ListParagraph"/>
        <w:numPr>
          <w:ilvl w:val="0"/>
          <w:numId w:val="17"/>
        </w:numPr>
        <w:rPr>
          <w:rFonts w:cs="Arial"/>
          <w:color w:val="333333"/>
          <w:szCs w:val="20"/>
          <w:lang w:val="fr-FR"/>
        </w:rPr>
      </w:pPr>
      <w:r>
        <w:rPr>
          <w:rFonts w:cs="Arial"/>
          <w:color w:val="333333"/>
          <w:szCs w:val="20"/>
          <w:lang w:val="fr-FR"/>
        </w:rPr>
        <w:t>Location du lieu de l'événement</w:t>
      </w:r>
    </w:p>
    <w:p w:rsidR="00C15FAD" w:rsidRDefault="00C15FAD" w:rsidP="000820F7">
      <w:pPr>
        <w:pStyle w:val="ListParagraph"/>
        <w:numPr>
          <w:ilvl w:val="0"/>
          <w:numId w:val="17"/>
        </w:numPr>
        <w:rPr>
          <w:rFonts w:cs="Arial"/>
          <w:color w:val="333333"/>
          <w:szCs w:val="20"/>
          <w:lang w:val="fr-FR"/>
        </w:rPr>
      </w:pPr>
      <w:r>
        <w:rPr>
          <w:rFonts w:cs="Arial"/>
          <w:color w:val="333333"/>
          <w:szCs w:val="20"/>
          <w:lang w:val="fr-FR"/>
        </w:rPr>
        <w:t>Traiteur</w:t>
      </w:r>
    </w:p>
    <w:p w:rsidR="00C15FAD" w:rsidRDefault="00C15FAD" w:rsidP="000820F7">
      <w:pPr>
        <w:pStyle w:val="ListParagraph"/>
        <w:numPr>
          <w:ilvl w:val="0"/>
          <w:numId w:val="17"/>
        </w:numPr>
        <w:rPr>
          <w:rFonts w:cs="Arial"/>
          <w:color w:val="333333"/>
          <w:szCs w:val="20"/>
          <w:lang w:val="fr-FR"/>
        </w:rPr>
      </w:pPr>
      <w:r>
        <w:rPr>
          <w:rFonts w:cs="Arial"/>
          <w:color w:val="333333"/>
          <w:szCs w:val="20"/>
          <w:lang w:val="fr-FR"/>
        </w:rPr>
        <w:t>Communication</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Timbres</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Rémunération du coursier</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Frais de livraison</w:t>
      </w:r>
    </w:p>
    <w:p w:rsidR="00C15FAD" w:rsidRDefault="00C15FAD" w:rsidP="000820F7">
      <w:pPr>
        <w:pStyle w:val="ListParagraph"/>
        <w:numPr>
          <w:ilvl w:val="0"/>
          <w:numId w:val="17"/>
        </w:numPr>
        <w:rPr>
          <w:rFonts w:cs="Arial"/>
          <w:color w:val="333333"/>
          <w:szCs w:val="20"/>
          <w:lang w:val="fr-FR"/>
        </w:rPr>
      </w:pPr>
      <w:r>
        <w:rPr>
          <w:rFonts w:cs="Arial"/>
          <w:color w:val="333333"/>
          <w:szCs w:val="20"/>
          <w:lang w:val="fr-FR"/>
        </w:rPr>
        <w:t>Logiciels</w:t>
      </w:r>
    </w:p>
    <w:p w:rsidR="00C15FAD" w:rsidRDefault="00C15FAD" w:rsidP="000820F7">
      <w:pPr>
        <w:pStyle w:val="ListParagraph"/>
        <w:numPr>
          <w:ilvl w:val="0"/>
          <w:numId w:val="17"/>
        </w:numPr>
        <w:rPr>
          <w:rFonts w:cs="Arial"/>
          <w:color w:val="333333"/>
          <w:szCs w:val="20"/>
          <w:lang w:val="fr-FR"/>
        </w:rPr>
      </w:pPr>
      <w:r>
        <w:rPr>
          <w:rFonts w:cs="Arial"/>
          <w:color w:val="333333"/>
          <w:szCs w:val="20"/>
          <w:lang w:val="fr-FR"/>
        </w:rPr>
        <w:t>Équipement</w:t>
      </w:r>
    </w:p>
    <w:p w:rsidR="00C15FAD" w:rsidRDefault="00C15FAD" w:rsidP="000820F7">
      <w:pPr>
        <w:pStyle w:val="ListParagraph"/>
        <w:numPr>
          <w:ilvl w:val="0"/>
          <w:numId w:val="17"/>
        </w:numPr>
        <w:rPr>
          <w:rFonts w:cs="Arial"/>
          <w:color w:val="333333"/>
          <w:szCs w:val="20"/>
          <w:lang w:val="fr-FR"/>
        </w:rPr>
      </w:pPr>
      <w:r>
        <w:rPr>
          <w:rFonts w:cs="Arial"/>
          <w:color w:val="333333"/>
          <w:szCs w:val="20"/>
          <w:lang w:val="fr-FR"/>
        </w:rPr>
        <w:t>Fournitures aux participants</w:t>
      </w:r>
    </w:p>
    <w:p w:rsidR="00C15FAD" w:rsidRDefault="00C15FAD" w:rsidP="000820F7">
      <w:pPr>
        <w:pStyle w:val="ListParagraph"/>
        <w:numPr>
          <w:ilvl w:val="0"/>
          <w:numId w:val="17"/>
        </w:numPr>
        <w:rPr>
          <w:rFonts w:cs="Arial"/>
          <w:color w:val="333333"/>
          <w:szCs w:val="20"/>
          <w:lang w:val="fr-FR"/>
        </w:rPr>
      </w:pPr>
      <w:r>
        <w:rPr>
          <w:rFonts w:cs="Arial"/>
          <w:color w:val="333333"/>
          <w:szCs w:val="20"/>
          <w:lang w:val="fr-FR"/>
        </w:rPr>
        <w:t>Impression</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Invitations</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Brochures</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Courriers</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Affiches</w:t>
      </w:r>
    </w:p>
    <w:p w:rsidR="00C15FAD" w:rsidRDefault="00C15FAD" w:rsidP="000820F7">
      <w:pPr>
        <w:pStyle w:val="ListParagraph"/>
        <w:numPr>
          <w:ilvl w:val="0"/>
          <w:numId w:val="17"/>
        </w:numPr>
        <w:rPr>
          <w:rFonts w:cs="Arial"/>
          <w:color w:val="333333"/>
          <w:szCs w:val="20"/>
          <w:lang w:val="fr-FR"/>
        </w:rPr>
      </w:pPr>
      <w:r>
        <w:rPr>
          <w:rFonts w:cs="Arial"/>
          <w:color w:val="333333"/>
          <w:szCs w:val="20"/>
          <w:lang w:val="fr-FR"/>
        </w:rPr>
        <w:t>Graphisme</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Publicité</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Affiche</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Site internet</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lastRenderedPageBreak/>
        <w:t>Page de vente</w:t>
      </w:r>
    </w:p>
    <w:p w:rsidR="00C15FAD" w:rsidRDefault="00C15FAD" w:rsidP="000820F7">
      <w:pPr>
        <w:pStyle w:val="ListParagraph"/>
        <w:numPr>
          <w:ilvl w:val="0"/>
          <w:numId w:val="17"/>
        </w:numPr>
        <w:rPr>
          <w:rFonts w:cs="Arial"/>
          <w:color w:val="333333"/>
          <w:szCs w:val="20"/>
          <w:lang w:val="fr-FR"/>
        </w:rPr>
      </w:pPr>
      <w:r>
        <w:rPr>
          <w:rFonts w:cs="Arial"/>
          <w:color w:val="333333"/>
          <w:szCs w:val="20"/>
          <w:lang w:val="fr-FR"/>
        </w:rPr>
        <w:t>Frais de location</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Transport</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Équipement</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Mobilier</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Personnel temporaire</w:t>
      </w:r>
    </w:p>
    <w:p w:rsidR="00C15FAD" w:rsidRDefault="00C15FAD" w:rsidP="000820F7">
      <w:pPr>
        <w:pStyle w:val="ListParagraph"/>
        <w:numPr>
          <w:ilvl w:val="0"/>
          <w:numId w:val="17"/>
        </w:numPr>
        <w:rPr>
          <w:rFonts w:cs="Arial"/>
          <w:color w:val="333333"/>
          <w:szCs w:val="20"/>
          <w:lang w:val="fr-FR"/>
        </w:rPr>
      </w:pPr>
      <w:r>
        <w:rPr>
          <w:rFonts w:cs="Arial"/>
          <w:color w:val="333333"/>
          <w:szCs w:val="20"/>
          <w:lang w:val="fr-FR"/>
        </w:rPr>
        <w:t>Publicité</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Journaux ou magazines</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TV ou radio</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En ligne et hors ligne</w:t>
      </w:r>
    </w:p>
    <w:p w:rsidR="00C15FAD" w:rsidRDefault="00C15FAD" w:rsidP="000820F7">
      <w:pPr>
        <w:pStyle w:val="ListParagraph"/>
        <w:numPr>
          <w:ilvl w:val="1"/>
          <w:numId w:val="17"/>
        </w:numPr>
        <w:rPr>
          <w:rFonts w:cs="Arial"/>
          <w:color w:val="333333"/>
          <w:szCs w:val="20"/>
          <w:lang w:val="fr-FR"/>
        </w:rPr>
      </w:pPr>
      <w:r>
        <w:rPr>
          <w:rFonts w:cs="Arial"/>
          <w:color w:val="333333"/>
          <w:szCs w:val="20"/>
          <w:lang w:val="fr-FR"/>
        </w:rPr>
        <w:t>Magazines électroniques</w:t>
      </w:r>
    </w:p>
    <w:p w:rsidR="00C15FAD" w:rsidRDefault="00C15FAD" w:rsidP="000820F7">
      <w:pPr>
        <w:pStyle w:val="ListParagraph"/>
        <w:numPr>
          <w:ilvl w:val="1"/>
          <w:numId w:val="17"/>
        </w:numPr>
        <w:rPr>
          <w:lang w:val="fr-FR"/>
        </w:rPr>
      </w:pPr>
      <w:r>
        <w:rPr>
          <w:rFonts w:cs="Arial"/>
          <w:color w:val="333333"/>
          <w:szCs w:val="20"/>
          <w:lang w:val="fr-FR"/>
        </w:rPr>
        <w:t>Médias sociaux (Facebook, Twitter, LinkedIn)</w:t>
      </w:r>
    </w:p>
    <w:p w:rsidR="00C15FAD" w:rsidRDefault="00C15FAD" w:rsidP="000820F7">
      <w:pPr>
        <w:pStyle w:val="ListParagraph"/>
        <w:numPr>
          <w:ilvl w:val="0"/>
          <w:numId w:val="17"/>
        </w:numPr>
        <w:spacing w:before="360" w:after="360"/>
        <w:rPr>
          <w:lang w:val="fr-FR"/>
        </w:rPr>
      </w:pPr>
      <w:r>
        <w:rPr>
          <w:lang w:val="fr-FR"/>
        </w:rPr>
        <w:t>J'ai créé un planning préliminaire inversé commençant par la fin et progressant à rebours</w:t>
      </w:r>
    </w:p>
    <w:p w:rsidR="00C15FAD" w:rsidRDefault="00C15FAD" w:rsidP="000820F7">
      <w:pPr>
        <w:pStyle w:val="ListParagraph"/>
        <w:numPr>
          <w:ilvl w:val="0"/>
          <w:numId w:val="17"/>
        </w:numPr>
        <w:spacing w:before="360" w:after="360"/>
        <w:rPr>
          <w:rFonts w:cs="Arial"/>
          <w:color w:val="333333"/>
          <w:szCs w:val="20"/>
          <w:lang w:val="fr-FR"/>
        </w:rPr>
      </w:pPr>
      <w:r>
        <w:rPr>
          <w:lang w:val="fr-FR"/>
        </w:rPr>
        <w:t>J'ai analysé ce planning préliminaire inversé et isolé :</w:t>
      </w:r>
    </w:p>
    <w:p w:rsidR="00C15FAD" w:rsidRDefault="00C15FAD" w:rsidP="000820F7">
      <w:pPr>
        <w:pStyle w:val="ListParagraph"/>
        <w:numPr>
          <w:ilvl w:val="1"/>
          <w:numId w:val="17"/>
        </w:numPr>
        <w:spacing w:after="240"/>
        <w:rPr>
          <w:rFonts w:cs="Arial"/>
          <w:color w:val="333333"/>
          <w:szCs w:val="20"/>
          <w:lang w:val="fr-FR"/>
        </w:rPr>
      </w:pPr>
      <w:r>
        <w:rPr>
          <w:rFonts w:cs="Arial"/>
          <w:color w:val="333333"/>
          <w:szCs w:val="20"/>
          <w:lang w:val="fr-FR"/>
        </w:rPr>
        <w:t>Ce qui doit être entamé immédiatement</w:t>
      </w:r>
    </w:p>
    <w:p w:rsidR="00C15FAD" w:rsidRDefault="00C15FAD" w:rsidP="000820F7">
      <w:pPr>
        <w:pStyle w:val="ListParagraph"/>
        <w:numPr>
          <w:ilvl w:val="1"/>
          <w:numId w:val="17"/>
        </w:numPr>
        <w:spacing w:after="240"/>
        <w:rPr>
          <w:rFonts w:cs="Arial"/>
          <w:color w:val="333333"/>
          <w:szCs w:val="20"/>
          <w:lang w:val="fr-FR"/>
        </w:rPr>
      </w:pPr>
      <w:r>
        <w:rPr>
          <w:rFonts w:cs="Arial"/>
          <w:color w:val="333333"/>
          <w:szCs w:val="20"/>
          <w:lang w:val="fr-FR"/>
        </w:rPr>
        <w:t>Ce qui doit être entamé assez tôt</w:t>
      </w:r>
    </w:p>
    <w:p w:rsidR="00C15FAD" w:rsidRDefault="00C15FAD" w:rsidP="000820F7">
      <w:pPr>
        <w:pStyle w:val="ListParagraph"/>
        <w:numPr>
          <w:ilvl w:val="1"/>
          <w:numId w:val="17"/>
        </w:numPr>
        <w:spacing w:before="360" w:after="360"/>
        <w:rPr>
          <w:lang w:val="fr-FR"/>
        </w:rPr>
      </w:pPr>
      <w:r>
        <w:rPr>
          <w:rFonts w:cs="Arial"/>
          <w:color w:val="333333"/>
          <w:szCs w:val="20"/>
          <w:lang w:val="fr-FR"/>
        </w:rPr>
        <w:t>Ce qui ne peut absolument pas être fait avant la dernière minute</w:t>
      </w:r>
    </w:p>
    <w:p w:rsidR="00C15FAD" w:rsidRDefault="00C15FAD" w:rsidP="000820F7">
      <w:pPr>
        <w:pStyle w:val="ListParagraph"/>
        <w:numPr>
          <w:ilvl w:val="0"/>
          <w:numId w:val="17"/>
        </w:numPr>
        <w:spacing w:before="360" w:after="360"/>
        <w:rPr>
          <w:rFonts w:cs="Arial"/>
          <w:color w:val="333333"/>
          <w:szCs w:val="20"/>
          <w:lang w:val="fr-FR"/>
        </w:rPr>
      </w:pPr>
      <w:r>
        <w:rPr>
          <w:lang w:val="fr-FR"/>
        </w:rPr>
        <w:t>J'ai également déci</w:t>
      </w:r>
      <w:r>
        <w:rPr>
          <w:rFonts w:cs="Arial"/>
          <w:color w:val="333333"/>
          <w:szCs w:val="20"/>
          <w:lang w:val="fr-FR"/>
        </w:rPr>
        <w:t>dé</w:t>
      </w:r>
    </w:p>
    <w:p w:rsidR="00C15FAD" w:rsidRDefault="00C15FAD" w:rsidP="000820F7">
      <w:pPr>
        <w:pStyle w:val="ListParagraph"/>
        <w:numPr>
          <w:ilvl w:val="0"/>
          <w:numId w:val="17"/>
        </w:numPr>
        <w:spacing w:before="360" w:after="360"/>
        <w:ind w:left="1656" w:firstLine="0"/>
        <w:rPr>
          <w:rFonts w:cs="Arial"/>
          <w:color w:val="333333"/>
          <w:szCs w:val="20"/>
          <w:lang w:val="fr-FR"/>
        </w:rPr>
      </w:pPr>
      <w:r>
        <w:rPr>
          <w:rFonts w:cs="Arial"/>
          <w:color w:val="333333"/>
          <w:szCs w:val="20"/>
          <w:lang w:val="fr-FR"/>
        </w:rPr>
        <w:t>Si j'allais ou non recourir à une équipe ou un assistant</w:t>
      </w:r>
    </w:p>
    <w:p w:rsidR="00C15FAD" w:rsidRDefault="00C15FAD" w:rsidP="00C15FAD">
      <w:pPr>
        <w:pStyle w:val="ListParagraph"/>
        <w:spacing w:before="360" w:after="360"/>
        <w:ind w:left="1656"/>
        <w:rPr>
          <w:rFonts w:cs="Arial"/>
          <w:color w:val="333333"/>
          <w:szCs w:val="20"/>
          <w:lang w:val="fr-FR"/>
        </w:rPr>
      </w:pPr>
      <w:r>
        <w:rPr>
          <w:rFonts w:cs="Arial"/>
          <w:color w:val="333333"/>
          <w:szCs w:val="20"/>
          <w:lang w:val="fr-FR"/>
        </w:rPr>
        <w:t>Équipe : ________ Assistant: __________</w:t>
      </w:r>
    </w:p>
    <w:p w:rsidR="00C15FAD" w:rsidRDefault="00C15FAD" w:rsidP="000820F7">
      <w:pPr>
        <w:pStyle w:val="ListParagraph"/>
        <w:numPr>
          <w:ilvl w:val="0"/>
          <w:numId w:val="17"/>
        </w:numPr>
        <w:spacing w:before="360" w:after="360"/>
        <w:ind w:left="1656" w:firstLine="0"/>
        <w:rPr>
          <w:rFonts w:cs="Arial"/>
          <w:color w:val="333333"/>
          <w:szCs w:val="20"/>
          <w:lang w:val="fr-FR"/>
        </w:rPr>
      </w:pPr>
      <w:r>
        <w:rPr>
          <w:rFonts w:cs="Arial"/>
          <w:color w:val="333333"/>
          <w:szCs w:val="20"/>
          <w:lang w:val="fr-FR"/>
        </w:rPr>
        <w:t>Si j'allais désigner un gestionnaire de projet ou non, ou si j'allais moi-même m'en occuper</w:t>
      </w:r>
    </w:p>
    <w:p w:rsidR="00C15FAD" w:rsidRDefault="00C15FAD" w:rsidP="00C15FAD">
      <w:pPr>
        <w:pStyle w:val="ListParagraph"/>
        <w:spacing w:before="360" w:after="360"/>
        <w:ind w:left="1656"/>
        <w:rPr>
          <w:rFonts w:cs="Arial"/>
          <w:color w:val="333333"/>
          <w:szCs w:val="20"/>
          <w:lang w:val="fr-FR"/>
        </w:rPr>
      </w:pPr>
      <w:r>
        <w:rPr>
          <w:rFonts w:cs="Arial"/>
          <w:color w:val="333333"/>
          <w:szCs w:val="20"/>
          <w:lang w:val="fr-FR"/>
        </w:rPr>
        <w:t>______________________________</w:t>
      </w:r>
    </w:p>
    <w:p w:rsidR="00C15FAD" w:rsidRDefault="00C15FAD" w:rsidP="000820F7">
      <w:pPr>
        <w:pStyle w:val="ListParagraph"/>
        <w:numPr>
          <w:ilvl w:val="0"/>
          <w:numId w:val="17"/>
        </w:numPr>
        <w:spacing w:before="360" w:after="360"/>
        <w:ind w:left="1656" w:firstLine="0"/>
        <w:rPr>
          <w:rFonts w:cs="Arial"/>
          <w:color w:val="333333"/>
          <w:szCs w:val="20"/>
          <w:lang w:val="fr-FR"/>
        </w:rPr>
      </w:pPr>
      <w:r>
        <w:rPr>
          <w:rFonts w:cs="Arial"/>
          <w:color w:val="333333"/>
          <w:szCs w:val="20"/>
          <w:lang w:val="fr-FR"/>
        </w:rPr>
        <w:lastRenderedPageBreak/>
        <w:t>Si j'allais recourir :</w:t>
      </w:r>
    </w:p>
    <w:p w:rsidR="00C15FAD" w:rsidRDefault="00C15FAD" w:rsidP="000820F7">
      <w:pPr>
        <w:pStyle w:val="ListParagraph"/>
        <w:numPr>
          <w:ilvl w:val="1"/>
          <w:numId w:val="17"/>
        </w:numPr>
        <w:spacing w:before="360" w:after="360"/>
        <w:rPr>
          <w:rFonts w:cs="Arial"/>
          <w:color w:val="333333"/>
          <w:szCs w:val="20"/>
          <w:lang w:val="fr-FR"/>
        </w:rPr>
      </w:pPr>
      <w:r>
        <w:rPr>
          <w:rFonts w:cs="Arial"/>
          <w:color w:val="333333"/>
          <w:szCs w:val="20"/>
          <w:lang w:val="fr-FR"/>
        </w:rPr>
        <w:t>Des membres de mon personnel actuel</w:t>
      </w:r>
    </w:p>
    <w:p w:rsidR="00C15FAD" w:rsidRDefault="00C15FAD" w:rsidP="000820F7">
      <w:pPr>
        <w:pStyle w:val="ListParagraph"/>
        <w:numPr>
          <w:ilvl w:val="1"/>
          <w:numId w:val="17"/>
        </w:numPr>
        <w:spacing w:before="360" w:after="360"/>
        <w:rPr>
          <w:rFonts w:cs="Arial"/>
          <w:color w:val="333333"/>
          <w:szCs w:val="20"/>
          <w:lang w:val="fr-FR"/>
        </w:rPr>
      </w:pPr>
      <w:r>
        <w:rPr>
          <w:rFonts w:cs="Arial"/>
          <w:color w:val="333333"/>
          <w:szCs w:val="20"/>
          <w:lang w:val="fr-FR"/>
        </w:rPr>
        <w:t>Des entrepreneurs externes</w:t>
      </w:r>
    </w:p>
    <w:p w:rsidR="00C15FAD" w:rsidRDefault="00C15FAD" w:rsidP="000820F7">
      <w:pPr>
        <w:pStyle w:val="ListParagraph"/>
        <w:numPr>
          <w:ilvl w:val="1"/>
          <w:numId w:val="17"/>
        </w:numPr>
        <w:spacing w:before="360" w:after="360"/>
        <w:rPr>
          <w:lang w:val="fr-FR"/>
        </w:rPr>
      </w:pPr>
      <w:r>
        <w:rPr>
          <w:rFonts w:cs="Arial"/>
          <w:color w:val="333333"/>
          <w:szCs w:val="20"/>
          <w:lang w:val="fr-FR"/>
        </w:rPr>
        <w:t>Des bénévoles</w:t>
      </w:r>
    </w:p>
    <w:p w:rsidR="00C15FAD" w:rsidRDefault="00C15FAD" w:rsidP="000820F7">
      <w:pPr>
        <w:pStyle w:val="ListParagraph"/>
        <w:numPr>
          <w:ilvl w:val="0"/>
          <w:numId w:val="17"/>
        </w:numPr>
        <w:spacing w:before="360" w:after="360"/>
        <w:rPr>
          <w:lang w:val="fr-FR"/>
        </w:rPr>
      </w:pPr>
      <w:r>
        <w:rPr>
          <w:lang w:val="fr-FR"/>
        </w:rPr>
        <w:t>J'ai fait une liste :</w:t>
      </w:r>
    </w:p>
    <w:p w:rsidR="00C15FAD" w:rsidRDefault="00C15FAD" w:rsidP="000820F7">
      <w:pPr>
        <w:pStyle w:val="ListParagraph"/>
        <w:numPr>
          <w:ilvl w:val="0"/>
          <w:numId w:val="17"/>
        </w:numPr>
        <w:spacing w:before="360" w:after="360"/>
        <w:ind w:left="1656" w:firstLine="0"/>
        <w:rPr>
          <w:lang w:val="fr-FR"/>
        </w:rPr>
      </w:pPr>
      <w:r>
        <w:rPr>
          <w:lang w:val="fr-FR"/>
        </w:rPr>
        <w:t>De qui je veux pour mon équipe</w:t>
      </w:r>
    </w:p>
    <w:p w:rsidR="00C15FAD" w:rsidRDefault="00C15FAD" w:rsidP="000820F7">
      <w:pPr>
        <w:pStyle w:val="ListParagraph"/>
        <w:numPr>
          <w:ilvl w:val="0"/>
          <w:numId w:val="17"/>
        </w:numPr>
        <w:spacing w:before="360" w:after="360"/>
        <w:ind w:left="1656" w:firstLine="0"/>
        <w:rPr>
          <w:lang w:val="fr-FR"/>
        </w:rPr>
      </w:pPr>
      <w:r>
        <w:rPr>
          <w:lang w:val="fr-FR"/>
        </w:rPr>
        <w:t>Des postes que je dois pourvoir</w:t>
      </w:r>
    </w:p>
    <w:p w:rsidR="00C15FAD" w:rsidRDefault="00C15FAD" w:rsidP="000820F7">
      <w:pPr>
        <w:pStyle w:val="ListParagraph"/>
        <w:numPr>
          <w:ilvl w:val="0"/>
          <w:numId w:val="17"/>
        </w:numPr>
        <w:spacing w:before="360" w:after="360"/>
        <w:ind w:left="1656" w:firstLine="0"/>
        <w:rPr>
          <w:lang w:val="fr-FR"/>
        </w:rPr>
      </w:pPr>
      <w:r>
        <w:rPr>
          <w:lang w:val="fr-FR"/>
        </w:rPr>
        <w:t>Des personnes que je dois contacter</w:t>
      </w:r>
    </w:p>
    <w:p w:rsidR="00C15FAD" w:rsidRDefault="00C15FAD" w:rsidP="000820F7">
      <w:pPr>
        <w:pStyle w:val="ListParagraph"/>
        <w:numPr>
          <w:ilvl w:val="0"/>
          <w:numId w:val="17"/>
        </w:numPr>
        <w:spacing w:before="360" w:after="360"/>
        <w:rPr>
          <w:rFonts w:cs="Arial"/>
          <w:color w:val="333333"/>
          <w:szCs w:val="20"/>
          <w:lang w:val="fr-FR"/>
        </w:rPr>
      </w:pPr>
      <w:r>
        <w:rPr>
          <w:lang w:val="fr-FR"/>
        </w:rPr>
        <w:t>J'ai contacté ces personnes et déterm</w:t>
      </w:r>
      <w:r>
        <w:rPr>
          <w:rFonts w:cs="Arial"/>
          <w:color w:val="333333"/>
          <w:szCs w:val="20"/>
          <w:lang w:val="fr-FR"/>
        </w:rPr>
        <w:t>iné :</w:t>
      </w:r>
    </w:p>
    <w:p w:rsidR="00C15FAD" w:rsidRDefault="00C15FAD" w:rsidP="000820F7">
      <w:pPr>
        <w:pStyle w:val="ListParagraph"/>
        <w:numPr>
          <w:ilvl w:val="1"/>
          <w:numId w:val="17"/>
        </w:numPr>
        <w:spacing w:after="240"/>
        <w:rPr>
          <w:rFonts w:cs="Arial"/>
          <w:color w:val="333333"/>
          <w:szCs w:val="20"/>
          <w:lang w:val="fr-FR"/>
        </w:rPr>
      </w:pPr>
      <w:r>
        <w:rPr>
          <w:rFonts w:cs="Arial"/>
          <w:color w:val="333333"/>
          <w:szCs w:val="20"/>
          <w:lang w:val="fr-FR"/>
        </w:rPr>
        <w:t>Si elles peuvent participer</w:t>
      </w:r>
    </w:p>
    <w:p w:rsidR="00C15FAD" w:rsidRDefault="00C15FAD" w:rsidP="000820F7">
      <w:pPr>
        <w:pStyle w:val="ListParagraph"/>
        <w:numPr>
          <w:ilvl w:val="1"/>
          <w:numId w:val="17"/>
        </w:numPr>
        <w:spacing w:after="240"/>
        <w:rPr>
          <w:rFonts w:cs="Arial"/>
          <w:color w:val="333333"/>
          <w:szCs w:val="20"/>
          <w:lang w:val="fr-FR"/>
        </w:rPr>
      </w:pPr>
      <w:r>
        <w:rPr>
          <w:rFonts w:cs="Arial"/>
          <w:color w:val="333333"/>
          <w:szCs w:val="20"/>
          <w:lang w:val="fr-FR"/>
        </w:rPr>
        <w:t xml:space="preserve">De combien de temps elles ont besoin pour accomplir la tâche que je veux qu'elles accomplissent </w:t>
      </w:r>
    </w:p>
    <w:p w:rsidR="00C15FAD" w:rsidRDefault="00C15FAD" w:rsidP="000820F7">
      <w:pPr>
        <w:pStyle w:val="ListParagraph"/>
        <w:numPr>
          <w:ilvl w:val="1"/>
          <w:numId w:val="17"/>
        </w:numPr>
        <w:spacing w:after="240"/>
        <w:rPr>
          <w:rFonts w:cs="Arial"/>
          <w:color w:val="333333"/>
          <w:szCs w:val="20"/>
          <w:lang w:val="fr-FR"/>
        </w:rPr>
      </w:pPr>
      <w:r>
        <w:rPr>
          <w:rFonts w:cs="Arial"/>
          <w:color w:val="333333"/>
          <w:szCs w:val="20"/>
          <w:lang w:val="fr-FR"/>
        </w:rPr>
        <w:t>Une date finale qui me convienne pour voir si tout est bien prêt</w:t>
      </w:r>
    </w:p>
    <w:p w:rsidR="00C15FAD" w:rsidRDefault="00C15FAD" w:rsidP="000820F7">
      <w:pPr>
        <w:pStyle w:val="ListParagraph"/>
        <w:numPr>
          <w:ilvl w:val="1"/>
          <w:numId w:val="17"/>
        </w:numPr>
        <w:spacing w:after="240"/>
        <w:rPr>
          <w:rFonts w:cs="Arial"/>
          <w:color w:val="333333"/>
          <w:szCs w:val="20"/>
          <w:lang w:val="fr-FR"/>
        </w:rPr>
      </w:pPr>
      <w:r>
        <w:rPr>
          <w:rFonts w:cs="Arial"/>
          <w:color w:val="333333"/>
          <w:szCs w:val="20"/>
          <w:lang w:val="fr-FR"/>
        </w:rPr>
        <w:t>Leur tarif</w:t>
      </w:r>
    </w:p>
    <w:p w:rsidR="00C15FAD" w:rsidRDefault="00C15FAD" w:rsidP="000820F7">
      <w:pPr>
        <w:pStyle w:val="ListParagraph"/>
        <w:numPr>
          <w:ilvl w:val="1"/>
          <w:numId w:val="17"/>
        </w:numPr>
        <w:spacing w:after="240"/>
        <w:rPr>
          <w:rFonts w:cs="Arial"/>
          <w:color w:val="333333"/>
          <w:szCs w:val="20"/>
          <w:lang w:val="fr-FR"/>
        </w:rPr>
      </w:pPr>
      <w:r>
        <w:rPr>
          <w:rFonts w:cs="Arial"/>
          <w:color w:val="333333"/>
          <w:szCs w:val="20"/>
          <w:lang w:val="fr-FR"/>
        </w:rPr>
        <w:t>Leur moyen de paiement préféré</w:t>
      </w:r>
    </w:p>
    <w:p w:rsidR="00C15FAD" w:rsidRDefault="00C15FAD" w:rsidP="000820F7">
      <w:pPr>
        <w:pStyle w:val="ListParagraph"/>
        <w:numPr>
          <w:ilvl w:val="1"/>
          <w:numId w:val="17"/>
        </w:numPr>
        <w:spacing w:after="240"/>
        <w:rPr>
          <w:rFonts w:cs="Arial"/>
          <w:color w:val="333333"/>
          <w:szCs w:val="20"/>
          <w:lang w:val="fr-FR"/>
        </w:rPr>
      </w:pPr>
      <w:r>
        <w:rPr>
          <w:rFonts w:cs="Arial"/>
          <w:color w:val="333333"/>
          <w:szCs w:val="20"/>
          <w:lang w:val="fr-FR"/>
        </w:rPr>
        <w:t>La fréquence de nos rencontres avant l'événement</w:t>
      </w:r>
    </w:p>
    <w:p w:rsidR="00C15FAD" w:rsidRDefault="00C15FAD" w:rsidP="000820F7">
      <w:pPr>
        <w:pStyle w:val="ListParagraph"/>
        <w:numPr>
          <w:ilvl w:val="1"/>
          <w:numId w:val="17"/>
        </w:numPr>
        <w:spacing w:after="240"/>
        <w:rPr>
          <w:rFonts w:cs="Arial"/>
          <w:color w:val="333333"/>
          <w:szCs w:val="20"/>
          <w:lang w:val="fr-FR"/>
        </w:rPr>
      </w:pPr>
      <w:r>
        <w:rPr>
          <w:rFonts w:cs="Arial"/>
          <w:color w:val="333333"/>
          <w:szCs w:val="20"/>
          <w:lang w:val="fr-FR"/>
        </w:rPr>
        <w:t>Le moyen de ces rencontres</w:t>
      </w:r>
    </w:p>
    <w:p w:rsidR="00C15FAD" w:rsidRDefault="00C15FAD" w:rsidP="000820F7">
      <w:pPr>
        <w:pStyle w:val="ListParagraph"/>
        <w:numPr>
          <w:ilvl w:val="2"/>
          <w:numId w:val="17"/>
        </w:numPr>
        <w:spacing w:after="240"/>
        <w:rPr>
          <w:rFonts w:cs="Arial"/>
          <w:color w:val="333333"/>
          <w:szCs w:val="20"/>
          <w:lang w:val="fr-FR"/>
        </w:rPr>
      </w:pPr>
      <w:r>
        <w:rPr>
          <w:rFonts w:cs="Arial"/>
          <w:color w:val="333333"/>
          <w:szCs w:val="20"/>
          <w:lang w:val="fr-FR"/>
        </w:rPr>
        <w:t>en personne</w:t>
      </w:r>
    </w:p>
    <w:p w:rsidR="00C15FAD" w:rsidRDefault="00C15FAD" w:rsidP="000820F7">
      <w:pPr>
        <w:pStyle w:val="ListParagraph"/>
        <w:numPr>
          <w:ilvl w:val="2"/>
          <w:numId w:val="17"/>
        </w:numPr>
        <w:spacing w:after="240"/>
        <w:rPr>
          <w:rFonts w:cs="Arial"/>
          <w:color w:val="333333"/>
          <w:szCs w:val="20"/>
          <w:lang w:val="fr-FR"/>
        </w:rPr>
      </w:pPr>
      <w:r>
        <w:rPr>
          <w:rFonts w:cs="Arial"/>
          <w:color w:val="333333"/>
          <w:szCs w:val="20"/>
          <w:lang w:val="fr-FR"/>
        </w:rPr>
        <w:t>sur Skype</w:t>
      </w:r>
    </w:p>
    <w:p w:rsidR="00C15FAD" w:rsidRDefault="00C15FAD" w:rsidP="000820F7">
      <w:pPr>
        <w:pStyle w:val="ListParagraph"/>
        <w:numPr>
          <w:ilvl w:val="2"/>
          <w:numId w:val="17"/>
        </w:numPr>
        <w:spacing w:after="240"/>
        <w:rPr>
          <w:rFonts w:cs="Arial"/>
          <w:color w:val="333333"/>
          <w:szCs w:val="20"/>
          <w:lang w:val="fr-FR"/>
        </w:rPr>
      </w:pPr>
      <w:r>
        <w:rPr>
          <w:rFonts w:cs="Arial"/>
          <w:color w:val="333333"/>
          <w:szCs w:val="20"/>
          <w:lang w:val="fr-FR"/>
        </w:rPr>
        <w:t xml:space="preserve">sur Google </w:t>
      </w:r>
      <w:proofErr w:type="spellStart"/>
      <w:r>
        <w:rPr>
          <w:rFonts w:cs="Arial"/>
          <w:color w:val="333333"/>
          <w:szCs w:val="20"/>
          <w:lang w:val="fr-FR"/>
        </w:rPr>
        <w:t>Hangout</w:t>
      </w:r>
      <w:proofErr w:type="spellEnd"/>
    </w:p>
    <w:p w:rsidR="00C15FAD" w:rsidRDefault="00C15FAD" w:rsidP="000820F7">
      <w:pPr>
        <w:pStyle w:val="ListParagraph"/>
        <w:numPr>
          <w:ilvl w:val="2"/>
          <w:numId w:val="17"/>
        </w:numPr>
        <w:spacing w:after="240"/>
        <w:rPr>
          <w:rFonts w:cs="Arial"/>
          <w:color w:val="333333"/>
          <w:szCs w:val="20"/>
          <w:lang w:val="fr-FR"/>
        </w:rPr>
      </w:pPr>
      <w:r>
        <w:rPr>
          <w:rFonts w:cs="Arial"/>
          <w:color w:val="333333"/>
          <w:szCs w:val="20"/>
          <w:lang w:val="fr-FR"/>
        </w:rPr>
        <w:lastRenderedPageBreak/>
        <w:t>par un logiciel de gestion de projet</w:t>
      </w:r>
    </w:p>
    <w:p w:rsidR="00C15FAD" w:rsidRDefault="00C15FAD" w:rsidP="000820F7">
      <w:pPr>
        <w:pStyle w:val="ListParagraph"/>
        <w:numPr>
          <w:ilvl w:val="2"/>
          <w:numId w:val="17"/>
        </w:numPr>
        <w:spacing w:after="240"/>
        <w:rPr>
          <w:rFonts w:cs="Arial"/>
          <w:color w:val="333333"/>
          <w:szCs w:val="20"/>
          <w:lang w:val="fr-FR"/>
        </w:rPr>
      </w:pPr>
      <w:r>
        <w:rPr>
          <w:rFonts w:cs="Arial"/>
          <w:color w:val="333333"/>
          <w:szCs w:val="20"/>
          <w:lang w:val="fr-FR"/>
        </w:rPr>
        <w:t>par téléphone</w:t>
      </w:r>
    </w:p>
    <w:p w:rsidR="00C15FAD" w:rsidRDefault="00C15FAD" w:rsidP="000820F7">
      <w:pPr>
        <w:pStyle w:val="ListParagraph"/>
        <w:numPr>
          <w:ilvl w:val="2"/>
          <w:numId w:val="17"/>
        </w:numPr>
        <w:spacing w:after="240"/>
        <w:rPr>
          <w:rFonts w:cs="Arial"/>
          <w:color w:val="333333"/>
          <w:szCs w:val="20"/>
          <w:lang w:val="fr-FR"/>
        </w:rPr>
      </w:pPr>
      <w:r>
        <w:rPr>
          <w:rFonts w:cs="Arial"/>
          <w:color w:val="333333"/>
          <w:szCs w:val="20"/>
          <w:lang w:val="fr-FR"/>
        </w:rPr>
        <w:t>Autres ____________________________________</w:t>
      </w:r>
    </w:p>
    <w:p w:rsidR="00C15FAD" w:rsidRDefault="00C15FAD" w:rsidP="000820F7">
      <w:pPr>
        <w:pStyle w:val="ListParagraph"/>
        <w:numPr>
          <w:ilvl w:val="1"/>
          <w:numId w:val="17"/>
        </w:numPr>
        <w:spacing w:after="240"/>
        <w:rPr>
          <w:rFonts w:cs="Arial"/>
          <w:color w:val="333333"/>
          <w:szCs w:val="20"/>
          <w:lang w:val="fr-FR"/>
        </w:rPr>
      </w:pPr>
      <w:r>
        <w:rPr>
          <w:rFonts w:cs="Arial"/>
          <w:color w:val="333333"/>
          <w:szCs w:val="20"/>
          <w:lang w:val="fr-FR"/>
        </w:rPr>
        <w:t>Ce que j'attends d'eux</w:t>
      </w:r>
    </w:p>
    <w:p w:rsidR="00C15FAD" w:rsidRDefault="00C15FAD" w:rsidP="000820F7">
      <w:pPr>
        <w:pStyle w:val="ListParagraph"/>
        <w:numPr>
          <w:ilvl w:val="1"/>
          <w:numId w:val="17"/>
        </w:numPr>
        <w:spacing w:after="240"/>
        <w:rPr>
          <w:lang w:val="fr-FR"/>
        </w:rPr>
      </w:pPr>
      <w:r>
        <w:rPr>
          <w:rFonts w:cs="Arial"/>
          <w:color w:val="333333"/>
          <w:szCs w:val="20"/>
          <w:lang w:val="fr-FR"/>
        </w:rPr>
        <w:t>Ce qu'ils attendent de moi</w:t>
      </w:r>
    </w:p>
    <w:p w:rsidR="00C15FAD" w:rsidRDefault="00C15FAD" w:rsidP="000820F7">
      <w:pPr>
        <w:pStyle w:val="ListParagraph"/>
        <w:numPr>
          <w:ilvl w:val="0"/>
          <w:numId w:val="17"/>
        </w:numPr>
        <w:spacing w:before="360" w:after="360"/>
        <w:rPr>
          <w:lang w:val="fr-FR"/>
        </w:rPr>
      </w:pPr>
      <w:r>
        <w:rPr>
          <w:lang w:val="fr-FR"/>
        </w:rPr>
        <w:t>J'ai transféré les résultats finaux de ces travaux préparatoires préliminaires sur un planning "final"</w:t>
      </w:r>
    </w:p>
    <w:p w:rsidR="00C15FAD" w:rsidRDefault="00C15FAD" w:rsidP="000820F7">
      <w:pPr>
        <w:pStyle w:val="ListParagraph"/>
        <w:numPr>
          <w:ilvl w:val="0"/>
          <w:numId w:val="17"/>
        </w:numPr>
        <w:spacing w:before="360" w:after="360"/>
        <w:rPr>
          <w:lang w:val="fr-FR"/>
        </w:rPr>
      </w:pPr>
      <w:r>
        <w:rPr>
          <w:lang w:val="fr-FR"/>
        </w:rPr>
        <w:t>J'ai décidé quels "outils" et ressources j'utiliserai pour planifier et présenter mon événement :</w:t>
      </w:r>
    </w:p>
    <w:p w:rsidR="00C15FAD" w:rsidRDefault="00C15FAD" w:rsidP="000820F7">
      <w:pPr>
        <w:pStyle w:val="ListParagraph"/>
        <w:numPr>
          <w:ilvl w:val="0"/>
          <w:numId w:val="17"/>
        </w:numPr>
        <w:spacing w:after="240"/>
        <w:ind w:left="1656" w:firstLine="0"/>
        <w:rPr>
          <w:lang w:val="fr-FR"/>
        </w:rPr>
      </w:pPr>
      <w:r>
        <w:rPr>
          <w:lang w:val="fr-FR"/>
        </w:rPr>
        <w:t>Des logiciels de gestion de projet</w:t>
      </w:r>
    </w:p>
    <w:p w:rsidR="00C15FAD" w:rsidRDefault="00C15FAD" w:rsidP="000820F7">
      <w:pPr>
        <w:pStyle w:val="ListParagraph"/>
        <w:numPr>
          <w:ilvl w:val="0"/>
          <w:numId w:val="17"/>
        </w:numPr>
        <w:spacing w:after="240"/>
        <w:ind w:left="1656" w:firstLine="0"/>
        <w:rPr>
          <w:lang w:val="fr-FR"/>
        </w:rPr>
      </w:pPr>
      <w:r>
        <w:rPr>
          <w:lang w:val="fr-FR"/>
        </w:rPr>
        <w:t>Des services de gestion de projet</w:t>
      </w:r>
    </w:p>
    <w:p w:rsidR="00C15FAD" w:rsidRDefault="00C15FAD" w:rsidP="000820F7">
      <w:pPr>
        <w:pStyle w:val="ListParagraph"/>
        <w:numPr>
          <w:ilvl w:val="0"/>
          <w:numId w:val="17"/>
        </w:numPr>
        <w:spacing w:after="240"/>
        <w:ind w:left="1656" w:firstLine="0"/>
        <w:rPr>
          <w:lang w:val="fr-FR"/>
        </w:rPr>
      </w:pPr>
      <w:r>
        <w:rPr>
          <w:lang w:val="fr-FR"/>
        </w:rPr>
        <w:t>Des logiciels ou des services de planification d'événement</w:t>
      </w:r>
    </w:p>
    <w:p w:rsidR="00C15FAD" w:rsidRDefault="00C15FAD" w:rsidP="000820F7">
      <w:pPr>
        <w:pStyle w:val="ListParagraph"/>
        <w:numPr>
          <w:ilvl w:val="0"/>
          <w:numId w:val="17"/>
        </w:numPr>
        <w:spacing w:after="240"/>
        <w:ind w:left="1656" w:firstLine="0"/>
        <w:rPr>
          <w:lang w:val="fr-FR"/>
        </w:rPr>
      </w:pPr>
      <w:r>
        <w:rPr>
          <w:lang w:val="fr-FR"/>
        </w:rPr>
        <w:t>Des logiciels ou des services de gestion du temps</w:t>
      </w:r>
    </w:p>
    <w:p w:rsidR="00C15FAD" w:rsidRDefault="00C15FAD" w:rsidP="000820F7">
      <w:pPr>
        <w:pStyle w:val="ListParagraph"/>
        <w:numPr>
          <w:ilvl w:val="0"/>
          <w:numId w:val="17"/>
        </w:numPr>
        <w:spacing w:after="240"/>
        <w:ind w:left="1656" w:firstLine="0"/>
        <w:rPr>
          <w:lang w:val="fr-FR"/>
        </w:rPr>
      </w:pPr>
      <w:r>
        <w:rPr>
          <w:lang w:val="fr-FR"/>
        </w:rPr>
        <w:t>Des applications</w:t>
      </w:r>
    </w:p>
    <w:p w:rsidR="00C15FAD" w:rsidRDefault="00C15FAD" w:rsidP="000820F7">
      <w:pPr>
        <w:pStyle w:val="ListParagraph"/>
        <w:numPr>
          <w:ilvl w:val="0"/>
          <w:numId w:val="17"/>
        </w:numPr>
        <w:spacing w:after="240"/>
        <w:ind w:left="1656" w:firstLine="0"/>
        <w:rPr>
          <w:lang w:val="fr-FR"/>
        </w:rPr>
      </w:pPr>
      <w:r>
        <w:rPr>
          <w:lang w:val="fr-FR"/>
        </w:rPr>
        <w:t>Des répertoires professionnels (pour externaliser des tâches)</w:t>
      </w:r>
    </w:p>
    <w:p w:rsidR="00C15FAD" w:rsidRDefault="00C15FAD" w:rsidP="000820F7">
      <w:pPr>
        <w:pStyle w:val="ListParagraph"/>
        <w:numPr>
          <w:ilvl w:val="0"/>
          <w:numId w:val="17"/>
        </w:numPr>
        <w:spacing w:before="360" w:after="360"/>
        <w:ind w:left="1656" w:firstLine="0"/>
        <w:rPr>
          <w:lang w:val="fr-FR"/>
        </w:rPr>
      </w:pPr>
      <w:r>
        <w:rPr>
          <w:lang w:val="fr-FR"/>
        </w:rPr>
        <w:t>Autres ________________________________</w:t>
      </w:r>
    </w:p>
    <w:p w:rsidR="00C15FAD" w:rsidRDefault="00C15FAD" w:rsidP="000820F7">
      <w:pPr>
        <w:pStyle w:val="ListParagraph"/>
        <w:numPr>
          <w:ilvl w:val="0"/>
          <w:numId w:val="17"/>
        </w:numPr>
        <w:spacing w:before="360" w:after="360"/>
        <w:rPr>
          <w:lang w:val="fr-FR"/>
        </w:rPr>
      </w:pPr>
      <w:r>
        <w:rPr>
          <w:lang w:val="fr-FR"/>
        </w:rPr>
        <w:t>J'ai décidé si oui ou non mon événement était assez complexe ou assez important pour nécessiter un gestionnaire de projet</w:t>
      </w:r>
    </w:p>
    <w:p w:rsidR="00C15FAD" w:rsidRDefault="00C15FAD" w:rsidP="000820F7">
      <w:pPr>
        <w:pStyle w:val="ListParagraph"/>
        <w:numPr>
          <w:ilvl w:val="0"/>
          <w:numId w:val="17"/>
        </w:numPr>
        <w:spacing w:before="360" w:after="360"/>
        <w:rPr>
          <w:lang w:val="fr-FR"/>
        </w:rPr>
      </w:pPr>
      <w:r>
        <w:rPr>
          <w:lang w:val="fr-FR"/>
        </w:rPr>
        <w:t>J'ai décidé ou non de créer une équipe, et j'ai conscience que cela implique :</w:t>
      </w:r>
    </w:p>
    <w:p w:rsidR="00C15FAD" w:rsidRDefault="00C15FAD" w:rsidP="000820F7">
      <w:pPr>
        <w:pStyle w:val="ListParagraph"/>
        <w:numPr>
          <w:ilvl w:val="0"/>
          <w:numId w:val="17"/>
        </w:numPr>
        <w:spacing w:before="360" w:after="360"/>
        <w:ind w:left="1656" w:firstLine="0"/>
        <w:rPr>
          <w:lang w:val="fr-FR"/>
        </w:rPr>
      </w:pPr>
      <w:r>
        <w:rPr>
          <w:lang w:val="fr-FR"/>
        </w:rPr>
        <w:t>De déléguer le contrôler de diverses composantes à d'autres</w:t>
      </w:r>
    </w:p>
    <w:p w:rsidR="00C15FAD" w:rsidRDefault="00C15FAD" w:rsidP="000820F7">
      <w:pPr>
        <w:pStyle w:val="ListParagraph"/>
        <w:numPr>
          <w:ilvl w:val="0"/>
          <w:numId w:val="17"/>
        </w:numPr>
        <w:spacing w:before="360" w:after="360"/>
        <w:ind w:left="1656" w:firstLine="0"/>
        <w:rPr>
          <w:lang w:val="fr-FR"/>
        </w:rPr>
      </w:pPr>
      <w:r>
        <w:rPr>
          <w:lang w:val="fr-FR"/>
        </w:rPr>
        <w:lastRenderedPageBreak/>
        <w:t>De développer une stratégie de gestion événementielle</w:t>
      </w:r>
    </w:p>
    <w:p w:rsidR="00C15FAD" w:rsidRDefault="00C15FAD" w:rsidP="000820F7">
      <w:pPr>
        <w:pStyle w:val="ListParagraph"/>
        <w:numPr>
          <w:ilvl w:val="0"/>
          <w:numId w:val="17"/>
        </w:numPr>
        <w:spacing w:before="360" w:after="360"/>
        <w:ind w:left="1656" w:firstLine="0"/>
        <w:rPr>
          <w:lang w:val="fr-FR"/>
        </w:rPr>
      </w:pPr>
      <w:r>
        <w:rPr>
          <w:lang w:val="fr-FR"/>
        </w:rPr>
        <w:t>De développer une communication importante</w:t>
      </w:r>
    </w:p>
    <w:p w:rsidR="00C15FAD" w:rsidRDefault="00C15FAD" w:rsidP="000820F7">
      <w:pPr>
        <w:pStyle w:val="ListParagraph"/>
        <w:numPr>
          <w:ilvl w:val="0"/>
          <w:numId w:val="17"/>
        </w:numPr>
        <w:spacing w:before="360" w:after="360"/>
        <w:ind w:left="1656" w:firstLine="0"/>
        <w:rPr>
          <w:lang w:val="fr-FR"/>
        </w:rPr>
      </w:pPr>
      <w:r>
        <w:rPr>
          <w:lang w:val="fr-FR"/>
        </w:rPr>
        <w:t>De budgéter les coûts de personnels afférents</w:t>
      </w:r>
    </w:p>
    <w:p w:rsidR="00C15FAD" w:rsidRDefault="00C15FAD" w:rsidP="000820F7">
      <w:pPr>
        <w:pStyle w:val="ListParagraph"/>
        <w:numPr>
          <w:ilvl w:val="0"/>
          <w:numId w:val="17"/>
        </w:numPr>
        <w:spacing w:before="360" w:after="360"/>
        <w:rPr>
          <w:lang w:val="fr-FR"/>
        </w:rPr>
      </w:pPr>
      <w:r>
        <w:rPr>
          <w:lang w:val="fr-FR"/>
        </w:rPr>
        <w:t>J'ai évalué mes compétences utiles à la planification et la production de cet événement :</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0820F7">
      <w:pPr>
        <w:pStyle w:val="ListParagraph"/>
        <w:numPr>
          <w:ilvl w:val="0"/>
          <w:numId w:val="17"/>
        </w:numPr>
        <w:spacing w:before="360" w:after="360"/>
        <w:rPr>
          <w:lang w:val="fr-FR"/>
        </w:rPr>
      </w:pPr>
      <w:r>
        <w:rPr>
          <w:lang w:val="fr-FR"/>
        </w:rPr>
        <w:t>J'ai déterminé les tâches qui pouvaient être déléguées ou externalisées :</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C15FAD">
      <w:pPr>
        <w:pStyle w:val="ListParagraph"/>
        <w:spacing w:before="360" w:after="360"/>
        <w:ind w:left="1080"/>
        <w:rPr>
          <w:lang w:val="fr-FR"/>
        </w:rPr>
      </w:pPr>
      <w:r>
        <w:rPr>
          <w:lang w:val="fr-FR"/>
        </w:rPr>
        <w:t>_________________________________________________________</w:t>
      </w:r>
      <w:r>
        <w:rPr>
          <w:lang w:val="fr-FR"/>
        </w:rPr>
        <w:br/>
      </w:r>
    </w:p>
    <w:p w:rsidR="00C15FAD" w:rsidRDefault="00C15FAD" w:rsidP="000820F7">
      <w:pPr>
        <w:pStyle w:val="ListParagraph"/>
        <w:numPr>
          <w:ilvl w:val="0"/>
          <w:numId w:val="17"/>
        </w:numPr>
        <w:spacing w:before="360" w:after="360"/>
        <w:rPr>
          <w:lang w:val="fr-FR"/>
        </w:rPr>
      </w:pPr>
      <w:r>
        <w:rPr>
          <w:lang w:val="fr-FR"/>
        </w:rPr>
        <w:t>J'ai décidé d'engager des contractuels ou de nouveaux employés pour les domaines suivants :</w:t>
      </w:r>
    </w:p>
    <w:p w:rsidR="00C15FAD" w:rsidRDefault="00C15FAD" w:rsidP="00C15FAD">
      <w:pPr>
        <w:pStyle w:val="ListParagraph"/>
        <w:spacing w:before="360" w:after="360"/>
        <w:ind w:left="1080"/>
        <w:rPr>
          <w:lang w:val="fr-FR"/>
        </w:rPr>
      </w:pPr>
      <w:r>
        <w:rPr>
          <w:lang w:val="fr-FR"/>
        </w:rPr>
        <w:lastRenderedPageBreak/>
        <w:t>_________________________________________________________</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C15FAD">
      <w:pPr>
        <w:pStyle w:val="ListParagraph"/>
        <w:spacing w:before="360" w:after="360"/>
        <w:ind w:left="1080"/>
        <w:rPr>
          <w:lang w:val="fr-FR"/>
        </w:rPr>
      </w:pPr>
      <w:r>
        <w:rPr>
          <w:lang w:val="fr-FR"/>
        </w:rPr>
        <w:t>_________________________________________________________</w:t>
      </w:r>
    </w:p>
    <w:p w:rsidR="00C15FAD" w:rsidRDefault="00C15FAD" w:rsidP="000820F7">
      <w:pPr>
        <w:pStyle w:val="ListParagraph"/>
        <w:numPr>
          <w:ilvl w:val="0"/>
          <w:numId w:val="17"/>
        </w:numPr>
        <w:spacing w:after="240"/>
        <w:rPr>
          <w:lang w:val="fr-FR"/>
        </w:rPr>
      </w:pPr>
      <w:r>
        <w:rPr>
          <w:lang w:val="fr-FR"/>
        </w:rPr>
        <w:t>J'ai veillé à engager une personne aux compétences avérées spécialisées dans le domaine que je désire qu'elle couvre</w:t>
      </w:r>
    </w:p>
    <w:p w:rsidR="00C15FAD" w:rsidRDefault="00C15FAD" w:rsidP="000820F7">
      <w:pPr>
        <w:pStyle w:val="ListParagraph"/>
        <w:numPr>
          <w:ilvl w:val="0"/>
          <w:numId w:val="17"/>
        </w:numPr>
        <w:spacing w:after="240"/>
        <w:rPr>
          <w:lang w:val="fr-FR"/>
        </w:rPr>
      </w:pPr>
      <w:r>
        <w:rPr>
          <w:lang w:val="fr-FR"/>
        </w:rPr>
        <w:t>J'ai vérifié les références et les recommandations orales</w:t>
      </w:r>
    </w:p>
    <w:p w:rsidR="00C15FAD" w:rsidRDefault="00C15FAD" w:rsidP="000820F7">
      <w:pPr>
        <w:pStyle w:val="ListParagraph"/>
        <w:numPr>
          <w:ilvl w:val="0"/>
          <w:numId w:val="17"/>
        </w:numPr>
        <w:spacing w:after="240"/>
        <w:rPr>
          <w:lang w:val="fr-FR"/>
        </w:rPr>
      </w:pPr>
      <w:r>
        <w:rPr>
          <w:lang w:val="fr-FR"/>
        </w:rPr>
        <w:t>J'ai évalué "comment le courant passait" entre nous</w:t>
      </w:r>
    </w:p>
    <w:p w:rsidR="00C15FAD" w:rsidRDefault="00C15FAD" w:rsidP="000820F7">
      <w:pPr>
        <w:pStyle w:val="ListParagraph"/>
        <w:numPr>
          <w:ilvl w:val="0"/>
          <w:numId w:val="17"/>
        </w:numPr>
        <w:spacing w:before="360" w:after="360"/>
        <w:rPr>
          <w:lang w:val="fr-FR"/>
        </w:rPr>
      </w:pPr>
      <w:r>
        <w:rPr>
          <w:lang w:val="fr-FR"/>
        </w:rPr>
        <w:t>Si je recoure à des bénévoles, je veillerai à me tenir au courant de leurs motivations et de leurs besoins</w:t>
      </w:r>
    </w:p>
    <w:p w:rsidR="00C15FAD" w:rsidRDefault="00C15FAD" w:rsidP="000820F7">
      <w:pPr>
        <w:pStyle w:val="ListParagraph"/>
        <w:numPr>
          <w:ilvl w:val="0"/>
          <w:numId w:val="17"/>
        </w:numPr>
        <w:spacing w:before="360" w:after="360"/>
        <w:rPr>
          <w:lang w:val="fr-FR"/>
        </w:rPr>
      </w:pPr>
      <w:r>
        <w:rPr>
          <w:lang w:val="fr-FR"/>
        </w:rPr>
        <w:t>Si je recoure à des bénévoles, je déciderai de les récompenser d'une manière qu'ils trouveront particulièrement satisfaisante ou parlante</w:t>
      </w:r>
    </w:p>
    <w:p w:rsidR="00C15FAD" w:rsidRDefault="00C15FAD" w:rsidP="000820F7">
      <w:pPr>
        <w:pStyle w:val="ListParagraph"/>
        <w:numPr>
          <w:ilvl w:val="0"/>
          <w:numId w:val="17"/>
        </w:numPr>
        <w:spacing w:before="360" w:after="360"/>
        <w:rPr>
          <w:lang w:val="fr-FR"/>
        </w:rPr>
      </w:pPr>
      <w:r>
        <w:rPr>
          <w:lang w:val="fr-FR"/>
        </w:rPr>
        <w:t>J'ai fait en sorte que chaque membre de l'équipe sache exactement :</w:t>
      </w:r>
      <w:r>
        <w:rPr>
          <w:lang w:val="fr-FR"/>
        </w:rPr>
        <w:tab/>
      </w:r>
    </w:p>
    <w:p w:rsidR="00C15FAD" w:rsidRDefault="00C15FAD" w:rsidP="000820F7">
      <w:pPr>
        <w:pStyle w:val="ListParagraph"/>
        <w:numPr>
          <w:ilvl w:val="1"/>
          <w:numId w:val="17"/>
        </w:numPr>
        <w:spacing w:after="240"/>
        <w:rPr>
          <w:lang w:val="fr-FR"/>
        </w:rPr>
      </w:pPr>
      <w:r>
        <w:rPr>
          <w:lang w:val="fr-FR"/>
        </w:rPr>
        <w:t>Ce dont il est responsable</w:t>
      </w:r>
    </w:p>
    <w:p w:rsidR="00C15FAD" w:rsidRDefault="00C15FAD" w:rsidP="000820F7">
      <w:pPr>
        <w:pStyle w:val="ListParagraph"/>
        <w:numPr>
          <w:ilvl w:val="1"/>
          <w:numId w:val="17"/>
        </w:numPr>
        <w:spacing w:after="240"/>
        <w:rPr>
          <w:lang w:val="fr-FR"/>
        </w:rPr>
      </w:pPr>
      <w:r>
        <w:rPr>
          <w:lang w:val="fr-FR"/>
        </w:rPr>
        <w:t>Qui est son supérieur</w:t>
      </w:r>
    </w:p>
    <w:p w:rsidR="00C15FAD" w:rsidRDefault="00C15FAD" w:rsidP="000820F7">
      <w:pPr>
        <w:pStyle w:val="ListParagraph"/>
        <w:numPr>
          <w:ilvl w:val="1"/>
          <w:numId w:val="17"/>
        </w:numPr>
        <w:spacing w:after="240"/>
        <w:rPr>
          <w:lang w:val="fr-FR"/>
        </w:rPr>
      </w:pPr>
      <w:r>
        <w:rPr>
          <w:lang w:val="fr-FR"/>
        </w:rPr>
        <w:t>Quand il doit rendre son travail</w:t>
      </w:r>
    </w:p>
    <w:p w:rsidR="00C15FAD" w:rsidRDefault="00C15FAD" w:rsidP="000820F7">
      <w:pPr>
        <w:pStyle w:val="ListParagraph"/>
        <w:numPr>
          <w:ilvl w:val="1"/>
          <w:numId w:val="17"/>
        </w:numPr>
        <w:spacing w:after="240"/>
        <w:rPr>
          <w:lang w:val="fr-FR"/>
        </w:rPr>
      </w:pPr>
      <w:r>
        <w:rPr>
          <w:lang w:val="fr-FR"/>
        </w:rPr>
        <w:t>Quand ont lieu les bilans d'étape</w:t>
      </w:r>
    </w:p>
    <w:p w:rsidR="00C15FAD" w:rsidRDefault="00C15FAD" w:rsidP="000820F7">
      <w:pPr>
        <w:pStyle w:val="ListParagraph"/>
        <w:numPr>
          <w:ilvl w:val="1"/>
          <w:numId w:val="17"/>
        </w:numPr>
        <w:spacing w:after="240"/>
        <w:rPr>
          <w:lang w:val="fr-FR"/>
        </w:rPr>
      </w:pPr>
      <w:r>
        <w:rPr>
          <w:lang w:val="fr-FR"/>
        </w:rPr>
        <w:t>Quand sont les échéances</w:t>
      </w:r>
    </w:p>
    <w:p w:rsidR="00C15FAD" w:rsidRDefault="00C15FAD" w:rsidP="000820F7">
      <w:pPr>
        <w:pStyle w:val="ListParagraph"/>
        <w:numPr>
          <w:ilvl w:val="1"/>
          <w:numId w:val="17"/>
        </w:numPr>
        <w:spacing w:after="240"/>
        <w:rPr>
          <w:lang w:val="fr-FR"/>
        </w:rPr>
      </w:pPr>
      <w:r>
        <w:rPr>
          <w:lang w:val="fr-FR"/>
        </w:rPr>
        <w:t>À</w:t>
      </w:r>
      <w:r>
        <w:rPr>
          <w:lang w:val="fr-FR"/>
        </w:rPr>
        <w:tab/>
        <w:t>qui demander de l'aide ou poser des questions</w:t>
      </w:r>
    </w:p>
    <w:p w:rsidR="00C15FAD" w:rsidRDefault="00C15FAD" w:rsidP="000820F7">
      <w:pPr>
        <w:pStyle w:val="ListParagraph"/>
        <w:numPr>
          <w:ilvl w:val="1"/>
          <w:numId w:val="17"/>
        </w:numPr>
        <w:spacing w:after="240"/>
        <w:rPr>
          <w:lang w:val="fr-FR"/>
        </w:rPr>
      </w:pPr>
      <w:r>
        <w:rPr>
          <w:lang w:val="fr-FR"/>
        </w:rPr>
        <w:t xml:space="preserve">Que faire en cas de retard sur le planning </w:t>
      </w:r>
    </w:p>
    <w:p w:rsidR="00C15FAD" w:rsidRDefault="00C15FAD" w:rsidP="000820F7">
      <w:pPr>
        <w:pStyle w:val="ListParagraph"/>
        <w:numPr>
          <w:ilvl w:val="1"/>
          <w:numId w:val="17"/>
        </w:numPr>
        <w:spacing w:after="240"/>
        <w:rPr>
          <w:lang w:val="fr-FR"/>
        </w:rPr>
      </w:pPr>
      <w:r>
        <w:rPr>
          <w:lang w:val="fr-FR"/>
        </w:rPr>
        <w:t>Quand vous attendez des informations</w:t>
      </w:r>
    </w:p>
    <w:p w:rsidR="00C15FAD" w:rsidRDefault="00C15FAD" w:rsidP="000820F7">
      <w:pPr>
        <w:pStyle w:val="ListParagraph"/>
        <w:numPr>
          <w:ilvl w:val="1"/>
          <w:numId w:val="17"/>
        </w:numPr>
        <w:spacing w:after="240"/>
        <w:rPr>
          <w:lang w:val="fr-FR"/>
        </w:rPr>
      </w:pPr>
      <w:r>
        <w:rPr>
          <w:lang w:val="fr-FR"/>
        </w:rPr>
        <w:t>À quelle fréquence vous attendez des informations</w:t>
      </w:r>
    </w:p>
    <w:p w:rsidR="00C15FAD" w:rsidRDefault="00C15FAD" w:rsidP="000820F7">
      <w:pPr>
        <w:pStyle w:val="ListParagraph"/>
        <w:numPr>
          <w:ilvl w:val="1"/>
          <w:numId w:val="17"/>
        </w:numPr>
        <w:spacing w:after="240"/>
        <w:rPr>
          <w:lang w:val="fr-FR"/>
        </w:rPr>
      </w:pPr>
      <w:r>
        <w:rPr>
          <w:lang w:val="fr-FR"/>
        </w:rPr>
        <w:lastRenderedPageBreak/>
        <w:t>Qui sont les autres membres de l'équipe, et quel sont leurs domaines de compétence</w:t>
      </w:r>
    </w:p>
    <w:p w:rsidR="00C15FAD" w:rsidRDefault="00C15FAD" w:rsidP="000820F7">
      <w:pPr>
        <w:pStyle w:val="ListParagraph"/>
        <w:numPr>
          <w:ilvl w:val="0"/>
          <w:numId w:val="17"/>
        </w:numPr>
        <w:spacing w:before="360" w:after="360"/>
        <w:ind w:left="1656" w:firstLine="0"/>
        <w:rPr>
          <w:lang w:val="fr-FR"/>
        </w:rPr>
      </w:pPr>
      <w:r>
        <w:rPr>
          <w:lang w:val="fr-FR"/>
        </w:rPr>
        <w:t>Autres ________________________________________</w:t>
      </w:r>
    </w:p>
    <w:p w:rsidR="00C15FAD" w:rsidRDefault="00C15FAD" w:rsidP="000820F7">
      <w:pPr>
        <w:pStyle w:val="ListParagraph"/>
        <w:numPr>
          <w:ilvl w:val="0"/>
          <w:numId w:val="17"/>
        </w:numPr>
        <w:spacing w:before="360" w:after="360"/>
        <w:rPr>
          <w:lang w:val="fr-FR"/>
        </w:rPr>
      </w:pPr>
      <w:r>
        <w:rPr>
          <w:lang w:val="fr-FR"/>
        </w:rPr>
        <w:t>J'ai créé un "Kit de bienvenue" pour chaque membre de l'équipe. Il inclut :</w:t>
      </w:r>
    </w:p>
    <w:p w:rsidR="00C15FAD" w:rsidRDefault="00C15FAD" w:rsidP="000820F7">
      <w:pPr>
        <w:numPr>
          <w:ilvl w:val="1"/>
          <w:numId w:val="17"/>
        </w:numPr>
        <w:rPr>
          <w:lang w:val="fr-FR"/>
        </w:rPr>
      </w:pPr>
      <w:r>
        <w:rPr>
          <w:lang w:val="fr-FR"/>
        </w:rPr>
        <w:t>Des feuilles de style</w:t>
      </w:r>
    </w:p>
    <w:p w:rsidR="00C15FAD" w:rsidRDefault="00C15FAD" w:rsidP="000820F7">
      <w:pPr>
        <w:numPr>
          <w:ilvl w:val="1"/>
          <w:numId w:val="17"/>
        </w:numPr>
        <w:rPr>
          <w:lang w:val="fr-FR"/>
        </w:rPr>
      </w:pPr>
      <w:r>
        <w:rPr>
          <w:lang w:val="fr-FR"/>
        </w:rPr>
        <w:t>Les biographies des membres de l'équipe et du gestionnaire de projet</w:t>
      </w:r>
    </w:p>
    <w:p w:rsidR="00C15FAD" w:rsidRDefault="00C15FAD" w:rsidP="000820F7">
      <w:pPr>
        <w:numPr>
          <w:ilvl w:val="1"/>
          <w:numId w:val="17"/>
        </w:numPr>
        <w:rPr>
          <w:lang w:val="fr-FR"/>
        </w:rPr>
      </w:pPr>
      <w:r>
        <w:rPr>
          <w:lang w:val="fr-FR"/>
        </w:rPr>
        <w:t>Les attentes et les instructions générales</w:t>
      </w:r>
    </w:p>
    <w:p w:rsidR="00C15FAD" w:rsidRDefault="00C15FAD" w:rsidP="000820F7">
      <w:pPr>
        <w:numPr>
          <w:ilvl w:val="1"/>
          <w:numId w:val="17"/>
        </w:numPr>
        <w:rPr>
          <w:lang w:val="fr-FR"/>
        </w:rPr>
      </w:pPr>
      <w:r>
        <w:rPr>
          <w:lang w:val="fr-FR"/>
        </w:rPr>
        <w:t>Le planning ou l'agenda</w:t>
      </w:r>
    </w:p>
    <w:p w:rsidR="00C15FAD" w:rsidRDefault="00C15FAD" w:rsidP="000820F7">
      <w:pPr>
        <w:numPr>
          <w:ilvl w:val="1"/>
          <w:numId w:val="17"/>
        </w:numPr>
        <w:rPr>
          <w:lang w:val="fr-FR"/>
        </w:rPr>
      </w:pPr>
      <w:r>
        <w:rPr>
          <w:lang w:val="fr-FR"/>
        </w:rPr>
        <w:t>Un répertoire</w:t>
      </w:r>
    </w:p>
    <w:p w:rsidR="00C15FAD" w:rsidRDefault="00C15FAD" w:rsidP="000820F7">
      <w:pPr>
        <w:numPr>
          <w:ilvl w:val="1"/>
          <w:numId w:val="17"/>
        </w:numPr>
        <w:rPr>
          <w:lang w:val="fr-FR"/>
        </w:rPr>
      </w:pPr>
      <w:r>
        <w:rPr>
          <w:lang w:val="fr-FR"/>
        </w:rPr>
        <w:t>Autres ______________________________________</w:t>
      </w:r>
    </w:p>
    <w:p w:rsidR="00C15FAD" w:rsidRDefault="00C15FAD" w:rsidP="000820F7">
      <w:pPr>
        <w:pStyle w:val="ListParagraph"/>
        <w:numPr>
          <w:ilvl w:val="0"/>
          <w:numId w:val="17"/>
        </w:numPr>
        <w:spacing w:before="360" w:after="360"/>
        <w:rPr>
          <w:lang w:val="fr-FR"/>
        </w:rPr>
      </w:pPr>
      <w:r>
        <w:rPr>
          <w:lang w:val="fr-FR"/>
        </w:rPr>
        <w:t>J'ai instauré des protocoles de réunion. Cela inclut :</w:t>
      </w:r>
    </w:p>
    <w:p w:rsidR="00C15FAD" w:rsidRDefault="00C15FAD" w:rsidP="000820F7">
      <w:pPr>
        <w:pStyle w:val="ListParagraph"/>
        <w:numPr>
          <w:ilvl w:val="0"/>
          <w:numId w:val="17"/>
        </w:numPr>
        <w:spacing w:before="360" w:after="360"/>
        <w:ind w:left="1656" w:firstLine="0"/>
        <w:rPr>
          <w:lang w:val="fr-FR"/>
        </w:rPr>
      </w:pPr>
      <w:r>
        <w:rPr>
          <w:lang w:val="fr-FR"/>
        </w:rPr>
        <w:t>Un planning des réunions</w:t>
      </w:r>
    </w:p>
    <w:p w:rsidR="00C15FAD" w:rsidRDefault="00C15FAD" w:rsidP="000820F7">
      <w:pPr>
        <w:pStyle w:val="ListParagraph"/>
        <w:numPr>
          <w:ilvl w:val="0"/>
          <w:numId w:val="17"/>
        </w:numPr>
        <w:spacing w:before="360" w:after="360"/>
        <w:ind w:left="1656" w:firstLine="0"/>
        <w:rPr>
          <w:lang w:val="fr-FR"/>
        </w:rPr>
      </w:pPr>
      <w:r>
        <w:rPr>
          <w:lang w:val="fr-FR"/>
        </w:rPr>
        <w:t>Un président pour chaque réunion</w:t>
      </w:r>
    </w:p>
    <w:p w:rsidR="00C15FAD" w:rsidRDefault="00C15FAD" w:rsidP="000820F7">
      <w:pPr>
        <w:pStyle w:val="ListParagraph"/>
        <w:numPr>
          <w:ilvl w:val="0"/>
          <w:numId w:val="17"/>
        </w:numPr>
        <w:spacing w:before="360" w:after="360"/>
        <w:ind w:left="1656" w:firstLine="0"/>
        <w:rPr>
          <w:lang w:val="fr-FR"/>
        </w:rPr>
      </w:pPr>
      <w:r>
        <w:rPr>
          <w:lang w:val="fr-FR"/>
        </w:rPr>
        <w:t>Une personne désignée pour prendre des notes</w:t>
      </w:r>
    </w:p>
    <w:p w:rsidR="00C15FAD" w:rsidRDefault="00C15FAD" w:rsidP="000820F7">
      <w:pPr>
        <w:pStyle w:val="ListParagraph"/>
        <w:numPr>
          <w:ilvl w:val="0"/>
          <w:numId w:val="17"/>
        </w:numPr>
        <w:spacing w:before="360" w:after="360"/>
        <w:ind w:left="1656" w:firstLine="0"/>
        <w:rPr>
          <w:lang w:val="fr-FR"/>
        </w:rPr>
      </w:pPr>
      <w:r>
        <w:rPr>
          <w:lang w:val="fr-FR"/>
        </w:rPr>
        <w:t>Autres ______________________________________</w:t>
      </w:r>
    </w:p>
    <w:p w:rsidR="00C15FAD" w:rsidRDefault="00C15FAD" w:rsidP="000820F7">
      <w:pPr>
        <w:pStyle w:val="ListParagraph"/>
        <w:numPr>
          <w:ilvl w:val="0"/>
          <w:numId w:val="17"/>
        </w:numPr>
        <w:spacing w:before="360" w:after="360"/>
        <w:rPr>
          <w:lang w:val="fr-FR"/>
        </w:rPr>
      </w:pPr>
      <w:r>
        <w:rPr>
          <w:lang w:val="fr-FR"/>
        </w:rPr>
        <w:t>Si je dois engager du personnel ou des contractuels :</w:t>
      </w:r>
    </w:p>
    <w:p w:rsidR="00C15FAD" w:rsidRDefault="00C15FAD" w:rsidP="000820F7">
      <w:pPr>
        <w:pStyle w:val="ListParagraph"/>
        <w:numPr>
          <w:ilvl w:val="0"/>
          <w:numId w:val="17"/>
        </w:numPr>
        <w:spacing w:before="360" w:after="360"/>
        <w:ind w:left="1656" w:firstLine="0"/>
        <w:rPr>
          <w:lang w:val="fr-FR"/>
        </w:rPr>
      </w:pPr>
      <w:r>
        <w:rPr>
          <w:lang w:val="fr-FR"/>
        </w:rPr>
        <w:t>J'ai bien informé mes candidats en leur donnant des informations claires et brèves donnant l'essentiel</w:t>
      </w:r>
    </w:p>
    <w:p w:rsidR="00C15FAD" w:rsidRDefault="00C15FAD" w:rsidP="000820F7">
      <w:pPr>
        <w:pStyle w:val="ListParagraph"/>
        <w:numPr>
          <w:ilvl w:val="0"/>
          <w:numId w:val="17"/>
        </w:numPr>
        <w:spacing w:before="360" w:after="360"/>
        <w:ind w:left="1656" w:firstLine="0"/>
        <w:rPr>
          <w:lang w:val="fr-FR"/>
        </w:rPr>
      </w:pPr>
      <w:r>
        <w:rPr>
          <w:lang w:val="fr-FR"/>
        </w:rPr>
        <w:t>J'ai vérifié l'ensemble de leurs références</w:t>
      </w:r>
    </w:p>
    <w:p w:rsidR="00C15FAD" w:rsidRDefault="00C15FAD" w:rsidP="000820F7">
      <w:pPr>
        <w:pStyle w:val="ListParagraph"/>
        <w:numPr>
          <w:ilvl w:val="0"/>
          <w:numId w:val="17"/>
        </w:numPr>
        <w:spacing w:before="360" w:after="360"/>
        <w:ind w:left="1656" w:firstLine="0"/>
        <w:rPr>
          <w:lang w:val="fr-FR"/>
        </w:rPr>
      </w:pPr>
      <w:r>
        <w:rPr>
          <w:lang w:val="fr-FR"/>
        </w:rPr>
        <w:lastRenderedPageBreak/>
        <w:t>Je me suis présenté (dans mon travail comme en personne) en accord avec la culture et le style de communication de mon entreprise</w:t>
      </w:r>
    </w:p>
    <w:p w:rsidR="00C15FAD" w:rsidRDefault="00C15FAD" w:rsidP="000820F7">
      <w:pPr>
        <w:pStyle w:val="ListParagraph"/>
        <w:numPr>
          <w:ilvl w:val="0"/>
          <w:numId w:val="17"/>
        </w:numPr>
        <w:spacing w:before="360" w:after="360"/>
        <w:ind w:left="1656" w:firstLine="0"/>
        <w:rPr>
          <w:lang w:val="fr-FR"/>
        </w:rPr>
      </w:pPr>
      <w:r>
        <w:rPr>
          <w:lang w:val="fr-FR"/>
        </w:rPr>
        <w:t>J'ai présenté clairement mes attentes et mes exigences</w:t>
      </w:r>
    </w:p>
    <w:p w:rsidR="00C15FAD" w:rsidRDefault="00C15FAD" w:rsidP="000820F7">
      <w:pPr>
        <w:pStyle w:val="ListParagraph"/>
        <w:numPr>
          <w:ilvl w:val="0"/>
          <w:numId w:val="17"/>
        </w:numPr>
        <w:spacing w:before="360" w:after="360"/>
        <w:ind w:left="1656" w:firstLine="0"/>
        <w:rPr>
          <w:lang w:val="fr-FR"/>
        </w:rPr>
      </w:pPr>
      <w:r>
        <w:rPr>
          <w:lang w:val="fr-FR"/>
        </w:rPr>
        <w:t>J'ai décidé ce sur quoi je pouvais être flexible, et ce sur quoi je serai inflexible</w:t>
      </w:r>
    </w:p>
    <w:p w:rsidR="00C15FAD" w:rsidRDefault="00C15FAD" w:rsidP="000820F7">
      <w:pPr>
        <w:pStyle w:val="ListParagraph"/>
        <w:numPr>
          <w:ilvl w:val="0"/>
          <w:numId w:val="17"/>
        </w:numPr>
        <w:spacing w:before="360" w:after="360"/>
        <w:ind w:left="1656" w:firstLine="0"/>
        <w:rPr>
          <w:lang w:val="fr-FR"/>
        </w:rPr>
      </w:pPr>
      <w:r>
        <w:rPr>
          <w:lang w:val="fr-FR"/>
        </w:rPr>
        <w:t>Gardé un ton positif tout au long de l'entretien</w:t>
      </w:r>
    </w:p>
    <w:p w:rsidR="00C15FAD" w:rsidRDefault="00C15FAD" w:rsidP="000820F7">
      <w:pPr>
        <w:pStyle w:val="ListParagraph"/>
        <w:numPr>
          <w:ilvl w:val="0"/>
          <w:numId w:val="17"/>
        </w:numPr>
        <w:spacing w:before="360" w:after="360"/>
        <w:ind w:left="1656" w:firstLine="0"/>
        <w:rPr>
          <w:lang w:val="fr-FR"/>
        </w:rPr>
      </w:pPr>
      <w:r>
        <w:rPr>
          <w:lang w:val="fr-FR"/>
        </w:rPr>
        <w:t>Autres _______________________________________</w:t>
      </w:r>
    </w:p>
    <w:p w:rsidR="00C15FAD" w:rsidRDefault="00C15FAD" w:rsidP="000820F7">
      <w:pPr>
        <w:pStyle w:val="ListParagraph"/>
        <w:numPr>
          <w:ilvl w:val="0"/>
          <w:numId w:val="17"/>
        </w:numPr>
        <w:spacing w:before="360" w:after="360"/>
        <w:rPr>
          <w:lang w:val="fr-FR"/>
        </w:rPr>
      </w:pPr>
      <w:r>
        <w:rPr>
          <w:lang w:val="fr-FR"/>
        </w:rPr>
        <w:t>J'ai une conscience aiguë des changements dans la culture événementielle et dans les préférences du public</w:t>
      </w:r>
    </w:p>
    <w:p w:rsidR="00C15FAD" w:rsidRDefault="00C15FAD" w:rsidP="000820F7">
      <w:pPr>
        <w:pStyle w:val="ListParagraph"/>
        <w:numPr>
          <w:ilvl w:val="0"/>
          <w:numId w:val="17"/>
        </w:numPr>
        <w:spacing w:before="360" w:after="360"/>
        <w:rPr>
          <w:lang w:val="fr-FR"/>
        </w:rPr>
      </w:pPr>
      <w:r>
        <w:rPr>
          <w:lang w:val="fr-FR"/>
        </w:rPr>
        <w:t>J'ai également conscience que :</w:t>
      </w:r>
    </w:p>
    <w:p w:rsidR="00C15FAD" w:rsidRDefault="00C15FAD" w:rsidP="000820F7">
      <w:pPr>
        <w:pStyle w:val="ListParagraph"/>
        <w:numPr>
          <w:ilvl w:val="1"/>
          <w:numId w:val="17"/>
        </w:numPr>
        <w:spacing w:after="240"/>
        <w:rPr>
          <w:lang w:val="fr-FR"/>
        </w:rPr>
      </w:pPr>
      <w:r>
        <w:rPr>
          <w:lang w:val="fr-FR"/>
        </w:rPr>
        <w:t>Les consommateurs à revenus faibles font plus attention à la façon dont ils dépensent leur argent</w:t>
      </w:r>
    </w:p>
    <w:p w:rsidR="00C15FAD" w:rsidRDefault="00C15FAD" w:rsidP="000820F7">
      <w:pPr>
        <w:pStyle w:val="ListParagraph"/>
        <w:numPr>
          <w:ilvl w:val="1"/>
          <w:numId w:val="17"/>
        </w:numPr>
        <w:spacing w:after="240"/>
        <w:rPr>
          <w:lang w:val="fr-FR"/>
        </w:rPr>
      </w:pPr>
      <w:r>
        <w:rPr>
          <w:lang w:val="fr-FR"/>
        </w:rPr>
        <w:t>Les consommateurs à hauts revenus font plus attention à la façon dont ils dépensent leur temps</w:t>
      </w:r>
    </w:p>
    <w:p w:rsidR="00C15FAD" w:rsidRDefault="00C15FAD" w:rsidP="000820F7">
      <w:pPr>
        <w:pStyle w:val="ListParagraph"/>
        <w:numPr>
          <w:ilvl w:val="1"/>
          <w:numId w:val="17"/>
        </w:numPr>
        <w:spacing w:after="240"/>
        <w:rPr>
          <w:lang w:val="fr-FR"/>
        </w:rPr>
      </w:pPr>
      <w:r>
        <w:rPr>
          <w:lang w:val="fr-FR"/>
        </w:rPr>
        <w:t>Les consommateurs à revenus intermédiaires font plus attention à la façon dont ils dépensent leur temps et leur argent</w:t>
      </w:r>
    </w:p>
    <w:p w:rsidR="00C15FAD" w:rsidRDefault="00C15FAD" w:rsidP="000820F7">
      <w:pPr>
        <w:pStyle w:val="ListParagraph"/>
        <w:numPr>
          <w:ilvl w:val="0"/>
          <w:numId w:val="17"/>
        </w:numPr>
        <w:spacing w:before="360" w:after="360"/>
        <w:rPr>
          <w:lang w:val="fr-FR"/>
        </w:rPr>
      </w:pPr>
      <w:r>
        <w:rPr>
          <w:lang w:val="fr-FR"/>
        </w:rPr>
        <w:t>Je comprends ce que les applications, services et logiciels de planification d'événement peuvent m'apporter, ainsi qu'à mon public potentiel</w:t>
      </w:r>
    </w:p>
    <w:p w:rsidR="00C15FAD" w:rsidRDefault="00C15FAD" w:rsidP="000820F7">
      <w:pPr>
        <w:pStyle w:val="ListParagraph"/>
        <w:numPr>
          <w:ilvl w:val="0"/>
          <w:numId w:val="17"/>
        </w:numPr>
        <w:spacing w:before="360" w:after="360"/>
        <w:rPr>
          <w:lang w:val="fr-FR"/>
        </w:rPr>
      </w:pPr>
      <w:r>
        <w:rPr>
          <w:lang w:val="fr-FR"/>
        </w:rPr>
        <w:t>J'ai décidé quelles  applications, services et logiciels utiliser</w:t>
      </w:r>
    </w:p>
    <w:p w:rsidR="00C15FAD" w:rsidRDefault="00C15FAD" w:rsidP="000820F7">
      <w:pPr>
        <w:pStyle w:val="ListParagraph"/>
        <w:numPr>
          <w:ilvl w:val="0"/>
          <w:numId w:val="17"/>
        </w:numPr>
        <w:spacing w:before="360" w:after="360"/>
        <w:rPr>
          <w:lang w:val="fr-FR"/>
        </w:rPr>
      </w:pPr>
      <w:r>
        <w:rPr>
          <w:lang w:val="fr-FR"/>
        </w:rPr>
        <w:t>J'ai rassemblé un ensemble de bons modèles de planification événementielle</w:t>
      </w:r>
    </w:p>
    <w:p w:rsidR="00C15FAD" w:rsidRDefault="00C15FAD" w:rsidP="000820F7">
      <w:pPr>
        <w:pStyle w:val="ListParagraph"/>
        <w:numPr>
          <w:ilvl w:val="0"/>
          <w:numId w:val="17"/>
        </w:numPr>
        <w:spacing w:before="360" w:after="360"/>
        <w:rPr>
          <w:lang w:val="fr-FR"/>
        </w:rPr>
      </w:pPr>
      <w:r>
        <w:rPr>
          <w:lang w:val="fr-FR"/>
        </w:rPr>
        <w:lastRenderedPageBreak/>
        <w:t xml:space="preserve">J'ai défini mes objectifs conformément </w:t>
      </w:r>
      <w:proofErr w:type="spellStart"/>
      <w:proofErr w:type="gramStart"/>
      <w:r>
        <w:rPr>
          <w:lang w:val="fr-FR"/>
        </w:rPr>
        <w:t>a</w:t>
      </w:r>
      <w:proofErr w:type="spellEnd"/>
      <w:proofErr w:type="gramEnd"/>
      <w:r>
        <w:rPr>
          <w:lang w:val="fr-FR"/>
        </w:rPr>
        <w:t xml:space="preserve"> niveau de revenus de mes clients</w:t>
      </w:r>
    </w:p>
    <w:p w:rsidR="00C15FAD" w:rsidRDefault="00C15FAD" w:rsidP="000820F7">
      <w:pPr>
        <w:pStyle w:val="ListParagraph"/>
        <w:numPr>
          <w:ilvl w:val="0"/>
          <w:numId w:val="17"/>
        </w:numPr>
        <w:spacing w:before="360" w:after="360"/>
        <w:rPr>
          <w:lang w:val="fr-FR"/>
        </w:rPr>
      </w:pPr>
      <w:r>
        <w:rPr>
          <w:lang w:val="fr-FR"/>
        </w:rPr>
        <w:t>J'ai fait de mon mieux pour introduire plus d'interactivité, de flexibilité et de contrôle pour les participants comme les conférenciers de mon événement, sans compromettre ma capacité à organiser l'événement</w:t>
      </w:r>
    </w:p>
    <w:p w:rsidR="00C15FAD" w:rsidRDefault="00C15FAD" w:rsidP="000820F7">
      <w:pPr>
        <w:pStyle w:val="ListParagraph"/>
        <w:numPr>
          <w:ilvl w:val="0"/>
          <w:numId w:val="17"/>
        </w:numPr>
        <w:spacing w:before="360" w:after="360"/>
        <w:rPr>
          <w:lang w:val="fr-FR"/>
        </w:rPr>
      </w:pPr>
      <w:r>
        <w:rPr>
          <w:lang w:val="fr-FR"/>
        </w:rPr>
        <w:t>Je me suis bien familiarisé avec tendances actuelles et émergentes concernant les événements</w:t>
      </w:r>
    </w:p>
    <w:p w:rsidR="00C15FAD" w:rsidRDefault="00C15FAD" w:rsidP="000820F7">
      <w:pPr>
        <w:pStyle w:val="ListParagraph"/>
        <w:numPr>
          <w:ilvl w:val="0"/>
          <w:numId w:val="17"/>
        </w:numPr>
        <w:spacing w:before="360" w:after="360"/>
        <w:rPr>
          <w:lang w:val="fr-FR"/>
        </w:rPr>
      </w:pPr>
      <w:r>
        <w:rPr>
          <w:lang w:val="fr-FR"/>
        </w:rPr>
        <w:t>J'ai fait de mon mieux pour faciliter l'inscription et l'enregistrement des participants</w:t>
      </w:r>
    </w:p>
    <w:p w:rsidR="00C15FAD" w:rsidRDefault="00C15FAD" w:rsidP="000820F7">
      <w:pPr>
        <w:pStyle w:val="ListParagraph"/>
        <w:numPr>
          <w:ilvl w:val="0"/>
          <w:numId w:val="17"/>
        </w:numPr>
        <w:spacing w:before="360" w:after="360"/>
        <w:rPr>
          <w:lang w:val="fr-FR"/>
        </w:rPr>
      </w:pPr>
      <w:r>
        <w:rPr>
          <w:lang w:val="fr-FR"/>
        </w:rPr>
        <w:t>J'ai fait de mon mieux pour satisfaire mes conférenciers en m'assurant que :</w:t>
      </w:r>
    </w:p>
    <w:p w:rsidR="00C15FAD" w:rsidRDefault="00C15FAD" w:rsidP="000820F7">
      <w:pPr>
        <w:pStyle w:val="ListParagraph"/>
        <w:numPr>
          <w:ilvl w:val="0"/>
          <w:numId w:val="17"/>
        </w:numPr>
        <w:spacing w:before="360" w:after="360"/>
        <w:ind w:left="1656" w:firstLine="0"/>
        <w:rPr>
          <w:lang w:val="fr-FR"/>
        </w:rPr>
      </w:pPr>
      <w:r>
        <w:rPr>
          <w:lang w:val="fr-FR"/>
        </w:rPr>
        <w:t>L'ensemble des papiers, documents et kits leur aient été transmis en temps et en heure</w:t>
      </w:r>
    </w:p>
    <w:p w:rsidR="00C15FAD" w:rsidRDefault="00C15FAD" w:rsidP="000820F7">
      <w:pPr>
        <w:pStyle w:val="ListParagraph"/>
        <w:numPr>
          <w:ilvl w:val="0"/>
          <w:numId w:val="17"/>
        </w:numPr>
        <w:spacing w:before="360" w:after="360"/>
        <w:ind w:left="1656" w:firstLine="0"/>
        <w:rPr>
          <w:lang w:val="fr-FR"/>
        </w:rPr>
      </w:pPr>
      <w:r>
        <w:rPr>
          <w:lang w:val="fr-FR"/>
        </w:rPr>
        <w:t>Ce qu'ils avaient promis de fournir avant la conférence l'ait bien été</w:t>
      </w:r>
    </w:p>
    <w:p w:rsidR="00C15FAD" w:rsidRDefault="00C15FAD" w:rsidP="000820F7">
      <w:pPr>
        <w:pStyle w:val="ListParagraph"/>
        <w:numPr>
          <w:ilvl w:val="0"/>
          <w:numId w:val="17"/>
        </w:numPr>
        <w:spacing w:before="360" w:after="360"/>
        <w:ind w:left="1656" w:firstLine="0"/>
        <w:rPr>
          <w:lang w:val="fr-FR"/>
        </w:rPr>
      </w:pPr>
      <w:r>
        <w:rPr>
          <w:lang w:val="fr-FR"/>
        </w:rPr>
        <w:t>Leurs préférences, limites et besoins aient bien été pris en compte</w:t>
      </w:r>
    </w:p>
    <w:p w:rsidR="00C15FAD" w:rsidRDefault="00C15FAD" w:rsidP="000820F7">
      <w:pPr>
        <w:pStyle w:val="ListParagraph"/>
        <w:numPr>
          <w:ilvl w:val="0"/>
          <w:numId w:val="17"/>
        </w:numPr>
        <w:spacing w:before="360" w:after="360"/>
        <w:ind w:left="1656" w:firstLine="0"/>
        <w:rPr>
          <w:lang w:val="fr-FR"/>
        </w:rPr>
      </w:pPr>
      <w:r>
        <w:rPr>
          <w:lang w:val="fr-FR"/>
        </w:rPr>
        <w:t>La qualité de mon événement est professionnelle et conforme à leurs attentes</w:t>
      </w:r>
    </w:p>
    <w:p w:rsidR="00C15FAD" w:rsidRDefault="00C15FAD" w:rsidP="000820F7">
      <w:pPr>
        <w:pStyle w:val="ListParagraph"/>
        <w:numPr>
          <w:ilvl w:val="0"/>
          <w:numId w:val="17"/>
        </w:numPr>
        <w:spacing w:before="360" w:after="360"/>
        <w:rPr>
          <w:lang w:val="fr-FR"/>
        </w:rPr>
      </w:pPr>
      <w:r>
        <w:rPr>
          <w:lang w:val="fr-FR"/>
        </w:rPr>
        <w:t>Je communique activement au sujet de mon événement et le promeut</w:t>
      </w:r>
    </w:p>
    <w:p w:rsidR="00C15FAD" w:rsidRDefault="00C15FAD" w:rsidP="000820F7">
      <w:pPr>
        <w:pStyle w:val="ListParagraph"/>
        <w:numPr>
          <w:ilvl w:val="0"/>
          <w:numId w:val="17"/>
        </w:numPr>
        <w:spacing w:before="360" w:after="360"/>
        <w:rPr>
          <w:lang w:val="fr-FR"/>
        </w:rPr>
      </w:pPr>
      <w:r>
        <w:rPr>
          <w:lang w:val="fr-FR"/>
        </w:rPr>
        <w:t>Je me suis occupé de la publicité</w:t>
      </w:r>
    </w:p>
    <w:p w:rsidR="00C15FAD" w:rsidRDefault="00C15FAD" w:rsidP="000820F7">
      <w:pPr>
        <w:pStyle w:val="ListParagraph"/>
        <w:numPr>
          <w:ilvl w:val="0"/>
          <w:numId w:val="17"/>
        </w:numPr>
        <w:spacing w:before="360" w:after="360"/>
        <w:rPr>
          <w:lang w:val="fr-FR"/>
        </w:rPr>
      </w:pPr>
      <w:r>
        <w:rPr>
          <w:lang w:val="fr-FR"/>
        </w:rPr>
        <w:t>Je suis les interactions et les statistiques avant et pendant l'événement</w:t>
      </w:r>
    </w:p>
    <w:p w:rsidR="00C15FAD" w:rsidRDefault="00C15FAD" w:rsidP="000820F7">
      <w:pPr>
        <w:pStyle w:val="ListParagraph"/>
        <w:numPr>
          <w:ilvl w:val="0"/>
          <w:numId w:val="17"/>
        </w:numPr>
        <w:spacing w:before="360" w:after="360"/>
        <w:rPr>
          <w:lang w:val="fr-FR"/>
        </w:rPr>
      </w:pPr>
      <w:r>
        <w:rPr>
          <w:lang w:val="fr-FR"/>
        </w:rPr>
        <w:lastRenderedPageBreak/>
        <w:t>J'assure le suivi de mon événement en :</w:t>
      </w:r>
    </w:p>
    <w:p w:rsidR="00C15FAD" w:rsidRDefault="00C15FAD" w:rsidP="000820F7">
      <w:pPr>
        <w:pStyle w:val="ListParagraph"/>
        <w:numPr>
          <w:ilvl w:val="0"/>
          <w:numId w:val="17"/>
        </w:numPr>
        <w:spacing w:before="360" w:after="360"/>
        <w:ind w:left="1656" w:firstLine="0"/>
        <w:rPr>
          <w:lang w:val="fr-FR"/>
        </w:rPr>
      </w:pPr>
      <w:r>
        <w:rPr>
          <w:lang w:val="fr-FR"/>
        </w:rPr>
        <w:t>Répondant rapidement aux avis, questions et demandes</w:t>
      </w:r>
    </w:p>
    <w:p w:rsidR="00C15FAD" w:rsidRDefault="00C15FAD" w:rsidP="000820F7">
      <w:pPr>
        <w:pStyle w:val="ListParagraph"/>
        <w:numPr>
          <w:ilvl w:val="0"/>
          <w:numId w:val="17"/>
        </w:numPr>
        <w:spacing w:before="360" w:after="360"/>
        <w:ind w:left="1656" w:firstLine="0"/>
        <w:rPr>
          <w:lang w:val="fr-FR"/>
        </w:rPr>
      </w:pPr>
      <w:r>
        <w:rPr>
          <w:lang w:val="fr-FR"/>
        </w:rPr>
        <w:t>Envoyant des courriels et des lettres de suivi</w:t>
      </w:r>
    </w:p>
    <w:p w:rsidR="00C15FAD" w:rsidRDefault="00C15FAD" w:rsidP="000820F7">
      <w:pPr>
        <w:pStyle w:val="ListParagraph"/>
        <w:numPr>
          <w:ilvl w:val="0"/>
          <w:numId w:val="17"/>
        </w:numPr>
        <w:spacing w:before="360" w:after="360"/>
        <w:ind w:left="1656" w:firstLine="0"/>
        <w:rPr>
          <w:lang w:val="fr-FR"/>
        </w:rPr>
      </w:pPr>
      <w:r>
        <w:rPr>
          <w:lang w:val="fr-FR"/>
        </w:rPr>
        <w:t>Remerciant mes conférenciers et participants</w:t>
      </w:r>
    </w:p>
    <w:p w:rsidR="00C15FAD" w:rsidRDefault="00C15FAD" w:rsidP="000820F7">
      <w:pPr>
        <w:pStyle w:val="ListParagraph"/>
        <w:numPr>
          <w:ilvl w:val="0"/>
          <w:numId w:val="17"/>
        </w:numPr>
        <w:spacing w:before="360" w:after="360"/>
        <w:ind w:left="1656" w:firstLine="0"/>
        <w:rPr>
          <w:lang w:val="fr-FR"/>
        </w:rPr>
      </w:pPr>
      <w:r>
        <w:rPr>
          <w:lang w:val="fr-FR"/>
        </w:rPr>
        <w:t>Autres _________________________________________</w:t>
      </w:r>
    </w:p>
    <w:p w:rsidR="00C15FAD" w:rsidRDefault="00C15FAD" w:rsidP="000820F7">
      <w:pPr>
        <w:pStyle w:val="ListParagraph"/>
        <w:numPr>
          <w:ilvl w:val="0"/>
          <w:numId w:val="17"/>
        </w:numPr>
        <w:spacing w:before="360" w:after="360"/>
        <w:rPr>
          <w:lang w:val="fr-FR"/>
        </w:rPr>
      </w:pPr>
      <w:r>
        <w:rPr>
          <w:lang w:val="fr-FR"/>
        </w:rPr>
        <w:t>J'ai pris des notes sur la façon dont je pourrai rationaliser et affiner mes procédures de planification événementielle pour la prochaine fois</w:t>
      </w:r>
    </w:p>
    <w:p w:rsidR="00C15FAD" w:rsidRPr="00435D38" w:rsidRDefault="00C15FAD" w:rsidP="000820F7">
      <w:pPr>
        <w:pStyle w:val="ListParagraph"/>
        <w:numPr>
          <w:ilvl w:val="0"/>
          <w:numId w:val="17"/>
        </w:numPr>
        <w:spacing w:before="360" w:after="360"/>
        <w:rPr>
          <w:lang w:val="fr-FR"/>
        </w:rPr>
      </w:pPr>
      <w:r w:rsidRPr="00435D38">
        <w:rPr>
          <w:lang w:val="fr-FR"/>
        </w:rPr>
        <w:t>J'ai créé mon premier événement !</w:t>
      </w:r>
    </w:p>
    <w:p w:rsidR="00942953" w:rsidRPr="00C15FAD" w:rsidRDefault="00942953">
      <w:pPr>
        <w:rPr>
          <w:lang w:val="fr-FR"/>
        </w:rPr>
      </w:pPr>
    </w:p>
    <w:sectPr w:rsidR="00942953" w:rsidRPr="00C15FAD" w:rsidSect="00426E5B">
      <w:headerReference w:type="default" r:id="rId49"/>
      <w:footerReference w:type="default" r:id="rId50"/>
      <w:pgSz w:w="11907" w:h="16840" w:code="9"/>
      <w:pgMar w:top="1350" w:right="1325" w:bottom="1560" w:left="1134" w:header="720" w:footer="720" w:gutter="0"/>
      <w:pgBorders w:display="firstPage" w:offsetFrom="page">
        <w:top w:val="threeDEngrave" w:sz="48" w:space="0" w:color="0F243E"/>
        <w:left w:val="threeDEngrave" w:sz="48" w:space="0" w:color="0F243E"/>
        <w:bottom w:val="threeDEmboss" w:sz="48" w:space="0" w:color="0F243E"/>
        <w:right w:val="threeDEmboss" w:sz="48" w:space="0" w:color="0F243E"/>
      </w:pgBorders>
      <w:cols w:space="720"/>
      <w:titlePg/>
      <w:docGrid w:linePitch="60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0F7" w:rsidRDefault="000820F7" w:rsidP="00C15FAD">
      <w:pPr>
        <w:spacing w:line="240" w:lineRule="auto"/>
      </w:pPr>
      <w:r>
        <w:separator/>
      </w:r>
    </w:p>
  </w:endnote>
  <w:endnote w:type="continuationSeparator" w:id="0">
    <w:p w:rsidR="000820F7" w:rsidRDefault="000820F7" w:rsidP="00C15F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5E" w:rsidRDefault="00C15FAD" w:rsidP="00AA0086">
    <w:pPr>
      <w:pStyle w:val="Pieddepage"/>
      <w:rPr>
        <w:rFonts w:ascii="Arial" w:hAnsi="Arial" w:cs="Arial"/>
        <w:sz w:val="18"/>
        <w:szCs w:val="18"/>
      </w:rPr>
    </w:pPr>
    <w:r>
      <w:rPr>
        <w:rFonts w:ascii="Arial" w:hAnsi="Arial" w:cs="Arial"/>
        <w:noProof/>
        <w:sz w:val="18"/>
        <w:szCs w:val="18"/>
        <w:lang w:val="fr-FR" w:eastAsia="fr-FR"/>
      </w:rPr>
      <mc:AlternateContent>
        <mc:Choice Requires="wps">
          <w:drawing>
            <wp:anchor distT="0" distB="0" distL="114300" distR="114300" simplePos="0" relativeHeight="251660288" behindDoc="0" locked="0" layoutInCell="1" allowOverlap="1" wp14:anchorId="605D39F3" wp14:editId="73850C72">
              <wp:simplePos x="0" y="0"/>
              <wp:positionH relativeFrom="column">
                <wp:posOffset>266700</wp:posOffset>
              </wp:positionH>
              <wp:positionV relativeFrom="paragraph">
                <wp:posOffset>116840</wp:posOffset>
              </wp:positionV>
              <wp:extent cx="5486400" cy="0"/>
              <wp:effectExtent l="5715" t="8255" r="13335" b="10795"/>
              <wp:wrapNone/>
              <wp:docPr id="27" name="Connecteur droit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9.2pt" to="453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"/>
          </w:pict>
        </mc:Fallback>
      </mc:AlternateContent>
    </w:r>
  </w:p>
  <w:p w:rsidR="0004585E" w:rsidRPr="00AA0086" w:rsidRDefault="000820F7" w:rsidP="00AA0086">
    <w:pPr>
      <w:pStyle w:val="Pieddepage"/>
      <w:jc w:val="center"/>
      <w:rPr>
        <w:rStyle w:val="Numrodepage"/>
        <w:rFonts w:ascii="Arial" w:hAnsi="Arial" w:cs="Arial"/>
        <w:color w:val="000000"/>
        <w:sz w:val="18"/>
        <w:szCs w:val="18"/>
        <w:lang w:val="fr-FR"/>
      </w:rPr>
    </w:pPr>
    <w:r w:rsidRPr="00AA0086">
      <w:rPr>
        <w:rFonts w:ascii="Arial" w:hAnsi="Arial" w:cs="Arial"/>
        <w:color w:val="000000"/>
        <w:sz w:val="18"/>
        <w:szCs w:val="18"/>
        <w:lang w:val="fr-FR"/>
      </w:rPr>
      <w:t xml:space="preserve">Tous droits </w:t>
    </w:r>
    <w:r>
      <w:rPr>
        <w:rFonts w:ascii="Arial" w:hAnsi="Arial" w:cs="Arial"/>
        <w:color w:val="000000"/>
        <w:sz w:val="18"/>
        <w:szCs w:val="18"/>
        <w:lang w:val="fr-FR"/>
      </w:rPr>
      <w:t>réservé</w:t>
    </w:r>
    <w:r w:rsidRPr="00AA0086">
      <w:rPr>
        <w:rFonts w:ascii="Arial" w:hAnsi="Arial" w:cs="Arial"/>
        <w:color w:val="000000"/>
        <w:sz w:val="18"/>
        <w:szCs w:val="18"/>
        <w:lang w:val="fr-FR"/>
      </w:rPr>
      <w:t>s</w:t>
    </w:r>
    <w:r>
      <w:rPr>
        <w:rFonts w:ascii="Arial" w:hAnsi="Arial" w:cs="Arial"/>
        <w:color w:val="000000"/>
        <w:sz w:val="18"/>
        <w:szCs w:val="18"/>
        <w:lang w:val="fr-FR"/>
      </w:rPr>
      <w:t xml:space="preserve">                     </w:t>
    </w:r>
    <w:r>
      <w:rPr>
        <w:rFonts w:ascii="Arial" w:hAnsi="Arial" w:cs="Arial"/>
        <w:color w:val="000000"/>
        <w:sz w:val="18"/>
        <w:szCs w:val="18"/>
        <w:lang w:val="fr-FR"/>
      </w:rPr>
      <w:t xml:space="preserve">                                                                        </w:t>
    </w:r>
    <w:r w:rsidR="00C15FAD">
      <w:rPr>
        <w:rFonts w:ascii="Arial" w:hAnsi="Arial" w:cs="Arial"/>
        <w:color w:val="000000"/>
        <w:sz w:val="18"/>
        <w:szCs w:val="18"/>
        <w:lang w:val="fr-FR"/>
      </w:rPr>
      <w:t xml:space="preserve"> </w:t>
    </w:r>
  </w:p>
  <w:p w:rsidR="0004585E" w:rsidRDefault="000820F7" w:rsidP="00AA0086">
    <w:pPr>
      <w:pStyle w:val="Pieddepage"/>
      <w:jc w:val="center"/>
    </w:pPr>
    <w:r w:rsidRPr="00AA0086">
      <w:rPr>
        <w:rFonts w:ascii="Arial" w:hAnsi="Arial" w:cs="Arial"/>
        <w:sz w:val="18"/>
        <w:szCs w:val="18"/>
        <w:lang w:val="fr-FR"/>
      </w:rPr>
      <w:t xml:space="preserve">Page </w:t>
    </w:r>
    <w:r>
      <w:rPr>
        <w:rStyle w:val="Numrodepage"/>
        <w:rFonts w:ascii="Arial" w:hAnsi="Arial" w:cs="Arial"/>
        <w:sz w:val="18"/>
        <w:szCs w:val="18"/>
      </w:rPr>
      <w:fldChar w:fldCharType="begin"/>
    </w:r>
    <w:r>
      <w:rPr>
        <w:rStyle w:val="Numrodepage"/>
        <w:rFonts w:ascii="Arial" w:hAnsi="Arial" w:cs="Arial"/>
        <w:sz w:val="18"/>
        <w:szCs w:val="18"/>
      </w:rPr>
      <w:instrText xml:space="preserve"> PAGE </w:instrText>
    </w:r>
    <w:r>
      <w:rPr>
        <w:rStyle w:val="Numrodepage"/>
        <w:rFonts w:ascii="Arial" w:hAnsi="Arial" w:cs="Arial"/>
        <w:sz w:val="18"/>
        <w:szCs w:val="18"/>
      </w:rPr>
      <w:fldChar w:fldCharType="separate"/>
    </w:r>
    <w:r w:rsidR="00C15FAD">
      <w:rPr>
        <w:rStyle w:val="Numrodepage"/>
        <w:rFonts w:ascii="Arial" w:hAnsi="Arial" w:cs="Arial"/>
        <w:noProof/>
        <w:sz w:val="18"/>
        <w:szCs w:val="18"/>
      </w:rPr>
      <w:t>26</w:t>
    </w:r>
    <w:r>
      <w:rPr>
        <w:rStyle w:val="Numrodepage"/>
        <w:rFonts w:ascii="Arial" w:hAnsi="Arial" w:cs="Arial"/>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0F7" w:rsidRDefault="000820F7" w:rsidP="00C15FAD">
      <w:pPr>
        <w:spacing w:line="240" w:lineRule="auto"/>
      </w:pPr>
      <w:r>
        <w:separator/>
      </w:r>
    </w:p>
  </w:footnote>
  <w:footnote w:type="continuationSeparator" w:id="0">
    <w:p w:rsidR="000820F7" w:rsidRDefault="000820F7" w:rsidP="00C15FA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85E" w:rsidRPr="004007F6" w:rsidRDefault="000820F7" w:rsidP="00271580">
    <w:pPr>
      <w:pStyle w:val="En-tte"/>
      <w:jc w:val="center"/>
      <w:rPr>
        <w:rFonts w:ascii="Tahoma" w:hAnsi="Tahoma" w:cs="Tahoma"/>
        <w:b/>
        <w:color w:val="1F497D"/>
        <w:sz w:val="18"/>
        <w:szCs w:val="18"/>
        <w:lang w:val="fr-FR"/>
      </w:rPr>
    </w:pPr>
    <w:r w:rsidRPr="004007F6">
      <w:rPr>
        <w:rFonts w:ascii="Tahoma" w:hAnsi="Tahoma" w:cs="Tahoma"/>
        <w:b/>
        <w:color w:val="1F497D"/>
        <w:sz w:val="18"/>
        <w:szCs w:val="18"/>
        <w:lang w:val="fr-FR"/>
      </w:rPr>
      <w:t>Gérer et planifier un événement LIVE</w:t>
    </w:r>
  </w:p>
  <w:p w:rsidR="0004585E" w:rsidRPr="004007F6" w:rsidRDefault="00C15FAD" w:rsidP="00271580">
    <w:pPr>
      <w:pStyle w:val="En-tte"/>
      <w:jc w:val="center"/>
      <w:rPr>
        <w:rFonts w:ascii="Arial" w:hAnsi="Arial" w:cs="Arial"/>
        <w:b/>
        <w:color w:val="1F497D"/>
        <w:lang w:val="fr-FR"/>
      </w:rPr>
    </w:pPr>
    <w:r>
      <w:rPr>
        <w:rFonts w:ascii="Arial" w:hAnsi="Arial" w:cs="Arial"/>
        <w:b/>
        <w:noProof/>
        <w:color w:val="1F497D"/>
        <w:lang w:val="fr-FR" w:eastAsia="fr-FR"/>
      </w:rPr>
      <mc:AlternateContent>
        <mc:Choice Requires="wps">
          <w:drawing>
            <wp:anchor distT="0" distB="0" distL="114300" distR="114300" simplePos="0" relativeHeight="251659264" behindDoc="0" locked="0" layoutInCell="1" allowOverlap="1">
              <wp:simplePos x="0" y="0"/>
              <wp:positionH relativeFrom="column">
                <wp:posOffset>422910</wp:posOffset>
              </wp:positionH>
              <wp:positionV relativeFrom="paragraph">
                <wp:posOffset>-23495</wp:posOffset>
              </wp:positionV>
              <wp:extent cx="5486400" cy="0"/>
              <wp:effectExtent l="9525" t="12065" r="9525" b="6985"/>
              <wp:wrapNone/>
              <wp:docPr id="28" name="Connecteur droit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28"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1.85pt" to="465.3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&#1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itre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8Num2"/>
    <w:lvl w:ilvl="0">
      <w:start w:val="1"/>
      <w:numFmt w:val="bullet"/>
      <w:lvlText w:val=""/>
      <w:lvlJc w:val="left"/>
      <w:pPr>
        <w:tabs>
          <w:tab w:val="num" w:pos="0"/>
        </w:tabs>
        <w:ind w:left="1080" w:hanging="360"/>
      </w:pPr>
      <w:rPr>
        <w:rFonts w:ascii="Symbol" w:hAnsi="Symbol" w:cs="Symbol"/>
        <w:lang w:val="fr-FR"/>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lang w:val="fr-FR"/>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lang w:val="fr-FR"/>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
    <w:nsid w:val="00000003"/>
    <w:multiLevelType w:val="multilevel"/>
    <w:tmpl w:val="00000003"/>
    <w:name w:val="WW8Num3"/>
    <w:lvl w:ilvl="0">
      <w:start w:val="1"/>
      <w:numFmt w:val="bullet"/>
      <w:lvlText w:val=""/>
      <w:lvlJc w:val="left"/>
      <w:pPr>
        <w:tabs>
          <w:tab w:val="num" w:pos="0"/>
        </w:tabs>
        <w:ind w:left="1800" w:hanging="360"/>
      </w:pPr>
      <w:rPr>
        <w:rFonts w:ascii="Symbol" w:hAnsi="Symbol" w:cs="Symbol"/>
        <w:lang w:val="fr-FR"/>
      </w:rPr>
    </w:lvl>
    <w:lvl w:ilvl="1">
      <w:start w:val="1"/>
      <w:numFmt w:val="bullet"/>
      <w:lvlText w:val="o"/>
      <w:lvlJc w:val="left"/>
      <w:pPr>
        <w:tabs>
          <w:tab w:val="num" w:pos="0"/>
        </w:tabs>
        <w:ind w:left="2520" w:hanging="360"/>
      </w:pPr>
      <w:rPr>
        <w:rFonts w:ascii="Courier New" w:hAnsi="Courier New" w:cs="Courier New"/>
      </w:rPr>
    </w:lvl>
    <w:lvl w:ilvl="2">
      <w:start w:val="1"/>
      <w:numFmt w:val="bullet"/>
      <w:lvlText w:val=""/>
      <w:lvlJc w:val="left"/>
      <w:pPr>
        <w:tabs>
          <w:tab w:val="num" w:pos="0"/>
        </w:tabs>
        <w:ind w:left="3240" w:hanging="360"/>
      </w:pPr>
      <w:rPr>
        <w:rFonts w:ascii="Wingdings" w:hAnsi="Wingdings" w:cs="Wingdings"/>
      </w:rPr>
    </w:lvl>
    <w:lvl w:ilvl="3">
      <w:start w:val="1"/>
      <w:numFmt w:val="bullet"/>
      <w:lvlText w:val=""/>
      <w:lvlJc w:val="left"/>
      <w:pPr>
        <w:tabs>
          <w:tab w:val="num" w:pos="0"/>
        </w:tabs>
        <w:ind w:left="3960" w:hanging="360"/>
      </w:pPr>
      <w:rPr>
        <w:rFonts w:ascii="Symbol" w:hAnsi="Symbol" w:cs="Symbol"/>
        <w:lang w:val="fr-FR"/>
      </w:rPr>
    </w:lvl>
    <w:lvl w:ilvl="4">
      <w:start w:val="1"/>
      <w:numFmt w:val="bullet"/>
      <w:lvlText w:val="o"/>
      <w:lvlJc w:val="left"/>
      <w:pPr>
        <w:tabs>
          <w:tab w:val="num" w:pos="0"/>
        </w:tabs>
        <w:ind w:left="4680" w:hanging="360"/>
      </w:pPr>
      <w:rPr>
        <w:rFonts w:ascii="Courier New" w:hAnsi="Courier New" w:cs="Courier New"/>
      </w:rPr>
    </w:lvl>
    <w:lvl w:ilvl="5">
      <w:start w:val="1"/>
      <w:numFmt w:val="bullet"/>
      <w:lvlText w:val=""/>
      <w:lvlJc w:val="left"/>
      <w:pPr>
        <w:tabs>
          <w:tab w:val="num" w:pos="0"/>
        </w:tabs>
        <w:ind w:left="5400" w:hanging="360"/>
      </w:pPr>
      <w:rPr>
        <w:rFonts w:ascii="Wingdings" w:hAnsi="Wingdings" w:cs="Wingdings"/>
      </w:rPr>
    </w:lvl>
    <w:lvl w:ilvl="6">
      <w:start w:val="1"/>
      <w:numFmt w:val="bullet"/>
      <w:lvlText w:val=""/>
      <w:lvlJc w:val="left"/>
      <w:pPr>
        <w:tabs>
          <w:tab w:val="num" w:pos="0"/>
        </w:tabs>
        <w:ind w:left="6120" w:hanging="360"/>
      </w:pPr>
      <w:rPr>
        <w:rFonts w:ascii="Symbol" w:hAnsi="Symbol" w:cs="Symbol"/>
        <w:lang w:val="fr-FR"/>
      </w:rPr>
    </w:lvl>
    <w:lvl w:ilvl="7">
      <w:start w:val="1"/>
      <w:numFmt w:val="bullet"/>
      <w:lvlText w:val="o"/>
      <w:lvlJc w:val="left"/>
      <w:pPr>
        <w:tabs>
          <w:tab w:val="num" w:pos="0"/>
        </w:tabs>
        <w:ind w:left="6840" w:hanging="360"/>
      </w:pPr>
      <w:rPr>
        <w:rFonts w:ascii="Courier New" w:hAnsi="Courier New" w:cs="Courier New"/>
      </w:rPr>
    </w:lvl>
    <w:lvl w:ilvl="8">
      <w:start w:val="1"/>
      <w:numFmt w:val="bullet"/>
      <w:lvlText w:val=""/>
      <w:lvlJc w:val="left"/>
      <w:pPr>
        <w:tabs>
          <w:tab w:val="num" w:pos="0"/>
        </w:tabs>
        <w:ind w:left="7560" w:hanging="360"/>
      </w:pPr>
      <w:rPr>
        <w:rFonts w:ascii="Wingdings" w:hAnsi="Wingdings" w:cs="Wingdings"/>
      </w:rPr>
    </w:lvl>
  </w:abstractNum>
  <w:abstractNum w:abstractNumId="3">
    <w:nsid w:val="00000004"/>
    <w:multiLevelType w:val="multilevel"/>
    <w:tmpl w:val="00000004"/>
    <w:name w:val="WW8Num4"/>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
    <w:nsid w:val="00000005"/>
    <w:multiLevelType w:val="multilevel"/>
    <w:tmpl w:val="00000005"/>
    <w:name w:val="WW8Num5"/>
    <w:lvl w:ilvl="0">
      <w:start w:val="1"/>
      <w:numFmt w:val="bullet"/>
      <w:lvlText w:val=""/>
      <w:lvlJc w:val="left"/>
      <w:pPr>
        <w:tabs>
          <w:tab w:val="num" w:pos="0"/>
        </w:tabs>
        <w:ind w:left="1080" w:hanging="360"/>
      </w:pPr>
      <w:rPr>
        <w:rFonts w:ascii="Symbol" w:hAnsi="Symbol" w:cs="Symbol"/>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5">
    <w:nsid w:val="00000006"/>
    <w:multiLevelType w:val="multilevel"/>
    <w:tmpl w:val="00000006"/>
    <w:name w:val="WW8Num6"/>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6">
    <w:nsid w:val="00000007"/>
    <w:multiLevelType w:val="multilevel"/>
    <w:tmpl w:val="00000007"/>
    <w:name w:val="WW8Num7"/>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7">
    <w:nsid w:val="00000008"/>
    <w:multiLevelType w:val="multilevel"/>
    <w:tmpl w:val="00000008"/>
    <w:name w:val="WW8Num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8">
    <w:nsid w:val="00000009"/>
    <w:multiLevelType w:val="multilevel"/>
    <w:tmpl w:val="00000009"/>
    <w:name w:val="WW8Num9"/>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9">
    <w:nsid w:val="0000000A"/>
    <w:multiLevelType w:val="multilevel"/>
    <w:tmpl w:val="0000000A"/>
    <w:name w:val="WW8Num10"/>
    <w:lvl w:ilvl="0">
      <w:start w:val="1"/>
      <w:numFmt w:val="bullet"/>
      <w:lvlText w:val=""/>
      <w:lvlJc w:val="left"/>
      <w:pPr>
        <w:tabs>
          <w:tab w:val="num" w:pos="0"/>
        </w:tabs>
        <w:ind w:left="1080" w:hanging="360"/>
      </w:pPr>
      <w:rPr>
        <w:rFonts w:ascii="Symbol" w:hAnsi="Symbol" w:cs="Symbol"/>
        <w:lang w:val="fr-FR"/>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lang w:val="fr-FR"/>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lang w:val="fr-FR"/>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0">
    <w:nsid w:val="0000000B"/>
    <w:multiLevelType w:val="multilevel"/>
    <w:tmpl w:val="0000000B"/>
    <w:name w:val="WW8Num11"/>
    <w:lvl w:ilvl="0">
      <w:start w:val="1"/>
      <w:numFmt w:val="bullet"/>
      <w:lvlText w:val=""/>
      <w:lvlJc w:val="left"/>
      <w:pPr>
        <w:tabs>
          <w:tab w:val="num" w:pos="0"/>
        </w:tabs>
        <w:ind w:left="1080" w:hanging="360"/>
      </w:pPr>
      <w:rPr>
        <w:rFonts w:ascii="Symbol" w:hAnsi="Symbol" w:cs="Symbol"/>
        <w:lang w:val="fr-FR"/>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lang w:val="fr-FR"/>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lang w:val="fr-FR"/>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1">
    <w:nsid w:val="0000000C"/>
    <w:multiLevelType w:val="multilevel"/>
    <w:tmpl w:val="0000000C"/>
    <w:name w:val="WW8Num12"/>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2">
    <w:nsid w:val="0000000D"/>
    <w:multiLevelType w:val="multilevel"/>
    <w:tmpl w:val="0000000D"/>
    <w:name w:val="WW8Num13"/>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3">
    <w:nsid w:val="0000000E"/>
    <w:multiLevelType w:val="multilevel"/>
    <w:tmpl w:val="0000000E"/>
    <w:name w:val="WW8Num14"/>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4">
    <w:nsid w:val="0000000F"/>
    <w:multiLevelType w:val="multilevel"/>
    <w:tmpl w:val="0000000F"/>
    <w:name w:val="WW8Num15"/>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5">
    <w:nsid w:val="00000010"/>
    <w:multiLevelType w:val="multilevel"/>
    <w:tmpl w:val="00000010"/>
    <w:name w:val="WW8Num16"/>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6">
    <w:nsid w:val="00000011"/>
    <w:multiLevelType w:val="multilevel"/>
    <w:tmpl w:val="00000011"/>
    <w:name w:val="WW8Num17"/>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7">
    <w:nsid w:val="00000012"/>
    <w:multiLevelType w:val="multilevel"/>
    <w:tmpl w:val="00000012"/>
    <w:name w:val="WW8Num18"/>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8">
    <w:nsid w:val="00000013"/>
    <w:multiLevelType w:val="multilevel"/>
    <w:tmpl w:val="00000013"/>
    <w:name w:val="WW8Num19"/>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19">
    <w:nsid w:val="00000014"/>
    <w:multiLevelType w:val="multilevel"/>
    <w:tmpl w:val="00000014"/>
    <w:name w:val="WW8Num20"/>
    <w:lvl w:ilvl="0">
      <w:start w:val="1"/>
      <w:numFmt w:val="decimal"/>
      <w:lvlText w:val="%1."/>
      <w:lvlJc w:val="left"/>
      <w:pPr>
        <w:tabs>
          <w:tab w:val="num" w:pos="0"/>
        </w:tabs>
        <w:ind w:left="1080" w:hanging="360"/>
      </w:pPr>
      <w:rPr>
        <w:b/>
        <w:i w:val="0"/>
        <w:lang w:val="fr-FR"/>
      </w:r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0">
    <w:nsid w:val="00000015"/>
    <w:multiLevelType w:val="multilevel"/>
    <w:tmpl w:val="00000015"/>
    <w:name w:val="WW8Num21"/>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1">
    <w:nsid w:val="00000016"/>
    <w:multiLevelType w:val="multilevel"/>
    <w:tmpl w:val="00000016"/>
    <w:name w:val="WW8Num22"/>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2">
    <w:nsid w:val="00000017"/>
    <w:multiLevelType w:val="multilevel"/>
    <w:tmpl w:val="00000017"/>
    <w:name w:val="WW8Num23"/>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3">
    <w:nsid w:val="00000018"/>
    <w:multiLevelType w:val="multilevel"/>
    <w:tmpl w:val="00000018"/>
    <w:name w:val="WW8Num24"/>
    <w:lvl w:ilvl="0">
      <w:start w:val="1"/>
      <w:numFmt w:val="bullet"/>
      <w:lvlText w:val=""/>
      <w:lvlJc w:val="left"/>
      <w:pPr>
        <w:tabs>
          <w:tab w:val="num" w:pos="0"/>
        </w:tabs>
        <w:ind w:left="1080" w:hanging="360"/>
      </w:pPr>
      <w:rPr>
        <w:rFonts w:ascii="Symbol" w:hAnsi="Symbol" w:cs="Symbol"/>
        <w:lang w:val="fr-FR"/>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lang w:val="fr-FR"/>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lang w:val="fr-FR"/>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4">
    <w:nsid w:val="00000019"/>
    <w:multiLevelType w:val="multilevel"/>
    <w:tmpl w:val="00000019"/>
    <w:name w:val="WW8Num25"/>
    <w:lvl w:ilvl="0">
      <w:start w:val="1"/>
      <w:numFmt w:val="decimal"/>
      <w:lvlText w:val="%1."/>
      <w:lvlJc w:val="left"/>
      <w:pPr>
        <w:tabs>
          <w:tab w:val="num" w:pos="0"/>
        </w:tabs>
        <w:ind w:left="1800" w:hanging="360"/>
      </w:pPr>
    </w:lvl>
    <w:lvl w:ilvl="1">
      <w:start w:val="1"/>
      <w:numFmt w:val="lowerLetter"/>
      <w:lvlText w:val="%2."/>
      <w:lvlJc w:val="left"/>
      <w:pPr>
        <w:tabs>
          <w:tab w:val="num" w:pos="0"/>
        </w:tabs>
        <w:ind w:left="2520" w:hanging="360"/>
      </w:pPr>
    </w:lvl>
    <w:lvl w:ilvl="2">
      <w:start w:val="1"/>
      <w:numFmt w:val="lowerRoman"/>
      <w:lvlText w:val="%2.%3."/>
      <w:lvlJc w:val="right"/>
      <w:pPr>
        <w:tabs>
          <w:tab w:val="num" w:pos="0"/>
        </w:tabs>
        <w:ind w:left="3240" w:hanging="180"/>
      </w:pPr>
    </w:lvl>
    <w:lvl w:ilvl="3">
      <w:start w:val="1"/>
      <w:numFmt w:val="decimal"/>
      <w:lvlText w:val="%2.%3.%4."/>
      <w:lvlJc w:val="left"/>
      <w:pPr>
        <w:tabs>
          <w:tab w:val="num" w:pos="0"/>
        </w:tabs>
        <w:ind w:left="3960" w:hanging="360"/>
      </w:pPr>
    </w:lvl>
    <w:lvl w:ilvl="4">
      <w:start w:val="1"/>
      <w:numFmt w:val="lowerLetter"/>
      <w:lvlText w:val="%2.%3.%4.%5."/>
      <w:lvlJc w:val="left"/>
      <w:pPr>
        <w:tabs>
          <w:tab w:val="num" w:pos="0"/>
        </w:tabs>
        <w:ind w:left="4680" w:hanging="360"/>
      </w:pPr>
    </w:lvl>
    <w:lvl w:ilvl="5">
      <w:start w:val="1"/>
      <w:numFmt w:val="lowerRoman"/>
      <w:lvlText w:val="%2.%3.%4.%5.%6."/>
      <w:lvlJc w:val="right"/>
      <w:pPr>
        <w:tabs>
          <w:tab w:val="num" w:pos="0"/>
        </w:tabs>
        <w:ind w:left="5400" w:hanging="180"/>
      </w:pPr>
    </w:lvl>
    <w:lvl w:ilvl="6">
      <w:start w:val="1"/>
      <w:numFmt w:val="decimal"/>
      <w:lvlText w:val="%2.%3.%4.%5.%6.%7."/>
      <w:lvlJc w:val="left"/>
      <w:pPr>
        <w:tabs>
          <w:tab w:val="num" w:pos="0"/>
        </w:tabs>
        <w:ind w:left="6120" w:hanging="360"/>
      </w:pPr>
    </w:lvl>
    <w:lvl w:ilvl="7">
      <w:start w:val="1"/>
      <w:numFmt w:val="lowerLetter"/>
      <w:lvlText w:val="%2.%3.%4.%5.%6.%7.%8."/>
      <w:lvlJc w:val="left"/>
      <w:pPr>
        <w:tabs>
          <w:tab w:val="num" w:pos="0"/>
        </w:tabs>
        <w:ind w:left="6840" w:hanging="360"/>
      </w:pPr>
    </w:lvl>
    <w:lvl w:ilvl="8">
      <w:start w:val="1"/>
      <w:numFmt w:val="lowerRoman"/>
      <w:lvlText w:val="%2.%3.%4.%5.%6.%7.%8.%9."/>
      <w:lvlJc w:val="right"/>
      <w:pPr>
        <w:tabs>
          <w:tab w:val="num" w:pos="0"/>
        </w:tabs>
        <w:ind w:left="7560" w:hanging="180"/>
      </w:pPr>
    </w:lvl>
  </w:abstractNum>
  <w:abstractNum w:abstractNumId="25">
    <w:nsid w:val="0000001A"/>
    <w:multiLevelType w:val="multilevel"/>
    <w:tmpl w:val="0000001A"/>
    <w:name w:val="WW8Num26"/>
    <w:lvl w:ilvl="0">
      <w:start w:val="1"/>
      <w:numFmt w:val="bullet"/>
      <w:lvlText w:val=""/>
      <w:lvlJc w:val="left"/>
      <w:pPr>
        <w:tabs>
          <w:tab w:val="num" w:pos="0"/>
        </w:tabs>
        <w:ind w:left="1080" w:hanging="360"/>
      </w:pPr>
      <w:rPr>
        <w:rFonts w:ascii="Symbol" w:hAnsi="Symbol" w:cs="Symbol"/>
        <w:lang w:val="fr-FR"/>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lang w:val="fr-FR"/>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lang w:val="fr-FR"/>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6">
    <w:nsid w:val="0000001B"/>
    <w:multiLevelType w:val="multilevel"/>
    <w:tmpl w:val="0000001B"/>
    <w:name w:val="WW8Num27"/>
    <w:lvl w:ilvl="0">
      <w:start w:val="1"/>
      <w:numFmt w:val="bullet"/>
      <w:lvlText w:val=""/>
      <w:lvlJc w:val="left"/>
      <w:pPr>
        <w:tabs>
          <w:tab w:val="num" w:pos="0"/>
        </w:tabs>
        <w:ind w:left="1080" w:hanging="360"/>
      </w:pPr>
      <w:rPr>
        <w:rFonts w:ascii="Symbol" w:hAnsi="Symbol" w:cs="Symbol"/>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7">
    <w:nsid w:val="0000001C"/>
    <w:multiLevelType w:val="multilevel"/>
    <w:tmpl w:val="0000001C"/>
    <w:name w:val="WW8Num28"/>
    <w:lvl w:ilvl="0">
      <w:start w:val="1"/>
      <w:numFmt w:val="bullet"/>
      <w:lvlText w:val=""/>
      <w:lvlJc w:val="left"/>
      <w:pPr>
        <w:tabs>
          <w:tab w:val="num" w:pos="0"/>
        </w:tabs>
        <w:ind w:left="1080" w:hanging="360"/>
      </w:pPr>
      <w:rPr>
        <w:rFonts w:ascii="Symbol" w:hAnsi="Symbol" w:cs="Symbol"/>
        <w:lang w:val="fr-FR"/>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lang w:val="fr-FR"/>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lang w:val="fr-FR"/>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28">
    <w:nsid w:val="0000001D"/>
    <w:multiLevelType w:val="multilevel"/>
    <w:tmpl w:val="0000001D"/>
    <w:name w:val="WW8Num2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9">
    <w:nsid w:val="0000001E"/>
    <w:multiLevelType w:val="multilevel"/>
    <w:tmpl w:val="0000001E"/>
    <w:name w:val="WW8Num30"/>
    <w:lvl w:ilvl="0">
      <w:start w:val="1"/>
      <w:numFmt w:val="bullet"/>
      <w:lvlText w:val=""/>
      <w:lvlJc w:val="left"/>
      <w:pPr>
        <w:tabs>
          <w:tab w:val="num" w:pos="720"/>
        </w:tabs>
        <w:ind w:left="720" w:hanging="360"/>
      </w:pPr>
      <w:rPr>
        <w:rFonts w:ascii="Symbol" w:hAnsi="Symbol" w:cs="OpenSymbol"/>
        <w:lang w:val="fr-FR"/>
      </w:rPr>
    </w:lvl>
    <w:lvl w:ilvl="1">
      <w:start w:val="1"/>
      <w:numFmt w:val="bullet"/>
      <w:lvlText w:val=""/>
      <w:lvlJc w:val="left"/>
      <w:pPr>
        <w:tabs>
          <w:tab w:val="num" w:pos="1080"/>
        </w:tabs>
        <w:ind w:left="1080" w:hanging="360"/>
      </w:pPr>
      <w:rPr>
        <w:rFonts w:ascii="Symbol" w:hAnsi="Symbol" w:cs="OpenSymbol"/>
        <w:lang w:val="fr-FR"/>
      </w:rPr>
    </w:lvl>
    <w:lvl w:ilvl="2">
      <w:start w:val="1"/>
      <w:numFmt w:val="bullet"/>
      <w:lvlText w:val=""/>
      <w:lvlJc w:val="left"/>
      <w:pPr>
        <w:tabs>
          <w:tab w:val="num" w:pos="1440"/>
        </w:tabs>
        <w:ind w:left="1440" w:hanging="360"/>
      </w:pPr>
      <w:rPr>
        <w:rFonts w:ascii="Symbol" w:hAnsi="Symbol" w:cs="OpenSymbol"/>
        <w:lang w:val="fr-FR"/>
      </w:rPr>
    </w:lvl>
    <w:lvl w:ilvl="3">
      <w:start w:val="1"/>
      <w:numFmt w:val="bullet"/>
      <w:lvlText w:val=""/>
      <w:lvlJc w:val="left"/>
      <w:pPr>
        <w:tabs>
          <w:tab w:val="num" w:pos="1800"/>
        </w:tabs>
        <w:ind w:left="1800" w:hanging="360"/>
      </w:pPr>
      <w:rPr>
        <w:rFonts w:ascii="Symbol" w:hAnsi="Symbol" w:cs="OpenSymbol"/>
        <w:lang w:val="fr-FR"/>
      </w:rPr>
    </w:lvl>
    <w:lvl w:ilvl="4">
      <w:start w:val="1"/>
      <w:numFmt w:val="bullet"/>
      <w:lvlText w:val=""/>
      <w:lvlJc w:val="left"/>
      <w:pPr>
        <w:tabs>
          <w:tab w:val="num" w:pos="2160"/>
        </w:tabs>
        <w:ind w:left="2160" w:hanging="360"/>
      </w:pPr>
      <w:rPr>
        <w:rFonts w:ascii="Symbol" w:hAnsi="Symbol" w:cs="OpenSymbol"/>
        <w:lang w:val="fr-FR"/>
      </w:rPr>
    </w:lvl>
    <w:lvl w:ilvl="5">
      <w:start w:val="1"/>
      <w:numFmt w:val="bullet"/>
      <w:lvlText w:val=""/>
      <w:lvlJc w:val="left"/>
      <w:pPr>
        <w:tabs>
          <w:tab w:val="num" w:pos="2520"/>
        </w:tabs>
        <w:ind w:left="2520" w:hanging="360"/>
      </w:pPr>
      <w:rPr>
        <w:rFonts w:ascii="Symbol" w:hAnsi="Symbol" w:cs="OpenSymbol"/>
        <w:lang w:val="fr-FR"/>
      </w:rPr>
    </w:lvl>
    <w:lvl w:ilvl="6">
      <w:start w:val="1"/>
      <w:numFmt w:val="bullet"/>
      <w:lvlText w:val=""/>
      <w:lvlJc w:val="left"/>
      <w:pPr>
        <w:tabs>
          <w:tab w:val="num" w:pos="2880"/>
        </w:tabs>
        <w:ind w:left="2880" w:hanging="360"/>
      </w:pPr>
      <w:rPr>
        <w:rFonts w:ascii="Symbol" w:hAnsi="Symbol" w:cs="OpenSymbol"/>
        <w:lang w:val="fr-FR"/>
      </w:rPr>
    </w:lvl>
    <w:lvl w:ilvl="7">
      <w:start w:val="1"/>
      <w:numFmt w:val="bullet"/>
      <w:lvlText w:val=""/>
      <w:lvlJc w:val="left"/>
      <w:pPr>
        <w:tabs>
          <w:tab w:val="num" w:pos="3240"/>
        </w:tabs>
        <w:ind w:left="3240" w:hanging="360"/>
      </w:pPr>
      <w:rPr>
        <w:rFonts w:ascii="Symbol" w:hAnsi="Symbol" w:cs="OpenSymbol"/>
        <w:lang w:val="fr-FR"/>
      </w:rPr>
    </w:lvl>
    <w:lvl w:ilvl="8">
      <w:start w:val="1"/>
      <w:numFmt w:val="bullet"/>
      <w:lvlText w:val=""/>
      <w:lvlJc w:val="left"/>
      <w:pPr>
        <w:tabs>
          <w:tab w:val="num" w:pos="3600"/>
        </w:tabs>
        <w:ind w:left="3600" w:hanging="360"/>
      </w:pPr>
      <w:rPr>
        <w:rFonts w:ascii="Symbol" w:hAnsi="Symbol" w:cs="OpenSymbol"/>
        <w:lang w:val="fr-FR"/>
      </w:rPr>
    </w:lvl>
  </w:abstractNum>
  <w:abstractNum w:abstractNumId="30">
    <w:nsid w:val="0000001F"/>
    <w:multiLevelType w:val="multilevel"/>
    <w:tmpl w:val="0000001F"/>
    <w:name w:val="WW8Num31"/>
    <w:lvl w:ilvl="0">
      <w:start w:val="1"/>
      <w:numFmt w:val="bullet"/>
      <w:lvlText w:val=""/>
      <w:lvlJc w:val="left"/>
      <w:pPr>
        <w:tabs>
          <w:tab w:val="num" w:pos="1080"/>
        </w:tabs>
        <w:ind w:left="1080" w:hanging="360"/>
      </w:pPr>
      <w:rPr>
        <w:rFonts w:ascii="Symbol" w:hAnsi="Symbol" w:cs="OpenSymbol"/>
      </w:rPr>
    </w:lvl>
    <w:lvl w:ilvl="1">
      <w:start w:val="1"/>
      <w:numFmt w:val="bullet"/>
      <w:lvlText w:val="◦"/>
      <w:lvlJc w:val="left"/>
      <w:pPr>
        <w:tabs>
          <w:tab w:val="num" w:pos="1440"/>
        </w:tabs>
        <w:ind w:left="1440" w:hanging="360"/>
      </w:pPr>
      <w:rPr>
        <w:rFonts w:ascii="OpenSymbol" w:hAnsi="OpenSymbol" w:cs="OpenSymbol"/>
      </w:rPr>
    </w:lvl>
    <w:lvl w:ilvl="2">
      <w:start w:val="1"/>
      <w:numFmt w:val="bullet"/>
      <w:lvlText w:val="▪"/>
      <w:lvlJc w:val="left"/>
      <w:pPr>
        <w:tabs>
          <w:tab w:val="num" w:pos="1800"/>
        </w:tabs>
        <w:ind w:left="1800" w:hanging="360"/>
      </w:pPr>
      <w:rPr>
        <w:rFonts w:ascii="OpenSymbol" w:hAnsi="OpenSymbol" w:cs="OpenSymbol"/>
      </w:rPr>
    </w:lvl>
    <w:lvl w:ilvl="3">
      <w:start w:val="1"/>
      <w:numFmt w:val="bullet"/>
      <w:lvlText w:val=""/>
      <w:lvlJc w:val="left"/>
      <w:pPr>
        <w:tabs>
          <w:tab w:val="num" w:pos="2160"/>
        </w:tabs>
        <w:ind w:left="2160" w:hanging="360"/>
      </w:pPr>
      <w:rPr>
        <w:rFonts w:ascii="Symbol" w:hAnsi="Symbol" w:cs="OpenSymbol"/>
      </w:rPr>
    </w:lvl>
    <w:lvl w:ilvl="4">
      <w:start w:val="1"/>
      <w:numFmt w:val="bullet"/>
      <w:lvlText w:val="◦"/>
      <w:lvlJc w:val="left"/>
      <w:pPr>
        <w:tabs>
          <w:tab w:val="num" w:pos="2520"/>
        </w:tabs>
        <w:ind w:left="2520" w:hanging="360"/>
      </w:pPr>
      <w:rPr>
        <w:rFonts w:ascii="OpenSymbol" w:hAnsi="OpenSymbol" w:cs="OpenSymbol"/>
      </w:rPr>
    </w:lvl>
    <w:lvl w:ilvl="5">
      <w:start w:val="1"/>
      <w:numFmt w:val="bullet"/>
      <w:lvlText w:val="▪"/>
      <w:lvlJc w:val="left"/>
      <w:pPr>
        <w:tabs>
          <w:tab w:val="num" w:pos="2880"/>
        </w:tabs>
        <w:ind w:left="2880" w:hanging="360"/>
      </w:pPr>
      <w:rPr>
        <w:rFonts w:ascii="OpenSymbol" w:hAnsi="OpenSymbol" w:cs="OpenSymbol"/>
      </w:rPr>
    </w:lvl>
    <w:lvl w:ilvl="6">
      <w:start w:val="1"/>
      <w:numFmt w:val="bullet"/>
      <w:lvlText w:val=""/>
      <w:lvlJc w:val="left"/>
      <w:pPr>
        <w:tabs>
          <w:tab w:val="num" w:pos="3240"/>
        </w:tabs>
        <w:ind w:left="3240" w:hanging="360"/>
      </w:pPr>
      <w:rPr>
        <w:rFonts w:ascii="Symbol" w:hAnsi="Symbol" w:cs="OpenSymbol"/>
      </w:rPr>
    </w:lvl>
    <w:lvl w:ilvl="7">
      <w:start w:val="1"/>
      <w:numFmt w:val="bullet"/>
      <w:lvlText w:val="◦"/>
      <w:lvlJc w:val="left"/>
      <w:pPr>
        <w:tabs>
          <w:tab w:val="num" w:pos="3600"/>
        </w:tabs>
        <w:ind w:left="3600" w:hanging="360"/>
      </w:pPr>
      <w:rPr>
        <w:rFonts w:ascii="OpenSymbol" w:hAnsi="OpenSymbol" w:cs="OpenSymbol"/>
      </w:rPr>
    </w:lvl>
    <w:lvl w:ilvl="8">
      <w:start w:val="1"/>
      <w:numFmt w:val="bullet"/>
      <w:lvlText w:val="▪"/>
      <w:lvlJc w:val="left"/>
      <w:pPr>
        <w:tabs>
          <w:tab w:val="num" w:pos="3960"/>
        </w:tabs>
        <w:ind w:left="3960" w:hanging="360"/>
      </w:pPr>
      <w:rPr>
        <w:rFonts w:ascii="OpenSymbol" w:hAnsi="OpenSymbol" w:cs="OpenSymbol"/>
      </w:rPr>
    </w:lvl>
  </w:abstractNum>
  <w:abstractNum w:abstractNumId="31">
    <w:nsid w:val="00000020"/>
    <w:multiLevelType w:val="multilevel"/>
    <w:tmpl w:val="00000020"/>
    <w:name w:val="WW8Num32"/>
    <w:lvl w:ilvl="0">
      <w:start w:val="1"/>
      <w:numFmt w:val="bullet"/>
      <w:lvlText w:val=""/>
      <w:lvlJc w:val="left"/>
      <w:pPr>
        <w:tabs>
          <w:tab w:val="num" w:pos="720"/>
        </w:tabs>
        <w:ind w:left="720" w:hanging="360"/>
      </w:pPr>
      <w:rPr>
        <w:rFonts w:ascii="Symbol" w:hAnsi="Symbol" w:cs="OpenSymbol"/>
        <w:lang w:val="fr-FR"/>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lang w:val="fr-FR"/>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lang w:val="fr-FR"/>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nsid w:val="00000021"/>
    <w:multiLevelType w:val="multilevel"/>
    <w:tmpl w:val="00000021"/>
    <w:name w:val="WW8Num3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3">
    <w:nsid w:val="00000022"/>
    <w:multiLevelType w:val="multilevel"/>
    <w:tmpl w:val="00000022"/>
    <w:name w:val="WW8Num3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4">
    <w:nsid w:val="00000023"/>
    <w:multiLevelType w:val="multilevel"/>
    <w:tmpl w:val="00000023"/>
    <w:name w:val="WW8Num3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5">
    <w:nsid w:val="00000024"/>
    <w:multiLevelType w:val="multilevel"/>
    <w:tmpl w:val="00000024"/>
    <w:name w:val="WW8Num3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6">
    <w:nsid w:val="00000025"/>
    <w:multiLevelType w:val="multilevel"/>
    <w:tmpl w:val="00000025"/>
    <w:name w:val="WW8Num3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7">
    <w:nsid w:val="00000026"/>
    <w:multiLevelType w:val="multilevel"/>
    <w:tmpl w:val="00000026"/>
    <w:name w:val="WW8Num3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nsid w:val="00000027"/>
    <w:multiLevelType w:val="multilevel"/>
    <w:tmpl w:val="00000027"/>
    <w:name w:val="WW8Num3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nsid w:val="00000028"/>
    <w:multiLevelType w:val="multilevel"/>
    <w:tmpl w:val="00000028"/>
    <w:name w:val="WW8Num4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0">
    <w:nsid w:val="031F6098"/>
    <w:multiLevelType w:val="multilevel"/>
    <w:tmpl w:val="CEB0CA64"/>
    <w:lvl w:ilvl="0">
      <w:start w:val="1"/>
      <w:numFmt w:val="bullet"/>
      <w:lvlText w:val=""/>
      <w:lvlJc w:val="left"/>
      <w:pPr>
        <w:tabs>
          <w:tab w:val="num" w:pos="0"/>
        </w:tabs>
        <w:ind w:left="1080" w:hanging="360"/>
      </w:pPr>
      <w:rPr>
        <w:rFonts w:ascii="Wingdings" w:hAnsi="Wingdings" w:hint="default"/>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1">
    <w:nsid w:val="107B73A7"/>
    <w:multiLevelType w:val="multilevel"/>
    <w:tmpl w:val="5656B8B6"/>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2">
    <w:nsid w:val="245D2CC1"/>
    <w:multiLevelType w:val="multilevel"/>
    <w:tmpl w:val="318C148A"/>
    <w:lvl w:ilvl="0">
      <w:start w:val="1"/>
      <w:numFmt w:val="bullet"/>
      <w:lvlText w:val=""/>
      <w:lvlJc w:val="left"/>
      <w:pPr>
        <w:tabs>
          <w:tab w:val="num" w:pos="0"/>
        </w:tabs>
        <w:ind w:left="1080" w:hanging="360"/>
      </w:pPr>
      <w:rPr>
        <w:rFonts w:ascii="Wingdings" w:hAnsi="Wingdings" w:hint="default"/>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3">
    <w:nsid w:val="27E411B2"/>
    <w:multiLevelType w:val="multilevel"/>
    <w:tmpl w:val="203A9418"/>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44">
    <w:nsid w:val="4E927B10"/>
    <w:multiLevelType w:val="multilevel"/>
    <w:tmpl w:val="CF2425C2"/>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5">
    <w:nsid w:val="5354727D"/>
    <w:multiLevelType w:val="multilevel"/>
    <w:tmpl w:val="0B46B608"/>
    <w:lvl w:ilvl="0">
      <w:start w:val="1"/>
      <w:numFmt w:val="bullet"/>
      <w:lvlText w:val=""/>
      <w:lvlJc w:val="left"/>
      <w:pPr>
        <w:tabs>
          <w:tab w:val="num" w:pos="0"/>
        </w:tabs>
        <w:ind w:left="1080" w:hanging="360"/>
      </w:pPr>
      <w:rPr>
        <w:rFonts w:ascii="Wingdings" w:hAnsi="Wingdings" w:hint="default"/>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6">
    <w:nsid w:val="5EF46F95"/>
    <w:multiLevelType w:val="multilevel"/>
    <w:tmpl w:val="D4C4E516"/>
    <w:lvl w:ilvl="0">
      <w:start w:val="1"/>
      <w:numFmt w:val="bullet"/>
      <w:lvlText w:val=""/>
      <w:lvlJc w:val="left"/>
      <w:pPr>
        <w:tabs>
          <w:tab w:val="num" w:pos="0"/>
        </w:tabs>
        <w:ind w:left="1080" w:hanging="360"/>
      </w:pPr>
      <w:rPr>
        <w:rFonts w:ascii="Wingdings" w:hAnsi="Wingdings" w:cs="Symbol" w:hint="default"/>
        <w:lang w:val="fr-FR"/>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lang w:val="fr-FR"/>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lang w:val="fr-FR"/>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abstractNum w:abstractNumId="47">
    <w:nsid w:val="6F0C7E8C"/>
    <w:multiLevelType w:val="multilevel"/>
    <w:tmpl w:val="08F2AEDE"/>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8">
    <w:nsid w:val="6F4158F0"/>
    <w:multiLevelType w:val="hybridMultilevel"/>
    <w:tmpl w:val="5C3CE02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9">
    <w:nsid w:val="711F0415"/>
    <w:multiLevelType w:val="multilevel"/>
    <w:tmpl w:val="B4F80F86"/>
    <w:lvl w:ilvl="0">
      <w:start w:val="1"/>
      <w:numFmt w:val="bullet"/>
      <w:lvlText w:val=""/>
      <w:lvlJc w:val="left"/>
      <w:pPr>
        <w:tabs>
          <w:tab w:val="num" w:pos="0"/>
        </w:tabs>
        <w:ind w:left="1080" w:hanging="360"/>
      </w:pPr>
      <w:rPr>
        <w:rFonts w:ascii="Wingdings" w:hAnsi="Wingdings" w:hint="default"/>
      </w:rPr>
    </w:lvl>
    <w:lvl w:ilvl="1">
      <w:start w:val="1"/>
      <w:numFmt w:val="bullet"/>
      <w:lvlText w:val="o"/>
      <w:lvlJc w:val="left"/>
      <w:pPr>
        <w:tabs>
          <w:tab w:val="num" w:pos="0"/>
        </w:tabs>
        <w:ind w:left="1800" w:hanging="360"/>
      </w:pPr>
      <w:rPr>
        <w:rFonts w:ascii="Courier New" w:hAnsi="Courier New" w:cs="Courier New"/>
      </w:rPr>
    </w:lvl>
    <w:lvl w:ilvl="2">
      <w:start w:val="1"/>
      <w:numFmt w:val="bullet"/>
      <w:lvlText w:val=""/>
      <w:lvlJc w:val="left"/>
      <w:pPr>
        <w:tabs>
          <w:tab w:val="num" w:pos="0"/>
        </w:tabs>
        <w:ind w:left="2520" w:hanging="360"/>
      </w:pPr>
      <w:rPr>
        <w:rFonts w:ascii="Wingdings" w:hAnsi="Wingdings" w:cs="Wingdings"/>
      </w:rPr>
    </w:lvl>
    <w:lvl w:ilvl="3">
      <w:start w:val="1"/>
      <w:numFmt w:val="bullet"/>
      <w:lvlText w:val=""/>
      <w:lvlJc w:val="left"/>
      <w:pPr>
        <w:tabs>
          <w:tab w:val="num" w:pos="0"/>
        </w:tabs>
        <w:ind w:left="3240" w:hanging="360"/>
      </w:pPr>
      <w:rPr>
        <w:rFonts w:ascii="Symbol" w:hAnsi="Symbol" w:cs="Symbol"/>
      </w:rPr>
    </w:lvl>
    <w:lvl w:ilvl="4">
      <w:start w:val="1"/>
      <w:numFmt w:val="bullet"/>
      <w:lvlText w:val="o"/>
      <w:lvlJc w:val="left"/>
      <w:pPr>
        <w:tabs>
          <w:tab w:val="num" w:pos="0"/>
        </w:tabs>
        <w:ind w:left="3960" w:hanging="360"/>
      </w:pPr>
      <w:rPr>
        <w:rFonts w:ascii="Courier New" w:hAnsi="Courier New" w:cs="Courier New"/>
      </w:rPr>
    </w:lvl>
    <w:lvl w:ilvl="5">
      <w:start w:val="1"/>
      <w:numFmt w:val="bullet"/>
      <w:lvlText w:val=""/>
      <w:lvlJc w:val="left"/>
      <w:pPr>
        <w:tabs>
          <w:tab w:val="num" w:pos="0"/>
        </w:tabs>
        <w:ind w:left="4680" w:hanging="360"/>
      </w:pPr>
      <w:rPr>
        <w:rFonts w:ascii="Wingdings" w:hAnsi="Wingdings" w:cs="Wingdings"/>
      </w:rPr>
    </w:lvl>
    <w:lvl w:ilvl="6">
      <w:start w:val="1"/>
      <w:numFmt w:val="bullet"/>
      <w:lvlText w:val=""/>
      <w:lvlJc w:val="left"/>
      <w:pPr>
        <w:tabs>
          <w:tab w:val="num" w:pos="0"/>
        </w:tabs>
        <w:ind w:left="5400" w:hanging="360"/>
      </w:pPr>
      <w:rPr>
        <w:rFonts w:ascii="Symbol" w:hAnsi="Symbol" w:cs="Symbol"/>
      </w:rPr>
    </w:lvl>
    <w:lvl w:ilvl="7">
      <w:start w:val="1"/>
      <w:numFmt w:val="bullet"/>
      <w:lvlText w:val="o"/>
      <w:lvlJc w:val="left"/>
      <w:pPr>
        <w:tabs>
          <w:tab w:val="num" w:pos="0"/>
        </w:tabs>
        <w:ind w:left="6120" w:hanging="360"/>
      </w:pPr>
      <w:rPr>
        <w:rFonts w:ascii="Courier New" w:hAnsi="Courier New" w:cs="Courier New"/>
      </w:rPr>
    </w:lvl>
    <w:lvl w:ilvl="8">
      <w:start w:val="1"/>
      <w:numFmt w:val="bullet"/>
      <w:lvlText w:val=""/>
      <w:lvlJc w:val="left"/>
      <w:pPr>
        <w:tabs>
          <w:tab w:val="num" w:pos="0"/>
        </w:tabs>
        <w:ind w:left="6840" w:hanging="360"/>
      </w:pPr>
      <w:rPr>
        <w:rFonts w:ascii="Wingdings" w:hAnsi="Wingdings" w:cs="Wingdings"/>
      </w:rPr>
    </w:lvl>
  </w:abstractNum>
  <w:num w:numId="1">
    <w:abstractNumId w:val="0"/>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9"/>
  </w:num>
  <w:num w:numId="23">
    <w:abstractNumId w:val="30"/>
  </w:num>
  <w:num w:numId="24">
    <w:abstractNumId w:val="31"/>
  </w:num>
  <w:num w:numId="25">
    <w:abstractNumId w:val="33"/>
  </w:num>
  <w:num w:numId="26">
    <w:abstractNumId w:val="34"/>
  </w:num>
  <w:num w:numId="27">
    <w:abstractNumId w:val="35"/>
  </w:num>
  <w:num w:numId="28">
    <w:abstractNumId w:val="37"/>
  </w:num>
  <w:num w:numId="29">
    <w:abstractNumId w:val="38"/>
  </w:num>
  <w:num w:numId="30">
    <w:abstractNumId w:val="39"/>
  </w:num>
  <w:num w:numId="31">
    <w:abstractNumId w:val="46"/>
  </w:num>
  <w:num w:numId="32">
    <w:abstractNumId w:val="47"/>
  </w:num>
  <w:num w:numId="33">
    <w:abstractNumId w:val="44"/>
  </w:num>
  <w:num w:numId="34">
    <w:abstractNumId w:val="43"/>
  </w:num>
  <w:num w:numId="35">
    <w:abstractNumId w:val="42"/>
  </w:num>
  <w:num w:numId="36">
    <w:abstractNumId w:val="49"/>
  </w:num>
  <w:num w:numId="37">
    <w:abstractNumId w:val="48"/>
  </w:num>
  <w:num w:numId="38">
    <w:abstractNumId w:val="45"/>
  </w:num>
  <w:num w:numId="39">
    <w:abstractNumId w:val="40"/>
  </w:num>
  <w:num w:numId="40">
    <w:abstractNumId w:val="41"/>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FAD"/>
    <w:rsid w:val="000820F7"/>
    <w:rsid w:val="001874EA"/>
    <w:rsid w:val="006A5726"/>
    <w:rsid w:val="00942953"/>
    <w:rsid w:val="00C15FAD"/>
    <w:rsid w:val="00E44D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AD"/>
    <w:pPr>
      <w:suppressAutoHyphens/>
      <w:spacing w:line="360" w:lineRule="auto"/>
    </w:pPr>
    <w:rPr>
      <w:rFonts w:ascii="Verdana" w:eastAsia="Times New Roman" w:hAnsi="Verdana" w:cs="Calibri"/>
      <w:kern w:val="1"/>
      <w:sz w:val="23"/>
      <w:szCs w:val="24"/>
      <w:lang w:val="en-US" w:eastAsia="ar-SA"/>
    </w:rPr>
  </w:style>
  <w:style w:type="paragraph" w:styleId="Titre1">
    <w:name w:val="heading 1"/>
    <w:basedOn w:val="Normal"/>
    <w:next w:val="Normal"/>
    <w:link w:val="Titre1Car"/>
    <w:qFormat/>
    <w:rsid w:val="001874EA"/>
    <w:pPr>
      <w:keepNext/>
      <w:numPr>
        <w:numId w:val="1"/>
      </w:numPr>
      <w:spacing w:before="240" w:after="60"/>
      <w:ind w:left="0" w:firstLine="0"/>
      <w:outlineLvl w:val="0"/>
    </w:pPr>
    <w:rPr>
      <w:rFonts w:ascii="Arial Black" w:eastAsia="SimSun" w:hAnsi="Arial Black" w:cs="Georgia"/>
      <w:b/>
      <w:bCs/>
      <w:color w:val="CC0000"/>
      <w:kern w:val="44"/>
      <w:sz w:val="40"/>
      <w:szCs w:val="48"/>
    </w:rPr>
  </w:style>
  <w:style w:type="paragraph" w:styleId="Titre2">
    <w:name w:val="heading 2"/>
    <w:basedOn w:val="Normal"/>
    <w:next w:val="Corpsdetexte"/>
    <w:link w:val="Titre2Car"/>
    <w:qFormat/>
    <w:rsid w:val="00C15FAD"/>
    <w:pPr>
      <w:keepNext/>
      <w:keepLines/>
      <w:numPr>
        <w:ilvl w:val="1"/>
        <w:numId w:val="1"/>
      </w:numPr>
      <w:spacing w:before="200"/>
      <w:outlineLvl w:val="1"/>
    </w:pPr>
    <w:rPr>
      <w:b/>
      <w:bCs/>
      <w:i/>
      <w:color w:val="000000"/>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rsid w:val="00C15FAD"/>
    <w:rPr>
      <w:rFonts w:ascii="Verdana" w:eastAsia="Times New Roman" w:hAnsi="Verdana" w:cs="Calibri"/>
      <w:b/>
      <w:bCs/>
      <w:i/>
      <w:color w:val="000000"/>
      <w:kern w:val="1"/>
      <w:sz w:val="28"/>
      <w:szCs w:val="26"/>
      <w:lang w:val="en-US" w:eastAsia="ar-SA"/>
    </w:rPr>
  </w:style>
  <w:style w:type="character" w:customStyle="1" w:styleId="WW8Num1z0">
    <w:name w:val="WW8Num1z0"/>
    <w:rsid w:val="00C15FAD"/>
  </w:style>
  <w:style w:type="character" w:customStyle="1" w:styleId="WW8Num1z1">
    <w:name w:val="WW8Num1z1"/>
    <w:rsid w:val="00C15FAD"/>
  </w:style>
  <w:style w:type="character" w:customStyle="1" w:styleId="WW8Num1z2">
    <w:name w:val="WW8Num1z2"/>
    <w:rsid w:val="00C15FAD"/>
  </w:style>
  <w:style w:type="character" w:customStyle="1" w:styleId="WW8Num1z3">
    <w:name w:val="WW8Num1z3"/>
    <w:rsid w:val="00C15FAD"/>
  </w:style>
  <w:style w:type="character" w:customStyle="1" w:styleId="WW8Num1z4">
    <w:name w:val="WW8Num1z4"/>
    <w:rsid w:val="00C15FAD"/>
  </w:style>
  <w:style w:type="character" w:customStyle="1" w:styleId="WW8Num1z5">
    <w:name w:val="WW8Num1z5"/>
    <w:rsid w:val="00C15FAD"/>
  </w:style>
  <w:style w:type="character" w:customStyle="1" w:styleId="WW8Num1z6">
    <w:name w:val="WW8Num1z6"/>
    <w:rsid w:val="00C15FAD"/>
  </w:style>
  <w:style w:type="character" w:customStyle="1" w:styleId="WW8Num1z7">
    <w:name w:val="WW8Num1z7"/>
    <w:rsid w:val="00C15FAD"/>
  </w:style>
  <w:style w:type="character" w:customStyle="1" w:styleId="WW8Num1z8">
    <w:name w:val="WW8Num1z8"/>
    <w:rsid w:val="00C15FAD"/>
  </w:style>
  <w:style w:type="character" w:customStyle="1" w:styleId="WW8Num2z0">
    <w:name w:val="WW8Num2z0"/>
    <w:rsid w:val="00C15FAD"/>
    <w:rPr>
      <w:rFonts w:ascii="Symbol" w:hAnsi="Symbol" w:cs="Symbol"/>
      <w:lang w:val="fr-FR"/>
    </w:rPr>
  </w:style>
  <w:style w:type="character" w:customStyle="1" w:styleId="WW8Num2z1">
    <w:name w:val="WW8Num2z1"/>
    <w:rsid w:val="00C15FAD"/>
    <w:rPr>
      <w:rFonts w:ascii="Courier New" w:hAnsi="Courier New" w:cs="Courier New"/>
    </w:rPr>
  </w:style>
  <w:style w:type="character" w:customStyle="1" w:styleId="WW8Num2z2">
    <w:name w:val="WW8Num2z2"/>
    <w:rsid w:val="00C15FAD"/>
    <w:rPr>
      <w:rFonts w:ascii="Wingdings" w:hAnsi="Wingdings" w:cs="Wingdings"/>
    </w:rPr>
  </w:style>
  <w:style w:type="character" w:customStyle="1" w:styleId="WW8Num3z0">
    <w:name w:val="WW8Num3z0"/>
    <w:rsid w:val="00C15FAD"/>
    <w:rPr>
      <w:rFonts w:ascii="Symbol" w:hAnsi="Symbol" w:cs="Symbol"/>
      <w:lang w:val="fr-FR"/>
    </w:rPr>
  </w:style>
  <w:style w:type="character" w:customStyle="1" w:styleId="WW8Num3z1">
    <w:name w:val="WW8Num3z1"/>
    <w:rsid w:val="00C15FAD"/>
    <w:rPr>
      <w:rFonts w:ascii="Courier New" w:hAnsi="Courier New" w:cs="Courier New"/>
    </w:rPr>
  </w:style>
  <w:style w:type="character" w:customStyle="1" w:styleId="WW8Num3z2">
    <w:name w:val="WW8Num3z2"/>
    <w:rsid w:val="00C15FAD"/>
    <w:rPr>
      <w:rFonts w:ascii="Wingdings" w:hAnsi="Wingdings" w:cs="Wingdings"/>
    </w:rPr>
  </w:style>
  <w:style w:type="character" w:customStyle="1" w:styleId="WW8Num4z0">
    <w:name w:val="WW8Num4z0"/>
    <w:rsid w:val="00C15FAD"/>
    <w:rPr>
      <w:rFonts w:ascii="Symbol" w:hAnsi="Symbol" w:cs="Symbol"/>
    </w:rPr>
  </w:style>
  <w:style w:type="character" w:customStyle="1" w:styleId="WW8Num4z1">
    <w:name w:val="WW8Num4z1"/>
    <w:rsid w:val="00C15FAD"/>
    <w:rPr>
      <w:rFonts w:ascii="Courier New" w:hAnsi="Courier New" w:cs="Courier New"/>
    </w:rPr>
  </w:style>
  <w:style w:type="character" w:customStyle="1" w:styleId="WW8Num4z2">
    <w:name w:val="WW8Num4z2"/>
    <w:rsid w:val="00C15FAD"/>
    <w:rPr>
      <w:rFonts w:ascii="Wingdings" w:hAnsi="Wingdings" w:cs="Wingdings"/>
    </w:rPr>
  </w:style>
  <w:style w:type="character" w:customStyle="1" w:styleId="WW8Num5z0">
    <w:name w:val="WW8Num5z0"/>
    <w:rsid w:val="00C15FAD"/>
    <w:rPr>
      <w:rFonts w:ascii="Symbol" w:hAnsi="Symbol" w:cs="Symbol"/>
    </w:rPr>
  </w:style>
  <w:style w:type="character" w:customStyle="1" w:styleId="WW8Num5z1">
    <w:name w:val="WW8Num5z1"/>
    <w:rsid w:val="00C15FAD"/>
  </w:style>
  <w:style w:type="character" w:customStyle="1" w:styleId="WW8Num5z2">
    <w:name w:val="WW8Num5z2"/>
    <w:rsid w:val="00C15FAD"/>
  </w:style>
  <w:style w:type="character" w:customStyle="1" w:styleId="WW8Num5z3">
    <w:name w:val="WW8Num5z3"/>
    <w:rsid w:val="00C15FAD"/>
  </w:style>
  <w:style w:type="character" w:customStyle="1" w:styleId="WW8Num5z4">
    <w:name w:val="WW8Num5z4"/>
    <w:rsid w:val="00C15FAD"/>
  </w:style>
  <w:style w:type="character" w:customStyle="1" w:styleId="WW8Num5z5">
    <w:name w:val="WW8Num5z5"/>
    <w:rsid w:val="00C15FAD"/>
  </w:style>
  <w:style w:type="character" w:customStyle="1" w:styleId="WW8Num5z6">
    <w:name w:val="WW8Num5z6"/>
    <w:rsid w:val="00C15FAD"/>
  </w:style>
  <w:style w:type="character" w:customStyle="1" w:styleId="WW8Num5z7">
    <w:name w:val="WW8Num5z7"/>
    <w:rsid w:val="00C15FAD"/>
  </w:style>
  <w:style w:type="character" w:customStyle="1" w:styleId="WW8Num5z8">
    <w:name w:val="WW8Num5z8"/>
    <w:rsid w:val="00C15FAD"/>
  </w:style>
  <w:style w:type="character" w:customStyle="1" w:styleId="WW8Num6z0">
    <w:name w:val="WW8Num6z0"/>
    <w:rsid w:val="00C15FAD"/>
    <w:rPr>
      <w:rFonts w:ascii="Symbol" w:hAnsi="Symbol" w:cs="Symbol"/>
    </w:rPr>
  </w:style>
  <w:style w:type="character" w:customStyle="1" w:styleId="WW8Num6z1">
    <w:name w:val="WW8Num6z1"/>
    <w:rsid w:val="00C15FAD"/>
    <w:rPr>
      <w:rFonts w:ascii="Courier New" w:hAnsi="Courier New" w:cs="Courier New"/>
    </w:rPr>
  </w:style>
  <w:style w:type="character" w:customStyle="1" w:styleId="WW8Num6z2">
    <w:name w:val="WW8Num6z2"/>
    <w:rsid w:val="00C15FAD"/>
    <w:rPr>
      <w:rFonts w:ascii="Wingdings" w:hAnsi="Wingdings" w:cs="Wingdings"/>
    </w:rPr>
  </w:style>
  <w:style w:type="character" w:customStyle="1" w:styleId="WW8Num7z0">
    <w:name w:val="WW8Num7z0"/>
    <w:rsid w:val="00C15FAD"/>
    <w:rPr>
      <w:rFonts w:ascii="Symbol" w:hAnsi="Symbol" w:cs="Symbol"/>
    </w:rPr>
  </w:style>
  <w:style w:type="character" w:customStyle="1" w:styleId="WW8Num7z1">
    <w:name w:val="WW8Num7z1"/>
    <w:rsid w:val="00C15FAD"/>
    <w:rPr>
      <w:rFonts w:ascii="Courier New" w:hAnsi="Courier New" w:cs="Courier New"/>
    </w:rPr>
  </w:style>
  <w:style w:type="character" w:customStyle="1" w:styleId="WW8Num7z2">
    <w:name w:val="WW8Num7z2"/>
    <w:rsid w:val="00C15FAD"/>
    <w:rPr>
      <w:rFonts w:ascii="Wingdings" w:hAnsi="Wingdings" w:cs="Wingdings"/>
    </w:rPr>
  </w:style>
  <w:style w:type="character" w:customStyle="1" w:styleId="WW8Num8z0">
    <w:name w:val="WW8Num8z0"/>
    <w:rsid w:val="00C15FAD"/>
    <w:rPr>
      <w:rFonts w:ascii="Symbol" w:hAnsi="Symbol" w:cs="Symbol"/>
    </w:rPr>
  </w:style>
  <w:style w:type="character" w:customStyle="1" w:styleId="WW8Num8z1">
    <w:name w:val="WW8Num8z1"/>
    <w:rsid w:val="00C15FAD"/>
    <w:rPr>
      <w:rFonts w:ascii="Courier New" w:hAnsi="Courier New" w:cs="Courier New"/>
    </w:rPr>
  </w:style>
  <w:style w:type="character" w:customStyle="1" w:styleId="WW8Num8z2">
    <w:name w:val="WW8Num8z2"/>
    <w:rsid w:val="00C15FAD"/>
    <w:rPr>
      <w:rFonts w:ascii="Wingdings" w:hAnsi="Wingdings" w:cs="Wingdings"/>
    </w:rPr>
  </w:style>
  <w:style w:type="character" w:customStyle="1" w:styleId="WW8Num9z0">
    <w:name w:val="WW8Num9z0"/>
    <w:rsid w:val="00C15FAD"/>
  </w:style>
  <w:style w:type="character" w:customStyle="1" w:styleId="WW8Num9z1">
    <w:name w:val="WW8Num9z1"/>
    <w:rsid w:val="00C15FAD"/>
  </w:style>
  <w:style w:type="character" w:customStyle="1" w:styleId="WW8Num9z2">
    <w:name w:val="WW8Num9z2"/>
    <w:rsid w:val="00C15FAD"/>
  </w:style>
  <w:style w:type="character" w:customStyle="1" w:styleId="WW8Num9z3">
    <w:name w:val="WW8Num9z3"/>
    <w:rsid w:val="00C15FAD"/>
  </w:style>
  <w:style w:type="character" w:customStyle="1" w:styleId="WW8Num9z4">
    <w:name w:val="WW8Num9z4"/>
    <w:rsid w:val="00C15FAD"/>
  </w:style>
  <w:style w:type="character" w:customStyle="1" w:styleId="WW8Num9z5">
    <w:name w:val="WW8Num9z5"/>
    <w:rsid w:val="00C15FAD"/>
  </w:style>
  <w:style w:type="character" w:customStyle="1" w:styleId="WW8Num9z6">
    <w:name w:val="WW8Num9z6"/>
    <w:rsid w:val="00C15FAD"/>
  </w:style>
  <w:style w:type="character" w:customStyle="1" w:styleId="WW8Num9z7">
    <w:name w:val="WW8Num9z7"/>
    <w:rsid w:val="00C15FAD"/>
  </w:style>
  <w:style w:type="character" w:customStyle="1" w:styleId="WW8Num9z8">
    <w:name w:val="WW8Num9z8"/>
    <w:rsid w:val="00C15FAD"/>
  </w:style>
  <w:style w:type="character" w:customStyle="1" w:styleId="WW8Num10z0">
    <w:name w:val="WW8Num10z0"/>
    <w:rsid w:val="00C15FAD"/>
    <w:rPr>
      <w:rFonts w:ascii="Symbol" w:hAnsi="Symbol" w:cs="Symbol"/>
      <w:lang w:val="fr-FR"/>
    </w:rPr>
  </w:style>
  <w:style w:type="character" w:customStyle="1" w:styleId="WW8Num10z1">
    <w:name w:val="WW8Num10z1"/>
    <w:rsid w:val="00C15FAD"/>
    <w:rPr>
      <w:rFonts w:ascii="Courier New" w:hAnsi="Courier New" w:cs="Courier New"/>
    </w:rPr>
  </w:style>
  <w:style w:type="character" w:customStyle="1" w:styleId="WW8Num10z2">
    <w:name w:val="WW8Num10z2"/>
    <w:rsid w:val="00C15FAD"/>
    <w:rPr>
      <w:rFonts w:ascii="Wingdings" w:hAnsi="Wingdings" w:cs="Wingdings"/>
    </w:rPr>
  </w:style>
  <w:style w:type="character" w:customStyle="1" w:styleId="WW8Num11z0">
    <w:name w:val="WW8Num11z0"/>
    <w:rsid w:val="00C15FAD"/>
    <w:rPr>
      <w:rFonts w:ascii="Symbol" w:hAnsi="Symbol" w:cs="Symbol"/>
      <w:lang w:val="fr-FR"/>
    </w:rPr>
  </w:style>
  <w:style w:type="character" w:customStyle="1" w:styleId="WW8Num11z1">
    <w:name w:val="WW8Num11z1"/>
    <w:rsid w:val="00C15FAD"/>
    <w:rPr>
      <w:rFonts w:ascii="Courier New" w:hAnsi="Courier New" w:cs="Courier New"/>
    </w:rPr>
  </w:style>
  <w:style w:type="character" w:customStyle="1" w:styleId="WW8Num11z2">
    <w:name w:val="WW8Num11z2"/>
    <w:rsid w:val="00C15FAD"/>
    <w:rPr>
      <w:rFonts w:ascii="Wingdings" w:hAnsi="Wingdings" w:cs="Wingdings"/>
    </w:rPr>
  </w:style>
  <w:style w:type="character" w:customStyle="1" w:styleId="WW8Num12z0">
    <w:name w:val="WW8Num12z0"/>
    <w:rsid w:val="00C15FAD"/>
    <w:rPr>
      <w:rFonts w:ascii="Symbol" w:hAnsi="Symbol" w:cs="Symbol"/>
    </w:rPr>
  </w:style>
  <w:style w:type="character" w:customStyle="1" w:styleId="WW8Num12z1">
    <w:name w:val="WW8Num12z1"/>
    <w:rsid w:val="00C15FAD"/>
    <w:rPr>
      <w:rFonts w:ascii="Courier New" w:hAnsi="Courier New" w:cs="Courier New"/>
    </w:rPr>
  </w:style>
  <w:style w:type="character" w:customStyle="1" w:styleId="WW8Num12z2">
    <w:name w:val="WW8Num12z2"/>
    <w:rsid w:val="00C15FAD"/>
    <w:rPr>
      <w:rFonts w:ascii="Wingdings" w:hAnsi="Wingdings" w:cs="Wingdings"/>
    </w:rPr>
  </w:style>
  <w:style w:type="character" w:customStyle="1" w:styleId="WW8Num13z0">
    <w:name w:val="WW8Num13z0"/>
    <w:rsid w:val="00C15FAD"/>
    <w:rPr>
      <w:rFonts w:ascii="Symbol" w:hAnsi="Symbol" w:cs="Symbol"/>
    </w:rPr>
  </w:style>
  <w:style w:type="character" w:customStyle="1" w:styleId="WW8Num13z1">
    <w:name w:val="WW8Num13z1"/>
    <w:rsid w:val="00C15FAD"/>
    <w:rPr>
      <w:rFonts w:ascii="Courier New" w:hAnsi="Courier New" w:cs="Courier New"/>
    </w:rPr>
  </w:style>
  <w:style w:type="character" w:customStyle="1" w:styleId="WW8Num13z2">
    <w:name w:val="WW8Num13z2"/>
    <w:rsid w:val="00C15FAD"/>
    <w:rPr>
      <w:rFonts w:ascii="Wingdings" w:hAnsi="Wingdings" w:cs="Wingdings"/>
    </w:rPr>
  </w:style>
  <w:style w:type="character" w:customStyle="1" w:styleId="WW8Num14z0">
    <w:name w:val="WW8Num14z0"/>
    <w:rsid w:val="00C15FAD"/>
  </w:style>
  <w:style w:type="character" w:customStyle="1" w:styleId="WW8Num14z1">
    <w:name w:val="WW8Num14z1"/>
    <w:rsid w:val="00C15FAD"/>
  </w:style>
  <w:style w:type="character" w:customStyle="1" w:styleId="WW8Num14z2">
    <w:name w:val="WW8Num14z2"/>
    <w:rsid w:val="00C15FAD"/>
  </w:style>
  <w:style w:type="character" w:customStyle="1" w:styleId="WW8Num14z3">
    <w:name w:val="WW8Num14z3"/>
    <w:rsid w:val="00C15FAD"/>
  </w:style>
  <w:style w:type="character" w:customStyle="1" w:styleId="WW8Num14z4">
    <w:name w:val="WW8Num14z4"/>
    <w:rsid w:val="00C15FAD"/>
  </w:style>
  <w:style w:type="character" w:customStyle="1" w:styleId="WW8Num14z5">
    <w:name w:val="WW8Num14z5"/>
    <w:rsid w:val="00C15FAD"/>
  </w:style>
  <w:style w:type="character" w:customStyle="1" w:styleId="WW8Num14z6">
    <w:name w:val="WW8Num14z6"/>
    <w:rsid w:val="00C15FAD"/>
  </w:style>
  <w:style w:type="character" w:customStyle="1" w:styleId="WW8Num14z7">
    <w:name w:val="WW8Num14z7"/>
    <w:rsid w:val="00C15FAD"/>
  </w:style>
  <w:style w:type="character" w:customStyle="1" w:styleId="WW8Num14z8">
    <w:name w:val="WW8Num14z8"/>
    <w:rsid w:val="00C15FAD"/>
  </w:style>
  <w:style w:type="character" w:customStyle="1" w:styleId="WW8Num15z0">
    <w:name w:val="WW8Num15z0"/>
    <w:rsid w:val="00C15FAD"/>
    <w:rPr>
      <w:rFonts w:ascii="Symbol" w:hAnsi="Symbol" w:cs="Symbol"/>
    </w:rPr>
  </w:style>
  <w:style w:type="character" w:customStyle="1" w:styleId="WW8Num15z1">
    <w:name w:val="WW8Num15z1"/>
    <w:rsid w:val="00C15FAD"/>
    <w:rPr>
      <w:rFonts w:ascii="Courier New" w:hAnsi="Courier New" w:cs="Courier New"/>
    </w:rPr>
  </w:style>
  <w:style w:type="character" w:customStyle="1" w:styleId="WW8Num15z2">
    <w:name w:val="WW8Num15z2"/>
    <w:rsid w:val="00C15FAD"/>
    <w:rPr>
      <w:rFonts w:ascii="Wingdings" w:hAnsi="Wingdings" w:cs="Wingdings"/>
    </w:rPr>
  </w:style>
  <w:style w:type="character" w:customStyle="1" w:styleId="WW8Num16z0">
    <w:name w:val="WW8Num16z0"/>
    <w:rsid w:val="00C15FAD"/>
    <w:rPr>
      <w:rFonts w:ascii="Symbol" w:hAnsi="Symbol" w:cs="Symbol"/>
    </w:rPr>
  </w:style>
  <w:style w:type="character" w:customStyle="1" w:styleId="WW8Num16z1">
    <w:name w:val="WW8Num16z1"/>
    <w:rsid w:val="00C15FAD"/>
    <w:rPr>
      <w:rFonts w:ascii="Courier New" w:hAnsi="Courier New" w:cs="Courier New"/>
    </w:rPr>
  </w:style>
  <w:style w:type="character" w:customStyle="1" w:styleId="WW8Num16z2">
    <w:name w:val="WW8Num16z2"/>
    <w:rsid w:val="00C15FAD"/>
    <w:rPr>
      <w:rFonts w:ascii="Wingdings" w:hAnsi="Wingdings" w:cs="Wingdings"/>
    </w:rPr>
  </w:style>
  <w:style w:type="character" w:customStyle="1" w:styleId="WW8Num17z0">
    <w:name w:val="WW8Num17z0"/>
    <w:rsid w:val="00C15FAD"/>
    <w:rPr>
      <w:rFonts w:ascii="Symbol" w:hAnsi="Symbol" w:cs="Symbol"/>
    </w:rPr>
  </w:style>
  <w:style w:type="character" w:customStyle="1" w:styleId="WW8Num17z1">
    <w:name w:val="WW8Num17z1"/>
    <w:rsid w:val="00C15FAD"/>
    <w:rPr>
      <w:rFonts w:ascii="Courier New" w:hAnsi="Courier New" w:cs="Courier New"/>
    </w:rPr>
  </w:style>
  <w:style w:type="character" w:customStyle="1" w:styleId="WW8Num17z2">
    <w:name w:val="WW8Num17z2"/>
    <w:rsid w:val="00C15FAD"/>
    <w:rPr>
      <w:rFonts w:ascii="Wingdings" w:hAnsi="Wingdings" w:cs="Wingdings"/>
    </w:rPr>
  </w:style>
  <w:style w:type="character" w:customStyle="1" w:styleId="WW8Num18z0">
    <w:name w:val="WW8Num18z0"/>
    <w:rsid w:val="00C15FAD"/>
    <w:rPr>
      <w:rFonts w:ascii="Symbol" w:hAnsi="Symbol" w:cs="Symbol"/>
    </w:rPr>
  </w:style>
  <w:style w:type="character" w:customStyle="1" w:styleId="WW8Num18z1">
    <w:name w:val="WW8Num18z1"/>
    <w:rsid w:val="00C15FAD"/>
    <w:rPr>
      <w:rFonts w:ascii="Courier New" w:hAnsi="Courier New" w:cs="Courier New"/>
    </w:rPr>
  </w:style>
  <w:style w:type="character" w:customStyle="1" w:styleId="WW8Num18z2">
    <w:name w:val="WW8Num18z2"/>
    <w:rsid w:val="00C15FAD"/>
    <w:rPr>
      <w:rFonts w:ascii="Wingdings" w:hAnsi="Wingdings" w:cs="Wingdings"/>
    </w:rPr>
  </w:style>
  <w:style w:type="character" w:customStyle="1" w:styleId="WW8Num19z0">
    <w:name w:val="WW8Num19z0"/>
    <w:rsid w:val="00C15FAD"/>
    <w:rPr>
      <w:rFonts w:ascii="Symbol" w:hAnsi="Symbol" w:cs="Symbol"/>
    </w:rPr>
  </w:style>
  <w:style w:type="character" w:customStyle="1" w:styleId="WW8Num19z1">
    <w:name w:val="WW8Num19z1"/>
    <w:rsid w:val="00C15FAD"/>
    <w:rPr>
      <w:rFonts w:ascii="Courier New" w:hAnsi="Courier New" w:cs="Courier New"/>
    </w:rPr>
  </w:style>
  <w:style w:type="character" w:customStyle="1" w:styleId="WW8Num19z2">
    <w:name w:val="WW8Num19z2"/>
    <w:rsid w:val="00C15FAD"/>
    <w:rPr>
      <w:rFonts w:ascii="Wingdings" w:hAnsi="Wingdings" w:cs="Wingdings"/>
    </w:rPr>
  </w:style>
  <w:style w:type="character" w:customStyle="1" w:styleId="WW8Num20z0">
    <w:name w:val="WW8Num20z0"/>
    <w:rsid w:val="00C15FAD"/>
    <w:rPr>
      <w:b/>
      <w:i w:val="0"/>
      <w:lang w:val="fr-FR"/>
    </w:rPr>
  </w:style>
  <w:style w:type="character" w:customStyle="1" w:styleId="WW8Num20z1">
    <w:name w:val="WW8Num20z1"/>
    <w:rsid w:val="00C15FAD"/>
  </w:style>
  <w:style w:type="character" w:customStyle="1" w:styleId="WW8Num20z2">
    <w:name w:val="WW8Num20z2"/>
    <w:rsid w:val="00C15FAD"/>
  </w:style>
  <w:style w:type="character" w:customStyle="1" w:styleId="WW8Num20z3">
    <w:name w:val="WW8Num20z3"/>
    <w:rsid w:val="00C15FAD"/>
  </w:style>
  <w:style w:type="character" w:customStyle="1" w:styleId="WW8Num20z4">
    <w:name w:val="WW8Num20z4"/>
    <w:rsid w:val="00C15FAD"/>
  </w:style>
  <w:style w:type="character" w:customStyle="1" w:styleId="WW8Num20z5">
    <w:name w:val="WW8Num20z5"/>
    <w:rsid w:val="00C15FAD"/>
  </w:style>
  <w:style w:type="character" w:customStyle="1" w:styleId="WW8Num20z6">
    <w:name w:val="WW8Num20z6"/>
    <w:rsid w:val="00C15FAD"/>
  </w:style>
  <w:style w:type="character" w:customStyle="1" w:styleId="WW8Num20z7">
    <w:name w:val="WW8Num20z7"/>
    <w:rsid w:val="00C15FAD"/>
  </w:style>
  <w:style w:type="character" w:customStyle="1" w:styleId="WW8Num20z8">
    <w:name w:val="WW8Num20z8"/>
    <w:rsid w:val="00C15FAD"/>
  </w:style>
  <w:style w:type="character" w:customStyle="1" w:styleId="WW8Num21z0">
    <w:name w:val="WW8Num21z0"/>
    <w:rsid w:val="00C15FAD"/>
    <w:rPr>
      <w:rFonts w:ascii="Symbol" w:hAnsi="Symbol" w:cs="Symbol"/>
    </w:rPr>
  </w:style>
  <w:style w:type="character" w:customStyle="1" w:styleId="WW8Num21z1">
    <w:name w:val="WW8Num21z1"/>
    <w:rsid w:val="00C15FAD"/>
    <w:rPr>
      <w:rFonts w:ascii="Courier New" w:hAnsi="Courier New" w:cs="Courier New"/>
    </w:rPr>
  </w:style>
  <w:style w:type="character" w:customStyle="1" w:styleId="WW8Num21z2">
    <w:name w:val="WW8Num21z2"/>
    <w:rsid w:val="00C15FAD"/>
    <w:rPr>
      <w:rFonts w:ascii="Wingdings" w:hAnsi="Wingdings" w:cs="Wingdings"/>
    </w:rPr>
  </w:style>
  <w:style w:type="character" w:customStyle="1" w:styleId="WW8Num22z0">
    <w:name w:val="WW8Num22z0"/>
    <w:rsid w:val="00C15FAD"/>
    <w:rPr>
      <w:rFonts w:ascii="Symbol" w:hAnsi="Symbol" w:cs="Symbol"/>
    </w:rPr>
  </w:style>
  <w:style w:type="character" w:customStyle="1" w:styleId="WW8Num22z1">
    <w:name w:val="WW8Num22z1"/>
    <w:rsid w:val="00C15FAD"/>
    <w:rPr>
      <w:rFonts w:ascii="Courier New" w:hAnsi="Courier New" w:cs="Courier New"/>
    </w:rPr>
  </w:style>
  <w:style w:type="character" w:customStyle="1" w:styleId="WW8Num22z2">
    <w:name w:val="WW8Num22z2"/>
    <w:rsid w:val="00C15FAD"/>
    <w:rPr>
      <w:rFonts w:ascii="Wingdings" w:hAnsi="Wingdings" w:cs="Wingdings"/>
    </w:rPr>
  </w:style>
  <w:style w:type="character" w:customStyle="1" w:styleId="WW8Num23z0">
    <w:name w:val="WW8Num23z0"/>
    <w:rsid w:val="00C15FAD"/>
    <w:rPr>
      <w:rFonts w:ascii="Symbol" w:hAnsi="Symbol" w:cs="Symbol"/>
    </w:rPr>
  </w:style>
  <w:style w:type="character" w:customStyle="1" w:styleId="WW8Num23z1">
    <w:name w:val="WW8Num23z1"/>
    <w:rsid w:val="00C15FAD"/>
    <w:rPr>
      <w:rFonts w:ascii="Courier New" w:hAnsi="Courier New" w:cs="Courier New"/>
    </w:rPr>
  </w:style>
  <w:style w:type="character" w:customStyle="1" w:styleId="WW8Num23z2">
    <w:name w:val="WW8Num23z2"/>
    <w:rsid w:val="00C15FAD"/>
    <w:rPr>
      <w:rFonts w:ascii="Wingdings" w:hAnsi="Wingdings" w:cs="Wingdings"/>
    </w:rPr>
  </w:style>
  <w:style w:type="character" w:customStyle="1" w:styleId="WW8Num24z0">
    <w:name w:val="WW8Num24z0"/>
    <w:rsid w:val="00C15FAD"/>
    <w:rPr>
      <w:rFonts w:ascii="Symbol" w:hAnsi="Symbol" w:cs="Symbol"/>
      <w:lang w:val="fr-FR"/>
    </w:rPr>
  </w:style>
  <w:style w:type="character" w:customStyle="1" w:styleId="WW8Num24z1">
    <w:name w:val="WW8Num24z1"/>
    <w:rsid w:val="00C15FAD"/>
    <w:rPr>
      <w:rFonts w:ascii="Courier New" w:hAnsi="Courier New" w:cs="Courier New"/>
    </w:rPr>
  </w:style>
  <w:style w:type="character" w:customStyle="1" w:styleId="WW8Num24z2">
    <w:name w:val="WW8Num24z2"/>
    <w:rsid w:val="00C15FAD"/>
    <w:rPr>
      <w:rFonts w:ascii="Wingdings" w:hAnsi="Wingdings" w:cs="Wingdings"/>
    </w:rPr>
  </w:style>
  <w:style w:type="character" w:customStyle="1" w:styleId="WW8Num25z0">
    <w:name w:val="WW8Num25z0"/>
    <w:rsid w:val="00C15FAD"/>
  </w:style>
  <w:style w:type="character" w:customStyle="1" w:styleId="WW8Num25z1">
    <w:name w:val="WW8Num25z1"/>
    <w:rsid w:val="00C15FAD"/>
  </w:style>
  <w:style w:type="character" w:customStyle="1" w:styleId="WW8Num25z2">
    <w:name w:val="WW8Num25z2"/>
    <w:rsid w:val="00C15FAD"/>
  </w:style>
  <w:style w:type="character" w:customStyle="1" w:styleId="WW8Num25z3">
    <w:name w:val="WW8Num25z3"/>
    <w:rsid w:val="00C15FAD"/>
  </w:style>
  <w:style w:type="character" w:customStyle="1" w:styleId="WW8Num25z4">
    <w:name w:val="WW8Num25z4"/>
    <w:rsid w:val="00C15FAD"/>
  </w:style>
  <w:style w:type="character" w:customStyle="1" w:styleId="WW8Num25z5">
    <w:name w:val="WW8Num25z5"/>
    <w:rsid w:val="00C15FAD"/>
  </w:style>
  <w:style w:type="character" w:customStyle="1" w:styleId="WW8Num25z6">
    <w:name w:val="WW8Num25z6"/>
    <w:rsid w:val="00C15FAD"/>
  </w:style>
  <w:style w:type="character" w:customStyle="1" w:styleId="WW8Num25z7">
    <w:name w:val="WW8Num25z7"/>
    <w:rsid w:val="00C15FAD"/>
  </w:style>
  <w:style w:type="character" w:customStyle="1" w:styleId="WW8Num25z8">
    <w:name w:val="WW8Num25z8"/>
    <w:rsid w:val="00C15FAD"/>
  </w:style>
  <w:style w:type="character" w:customStyle="1" w:styleId="WW8Num26z0">
    <w:name w:val="WW8Num26z0"/>
    <w:rsid w:val="00C15FAD"/>
    <w:rPr>
      <w:rFonts w:ascii="Symbol" w:hAnsi="Symbol" w:cs="Symbol"/>
      <w:lang w:val="fr-FR"/>
    </w:rPr>
  </w:style>
  <w:style w:type="character" w:customStyle="1" w:styleId="WW8Num26z1">
    <w:name w:val="WW8Num26z1"/>
    <w:rsid w:val="00C15FAD"/>
    <w:rPr>
      <w:rFonts w:ascii="Courier New" w:hAnsi="Courier New" w:cs="Courier New"/>
    </w:rPr>
  </w:style>
  <w:style w:type="character" w:customStyle="1" w:styleId="WW8Num26z2">
    <w:name w:val="WW8Num26z2"/>
    <w:rsid w:val="00C15FAD"/>
    <w:rPr>
      <w:rFonts w:ascii="Wingdings" w:hAnsi="Wingdings" w:cs="Wingdings"/>
    </w:rPr>
  </w:style>
  <w:style w:type="character" w:customStyle="1" w:styleId="WW8Num27z0">
    <w:name w:val="WW8Num27z0"/>
    <w:rsid w:val="00C15FAD"/>
    <w:rPr>
      <w:rFonts w:ascii="Symbol" w:hAnsi="Symbol" w:cs="Symbol"/>
    </w:rPr>
  </w:style>
  <w:style w:type="character" w:customStyle="1" w:styleId="WW8Num27z1">
    <w:name w:val="WW8Num27z1"/>
    <w:rsid w:val="00C15FAD"/>
    <w:rPr>
      <w:rFonts w:ascii="Courier New" w:hAnsi="Courier New" w:cs="Courier New"/>
    </w:rPr>
  </w:style>
  <w:style w:type="character" w:customStyle="1" w:styleId="WW8Num27z2">
    <w:name w:val="WW8Num27z2"/>
    <w:rsid w:val="00C15FAD"/>
    <w:rPr>
      <w:rFonts w:ascii="Wingdings" w:hAnsi="Wingdings" w:cs="Wingdings"/>
    </w:rPr>
  </w:style>
  <w:style w:type="character" w:customStyle="1" w:styleId="WW8Num28z0">
    <w:name w:val="WW8Num28z0"/>
    <w:rsid w:val="00C15FAD"/>
    <w:rPr>
      <w:rFonts w:ascii="Symbol" w:hAnsi="Symbol" w:cs="Symbol"/>
      <w:lang w:val="fr-FR"/>
    </w:rPr>
  </w:style>
  <w:style w:type="character" w:customStyle="1" w:styleId="WW8Num28z1">
    <w:name w:val="WW8Num28z1"/>
    <w:rsid w:val="00C15FAD"/>
    <w:rPr>
      <w:rFonts w:ascii="Courier New" w:hAnsi="Courier New" w:cs="Courier New"/>
    </w:rPr>
  </w:style>
  <w:style w:type="character" w:customStyle="1" w:styleId="WW8Num28z2">
    <w:name w:val="WW8Num28z2"/>
    <w:rsid w:val="00C15FAD"/>
    <w:rPr>
      <w:rFonts w:ascii="Wingdings" w:hAnsi="Wingdings" w:cs="Wingdings"/>
    </w:rPr>
  </w:style>
  <w:style w:type="character" w:customStyle="1" w:styleId="WW8Num29z0">
    <w:name w:val="WW8Num29z0"/>
    <w:rsid w:val="00C15FAD"/>
    <w:rPr>
      <w:rFonts w:ascii="Symbol" w:hAnsi="Symbol" w:cs="OpenSymbol"/>
    </w:rPr>
  </w:style>
  <w:style w:type="character" w:customStyle="1" w:styleId="WW8Num30z0">
    <w:name w:val="WW8Num30z0"/>
    <w:rsid w:val="00C15FAD"/>
    <w:rPr>
      <w:rFonts w:ascii="Symbol" w:hAnsi="Symbol" w:cs="OpenSymbol"/>
      <w:lang w:val="fr-FR"/>
    </w:rPr>
  </w:style>
  <w:style w:type="character" w:customStyle="1" w:styleId="WW8Num31z0">
    <w:name w:val="WW8Num31z0"/>
    <w:rsid w:val="00C15FAD"/>
    <w:rPr>
      <w:rFonts w:ascii="Symbol" w:hAnsi="Symbol" w:cs="OpenSymbol"/>
    </w:rPr>
  </w:style>
  <w:style w:type="character" w:customStyle="1" w:styleId="WW8Num31z1">
    <w:name w:val="WW8Num31z1"/>
    <w:rsid w:val="00C15FAD"/>
    <w:rPr>
      <w:rFonts w:ascii="OpenSymbol" w:hAnsi="OpenSymbol" w:cs="OpenSymbol"/>
    </w:rPr>
  </w:style>
  <w:style w:type="character" w:customStyle="1" w:styleId="WW8Num32z0">
    <w:name w:val="WW8Num32z0"/>
    <w:rsid w:val="00C15FAD"/>
    <w:rPr>
      <w:rFonts w:ascii="Symbol" w:hAnsi="Symbol" w:cs="OpenSymbol"/>
      <w:lang w:val="fr-FR"/>
    </w:rPr>
  </w:style>
  <w:style w:type="character" w:customStyle="1" w:styleId="WW8Num32z1">
    <w:name w:val="WW8Num32z1"/>
    <w:rsid w:val="00C15FAD"/>
    <w:rPr>
      <w:rFonts w:ascii="OpenSymbol" w:hAnsi="OpenSymbol" w:cs="OpenSymbol"/>
    </w:rPr>
  </w:style>
  <w:style w:type="character" w:customStyle="1" w:styleId="WW8Num33z0">
    <w:name w:val="WW8Num33z0"/>
    <w:rsid w:val="00C15FAD"/>
    <w:rPr>
      <w:rFonts w:ascii="Symbol" w:hAnsi="Symbol" w:cs="OpenSymbol"/>
    </w:rPr>
  </w:style>
  <w:style w:type="character" w:customStyle="1" w:styleId="WW8Num34z0">
    <w:name w:val="WW8Num34z0"/>
    <w:rsid w:val="00C15FAD"/>
    <w:rPr>
      <w:rFonts w:ascii="Symbol" w:hAnsi="Symbol" w:cs="OpenSymbol"/>
    </w:rPr>
  </w:style>
  <w:style w:type="character" w:customStyle="1" w:styleId="WW8Num35z0">
    <w:name w:val="WW8Num35z0"/>
    <w:rsid w:val="00C15FAD"/>
    <w:rPr>
      <w:rFonts w:ascii="Symbol" w:hAnsi="Symbol" w:cs="OpenSymbol"/>
    </w:rPr>
  </w:style>
  <w:style w:type="character" w:customStyle="1" w:styleId="WW8Num36z0">
    <w:name w:val="WW8Num36z0"/>
    <w:rsid w:val="00C15FAD"/>
    <w:rPr>
      <w:rFonts w:ascii="Symbol" w:hAnsi="Symbol" w:cs="OpenSymbol"/>
    </w:rPr>
  </w:style>
  <w:style w:type="character" w:customStyle="1" w:styleId="WW8Num37z0">
    <w:name w:val="WW8Num37z0"/>
    <w:rsid w:val="00C15FAD"/>
    <w:rPr>
      <w:rFonts w:ascii="Symbol" w:hAnsi="Symbol" w:cs="OpenSymbol"/>
    </w:rPr>
  </w:style>
  <w:style w:type="character" w:customStyle="1" w:styleId="WW8Num38z0">
    <w:name w:val="WW8Num38z0"/>
    <w:rsid w:val="00C15FAD"/>
    <w:rPr>
      <w:rFonts w:ascii="Symbol" w:hAnsi="Symbol" w:cs="OpenSymbol"/>
    </w:rPr>
  </w:style>
  <w:style w:type="character" w:customStyle="1" w:styleId="WW8Num38z1">
    <w:name w:val="WW8Num38z1"/>
    <w:rsid w:val="00C15FAD"/>
    <w:rPr>
      <w:rFonts w:ascii="OpenSymbol" w:hAnsi="OpenSymbol" w:cs="OpenSymbol"/>
    </w:rPr>
  </w:style>
  <w:style w:type="character" w:customStyle="1" w:styleId="WW8Num39z0">
    <w:name w:val="WW8Num39z0"/>
    <w:rsid w:val="00C15FAD"/>
    <w:rPr>
      <w:rFonts w:ascii="Symbol" w:hAnsi="Symbol" w:cs="OpenSymbol"/>
    </w:rPr>
  </w:style>
  <w:style w:type="character" w:customStyle="1" w:styleId="WW8Num39z1">
    <w:name w:val="WW8Num39z1"/>
    <w:rsid w:val="00C15FAD"/>
    <w:rPr>
      <w:rFonts w:ascii="OpenSymbol" w:hAnsi="OpenSymbol" w:cs="OpenSymbol"/>
    </w:rPr>
  </w:style>
  <w:style w:type="character" w:customStyle="1" w:styleId="WW8Num40z0">
    <w:name w:val="WW8Num40z0"/>
    <w:rsid w:val="00C15FAD"/>
    <w:rPr>
      <w:rFonts w:ascii="Symbol" w:hAnsi="Symbol" w:cs="OpenSymbol"/>
    </w:rPr>
  </w:style>
  <w:style w:type="character" w:customStyle="1" w:styleId="WW8Num40z1">
    <w:name w:val="WW8Num40z1"/>
    <w:rsid w:val="00C15FAD"/>
    <w:rPr>
      <w:rFonts w:ascii="OpenSymbol" w:hAnsi="OpenSymbol" w:cs="OpenSymbol"/>
    </w:rPr>
  </w:style>
  <w:style w:type="character" w:customStyle="1" w:styleId="DefaultParagraphFont">
    <w:name w:val="Default Paragraph Font"/>
    <w:rsid w:val="00C15FAD"/>
  </w:style>
  <w:style w:type="character" w:styleId="Lienhypertexte">
    <w:name w:val="Hyperlink"/>
    <w:uiPriority w:val="99"/>
    <w:rsid w:val="00C15FAD"/>
    <w:rPr>
      <w:color w:val="0000FF"/>
      <w:u w:val="single"/>
      <w:lang/>
    </w:rPr>
  </w:style>
  <w:style w:type="character" w:customStyle="1" w:styleId="En-tteCar">
    <w:name w:val="En-tête Car"/>
    <w:rsid w:val="00C15FAD"/>
    <w:rPr>
      <w:rFonts w:ascii="Arial" w:eastAsia="Times New Roman" w:hAnsi="Arial" w:cs="Arial"/>
      <w:sz w:val="24"/>
      <w:szCs w:val="24"/>
      <w:lang w:val="en-US"/>
    </w:rPr>
  </w:style>
  <w:style w:type="character" w:customStyle="1" w:styleId="PieddepageCar">
    <w:name w:val="Pied de page Car"/>
    <w:rsid w:val="00C15FAD"/>
    <w:rPr>
      <w:rFonts w:ascii="Arial" w:eastAsia="Times New Roman" w:hAnsi="Arial" w:cs="Arial"/>
      <w:sz w:val="24"/>
      <w:szCs w:val="24"/>
      <w:lang w:val="en-US"/>
    </w:rPr>
  </w:style>
  <w:style w:type="character" w:customStyle="1" w:styleId="TextedebullesCar">
    <w:name w:val="Texte de bulles Car"/>
    <w:rsid w:val="00C15FAD"/>
    <w:rPr>
      <w:rFonts w:ascii="Tahoma" w:eastAsia="Times New Roman" w:hAnsi="Tahoma" w:cs="Tahoma"/>
      <w:sz w:val="16"/>
      <w:szCs w:val="16"/>
      <w:lang w:val="en-US"/>
    </w:rPr>
  </w:style>
  <w:style w:type="character" w:customStyle="1" w:styleId="FollowedHyperlink">
    <w:name w:val="FollowedHyperlink"/>
    <w:rsid w:val="00C15FAD"/>
    <w:rPr>
      <w:color w:val="800080"/>
      <w:u w:val="single"/>
    </w:rPr>
  </w:style>
  <w:style w:type="character" w:customStyle="1" w:styleId="NotedebasdepageCar">
    <w:name w:val="Note de bas de page Car"/>
    <w:rsid w:val="00C15FAD"/>
    <w:rPr>
      <w:rFonts w:ascii="Arial" w:eastAsia="Times New Roman" w:hAnsi="Arial" w:cs="Arial"/>
      <w:lang w:val="en-US"/>
    </w:rPr>
  </w:style>
  <w:style w:type="character" w:customStyle="1" w:styleId="footnotereference">
    <w:name w:val="footnote reference"/>
    <w:rsid w:val="00C15FAD"/>
    <w:rPr>
      <w:vertAlign w:val="superscript"/>
    </w:rPr>
  </w:style>
  <w:style w:type="character" w:customStyle="1" w:styleId="ListLabel1">
    <w:name w:val="ListLabel 1"/>
    <w:rsid w:val="00C15FAD"/>
    <w:rPr>
      <w:rFonts w:cs="Courier New"/>
    </w:rPr>
  </w:style>
  <w:style w:type="character" w:customStyle="1" w:styleId="ListLabel2">
    <w:name w:val="ListLabel 2"/>
    <w:rsid w:val="00C15FAD"/>
    <w:rPr>
      <w:b/>
      <w:i w:val="0"/>
    </w:rPr>
  </w:style>
  <w:style w:type="character" w:customStyle="1" w:styleId="Puces">
    <w:name w:val="Puces"/>
    <w:rsid w:val="00C15FAD"/>
    <w:rPr>
      <w:rFonts w:ascii="OpenSymbol" w:eastAsia="OpenSymbol" w:hAnsi="OpenSymbol" w:cs="OpenSymbol"/>
    </w:rPr>
  </w:style>
  <w:style w:type="character" w:styleId="Lienhypertextesuivivisit">
    <w:name w:val="FollowedHyperlink"/>
    <w:rsid w:val="00C15FAD"/>
    <w:rPr>
      <w:color w:val="800000"/>
      <w:u w:val="single"/>
      <w:lang/>
    </w:rPr>
  </w:style>
  <w:style w:type="character" w:customStyle="1" w:styleId="Caractresdenumrotation">
    <w:name w:val="Caractères de numérotation"/>
    <w:rsid w:val="00C15FAD"/>
  </w:style>
  <w:style w:type="paragraph" w:customStyle="1" w:styleId="Titre10">
    <w:name w:val="Titre1"/>
    <w:basedOn w:val="Normal"/>
    <w:next w:val="Corpsdetexte"/>
    <w:rsid w:val="00C15FAD"/>
    <w:pPr>
      <w:keepNext/>
      <w:spacing w:before="240" w:after="120"/>
    </w:pPr>
    <w:rPr>
      <w:rFonts w:ascii="Arial" w:eastAsia="Microsoft YaHei" w:hAnsi="Arial" w:cs="Mangal"/>
      <w:sz w:val="28"/>
      <w:szCs w:val="28"/>
    </w:rPr>
  </w:style>
  <w:style w:type="paragraph" w:styleId="Corpsdetexte">
    <w:name w:val="Body Text"/>
    <w:basedOn w:val="Normal"/>
    <w:link w:val="CorpsdetexteCar"/>
    <w:rsid w:val="00C15FAD"/>
    <w:pPr>
      <w:spacing w:after="120"/>
    </w:pPr>
  </w:style>
  <w:style w:type="character" w:customStyle="1" w:styleId="CorpsdetexteCar">
    <w:name w:val="Corps de texte Car"/>
    <w:basedOn w:val="Policepardfaut"/>
    <w:link w:val="Corpsdetexte"/>
    <w:rsid w:val="00C15FAD"/>
    <w:rPr>
      <w:rFonts w:ascii="Verdana" w:eastAsia="Times New Roman" w:hAnsi="Verdana" w:cs="Calibri"/>
      <w:kern w:val="1"/>
      <w:sz w:val="23"/>
      <w:szCs w:val="24"/>
      <w:lang w:val="en-US" w:eastAsia="ar-SA"/>
    </w:rPr>
  </w:style>
  <w:style w:type="paragraph" w:styleId="Liste">
    <w:name w:val="List"/>
    <w:basedOn w:val="Corpsdetexte"/>
    <w:rsid w:val="00C15FAD"/>
    <w:rPr>
      <w:rFonts w:cs="Mangal"/>
    </w:rPr>
  </w:style>
  <w:style w:type="paragraph" w:customStyle="1" w:styleId="Lgende1">
    <w:name w:val="Légende1"/>
    <w:basedOn w:val="Normal"/>
    <w:rsid w:val="00C15FAD"/>
    <w:pPr>
      <w:suppressLineNumbers/>
      <w:spacing w:before="120" w:after="120"/>
    </w:pPr>
    <w:rPr>
      <w:rFonts w:cs="Mangal"/>
      <w:i/>
      <w:iCs/>
      <w:sz w:val="24"/>
    </w:rPr>
  </w:style>
  <w:style w:type="paragraph" w:customStyle="1" w:styleId="Index">
    <w:name w:val="Index"/>
    <w:basedOn w:val="Normal"/>
    <w:rsid w:val="00C15FAD"/>
    <w:pPr>
      <w:suppressLineNumbers/>
    </w:pPr>
    <w:rPr>
      <w:rFonts w:cs="Mangal"/>
    </w:rPr>
  </w:style>
  <w:style w:type="paragraph" w:customStyle="1" w:styleId="ListParagraph">
    <w:name w:val="List Paragraph"/>
    <w:basedOn w:val="Normal"/>
    <w:rsid w:val="00C15FAD"/>
    <w:pPr>
      <w:ind w:left="720"/>
    </w:pPr>
  </w:style>
  <w:style w:type="paragraph" w:styleId="En-tte">
    <w:name w:val="header"/>
    <w:basedOn w:val="Normal"/>
    <w:link w:val="En-tteCar1"/>
    <w:rsid w:val="00C15FAD"/>
    <w:pPr>
      <w:suppressLineNumbers/>
      <w:tabs>
        <w:tab w:val="center" w:pos="4680"/>
        <w:tab w:val="right" w:pos="9360"/>
      </w:tabs>
    </w:pPr>
  </w:style>
  <w:style w:type="character" w:customStyle="1" w:styleId="En-tteCar1">
    <w:name w:val="En-tête Car1"/>
    <w:basedOn w:val="Policepardfaut"/>
    <w:link w:val="En-tte"/>
    <w:rsid w:val="00C15FAD"/>
    <w:rPr>
      <w:rFonts w:ascii="Verdana" w:eastAsia="Times New Roman" w:hAnsi="Verdana" w:cs="Calibri"/>
      <w:kern w:val="1"/>
      <w:sz w:val="23"/>
      <w:szCs w:val="24"/>
      <w:lang w:val="en-US" w:eastAsia="ar-SA"/>
    </w:rPr>
  </w:style>
  <w:style w:type="paragraph" w:styleId="Pieddepage">
    <w:name w:val="footer"/>
    <w:basedOn w:val="Normal"/>
    <w:link w:val="PieddepageCar1"/>
    <w:rsid w:val="00C15FAD"/>
    <w:pPr>
      <w:suppressLineNumbers/>
      <w:tabs>
        <w:tab w:val="center" w:pos="4680"/>
        <w:tab w:val="right" w:pos="9360"/>
      </w:tabs>
    </w:pPr>
  </w:style>
  <w:style w:type="character" w:customStyle="1" w:styleId="PieddepageCar1">
    <w:name w:val="Pied de page Car1"/>
    <w:basedOn w:val="Policepardfaut"/>
    <w:link w:val="Pieddepage"/>
    <w:rsid w:val="00C15FAD"/>
    <w:rPr>
      <w:rFonts w:ascii="Verdana" w:eastAsia="Times New Roman" w:hAnsi="Verdana" w:cs="Calibri"/>
      <w:kern w:val="1"/>
      <w:sz w:val="23"/>
      <w:szCs w:val="24"/>
      <w:lang w:val="en-US" w:eastAsia="ar-SA"/>
    </w:rPr>
  </w:style>
  <w:style w:type="paragraph" w:customStyle="1" w:styleId="Default">
    <w:name w:val="Default"/>
    <w:rsid w:val="00C15FAD"/>
    <w:pPr>
      <w:suppressAutoHyphens/>
    </w:pPr>
    <w:rPr>
      <w:rFonts w:ascii="Stencil" w:eastAsia="Times New Roman" w:hAnsi="Stencil" w:cs="Stencil"/>
      <w:color w:val="000000"/>
      <w:kern w:val="1"/>
      <w:sz w:val="24"/>
      <w:szCs w:val="24"/>
      <w:lang w:val="en-CA" w:eastAsia="ar-SA"/>
    </w:rPr>
  </w:style>
  <w:style w:type="paragraph" w:styleId="TM1">
    <w:name w:val="toc 1"/>
    <w:basedOn w:val="Normal"/>
    <w:uiPriority w:val="39"/>
    <w:rsid w:val="00C15FAD"/>
    <w:pPr>
      <w:tabs>
        <w:tab w:val="right" w:leader="dot" w:pos="9638"/>
      </w:tabs>
      <w:spacing w:after="100"/>
    </w:pPr>
  </w:style>
  <w:style w:type="paragraph" w:styleId="TM2">
    <w:name w:val="toc 2"/>
    <w:basedOn w:val="Normal"/>
    <w:uiPriority w:val="39"/>
    <w:rsid w:val="00C15FAD"/>
    <w:pPr>
      <w:tabs>
        <w:tab w:val="right" w:leader="dot" w:pos="9355"/>
      </w:tabs>
      <w:ind w:left="240"/>
    </w:pPr>
  </w:style>
  <w:style w:type="paragraph" w:customStyle="1" w:styleId="BalloonText">
    <w:name w:val="Balloon Text"/>
    <w:basedOn w:val="Normal"/>
    <w:rsid w:val="00C15FAD"/>
    <w:rPr>
      <w:rFonts w:ascii="Tahoma" w:hAnsi="Tahoma" w:cs="Tahoma"/>
      <w:sz w:val="16"/>
      <w:szCs w:val="16"/>
    </w:rPr>
  </w:style>
  <w:style w:type="paragraph" w:customStyle="1" w:styleId="footnotetext">
    <w:name w:val="footnote text"/>
    <w:basedOn w:val="Normal"/>
    <w:rsid w:val="00C15FAD"/>
    <w:rPr>
      <w:sz w:val="20"/>
      <w:szCs w:val="20"/>
    </w:rPr>
  </w:style>
  <w:style w:type="paragraph" w:styleId="Textedebulles">
    <w:name w:val="Balloon Text"/>
    <w:basedOn w:val="Normal"/>
    <w:link w:val="TextedebullesCar1"/>
    <w:uiPriority w:val="99"/>
    <w:semiHidden/>
    <w:unhideWhenUsed/>
    <w:rsid w:val="00C15FAD"/>
    <w:pPr>
      <w:spacing w:line="240" w:lineRule="auto"/>
    </w:pPr>
    <w:rPr>
      <w:rFonts w:ascii="Tahoma" w:hAnsi="Tahoma" w:cs="Tahoma"/>
      <w:sz w:val="16"/>
      <w:szCs w:val="16"/>
    </w:rPr>
  </w:style>
  <w:style w:type="character" w:customStyle="1" w:styleId="TextedebullesCar1">
    <w:name w:val="Texte de bulles Car1"/>
    <w:basedOn w:val="Policepardfaut"/>
    <w:link w:val="Textedebulles"/>
    <w:uiPriority w:val="99"/>
    <w:semiHidden/>
    <w:rsid w:val="00C15FAD"/>
    <w:rPr>
      <w:rFonts w:ascii="Tahoma" w:eastAsia="Times New Roman" w:hAnsi="Tahoma" w:cs="Tahoma"/>
      <w:kern w:val="1"/>
      <w:sz w:val="16"/>
      <w:szCs w:val="16"/>
      <w:lang w:val="en-US" w:eastAsia="ar-SA"/>
    </w:rPr>
  </w:style>
  <w:style w:type="character" w:styleId="Numrodepage">
    <w:name w:val="page number"/>
    <w:rsid w:val="00C15FAD"/>
  </w:style>
  <w:style w:type="paragraph" w:styleId="En-ttedetabledesmatires">
    <w:name w:val="TOC Heading"/>
    <w:basedOn w:val="Titre1"/>
    <w:next w:val="Normal"/>
    <w:uiPriority w:val="39"/>
    <w:semiHidden/>
    <w:unhideWhenUsed/>
    <w:qFormat/>
    <w:rsid w:val="00C15FAD"/>
    <w:pPr>
      <w:keepLines/>
      <w:numPr>
        <w:numId w:val="0"/>
      </w:numPr>
      <w:suppressAutoHyphens w:val="0"/>
      <w:spacing w:before="480" w:after="0" w:line="276" w:lineRule="auto"/>
      <w:outlineLvl w:val="9"/>
    </w:pPr>
    <w:rPr>
      <w:rFonts w:ascii="Cambria" w:eastAsia="Times New Roman" w:hAnsi="Cambria" w:cs="Times New Roman"/>
      <w:color w:val="365F91"/>
      <w:kern w:val="0"/>
      <w:sz w:val="28"/>
      <w:szCs w:val="28"/>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5FAD"/>
    <w:pPr>
      <w:suppressAutoHyphens/>
      <w:spacing w:line="360" w:lineRule="auto"/>
    </w:pPr>
    <w:rPr>
      <w:rFonts w:ascii="Verdana" w:eastAsia="Times New Roman" w:hAnsi="Verdana" w:cs="Calibri"/>
      <w:kern w:val="1"/>
      <w:sz w:val="23"/>
      <w:szCs w:val="24"/>
      <w:lang w:val="en-US" w:eastAsia="ar-SA"/>
    </w:rPr>
  </w:style>
  <w:style w:type="paragraph" w:styleId="Titre1">
    <w:name w:val="heading 1"/>
    <w:basedOn w:val="Normal"/>
    <w:next w:val="Normal"/>
    <w:link w:val="Titre1Car"/>
    <w:qFormat/>
    <w:rsid w:val="001874EA"/>
    <w:pPr>
      <w:keepNext/>
      <w:numPr>
        <w:numId w:val="1"/>
      </w:numPr>
      <w:spacing w:before="240" w:after="60"/>
      <w:ind w:left="0" w:firstLine="0"/>
      <w:outlineLvl w:val="0"/>
    </w:pPr>
    <w:rPr>
      <w:rFonts w:ascii="Arial Black" w:eastAsia="SimSun" w:hAnsi="Arial Black" w:cs="Georgia"/>
      <w:b/>
      <w:bCs/>
      <w:color w:val="CC0000"/>
      <w:kern w:val="44"/>
      <w:sz w:val="40"/>
      <w:szCs w:val="48"/>
    </w:rPr>
  </w:style>
  <w:style w:type="paragraph" w:styleId="Titre2">
    <w:name w:val="heading 2"/>
    <w:basedOn w:val="Normal"/>
    <w:next w:val="Corpsdetexte"/>
    <w:link w:val="Titre2Car"/>
    <w:qFormat/>
    <w:rsid w:val="00C15FAD"/>
    <w:pPr>
      <w:keepNext/>
      <w:keepLines/>
      <w:numPr>
        <w:ilvl w:val="1"/>
        <w:numId w:val="1"/>
      </w:numPr>
      <w:spacing w:before="200"/>
      <w:outlineLvl w:val="1"/>
    </w:pPr>
    <w:rPr>
      <w:b/>
      <w:bCs/>
      <w:i/>
      <w:color w:val="000000"/>
      <w:sz w:val="28"/>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sid w:val="001874EA"/>
    <w:rPr>
      <w:rFonts w:ascii="Arial Black" w:eastAsia="SimSun" w:hAnsi="Arial Black" w:cs="Georgia"/>
      <w:b/>
      <w:bCs/>
      <w:color w:val="CC0000"/>
      <w:kern w:val="44"/>
      <w:sz w:val="40"/>
      <w:szCs w:val="48"/>
      <w:lang w:val="en-US" w:eastAsia="ar-SA"/>
    </w:rPr>
  </w:style>
  <w:style w:type="character" w:customStyle="1" w:styleId="Titre2Car">
    <w:name w:val="Titre 2 Car"/>
    <w:basedOn w:val="Policepardfaut"/>
    <w:link w:val="Titre2"/>
    <w:rsid w:val="00C15FAD"/>
    <w:rPr>
      <w:rFonts w:ascii="Verdana" w:eastAsia="Times New Roman" w:hAnsi="Verdana" w:cs="Calibri"/>
      <w:b/>
      <w:bCs/>
      <w:i/>
      <w:color w:val="000000"/>
      <w:kern w:val="1"/>
      <w:sz w:val="28"/>
      <w:szCs w:val="26"/>
      <w:lang w:val="en-US" w:eastAsia="ar-SA"/>
    </w:rPr>
  </w:style>
  <w:style w:type="character" w:customStyle="1" w:styleId="WW8Num1z0">
    <w:name w:val="WW8Num1z0"/>
    <w:rsid w:val="00C15FAD"/>
  </w:style>
  <w:style w:type="character" w:customStyle="1" w:styleId="WW8Num1z1">
    <w:name w:val="WW8Num1z1"/>
    <w:rsid w:val="00C15FAD"/>
  </w:style>
  <w:style w:type="character" w:customStyle="1" w:styleId="WW8Num1z2">
    <w:name w:val="WW8Num1z2"/>
    <w:rsid w:val="00C15FAD"/>
  </w:style>
  <w:style w:type="character" w:customStyle="1" w:styleId="WW8Num1z3">
    <w:name w:val="WW8Num1z3"/>
    <w:rsid w:val="00C15FAD"/>
  </w:style>
  <w:style w:type="character" w:customStyle="1" w:styleId="WW8Num1z4">
    <w:name w:val="WW8Num1z4"/>
    <w:rsid w:val="00C15FAD"/>
  </w:style>
  <w:style w:type="character" w:customStyle="1" w:styleId="WW8Num1z5">
    <w:name w:val="WW8Num1z5"/>
    <w:rsid w:val="00C15FAD"/>
  </w:style>
  <w:style w:type="character" w:customStyle="1" w:styleId="WW8Num1z6">
    <w:name w:val="WW8Num1z6"/>
    <w:rsid w:val="00C15FAD"/>
  </w:style>
  <w:style w:type="character" w:customStyle="1" w:styleId="WW8Num1z7">
    <w:name w:val="WW8Num1z7"/>
    <w:rsid w:val="00C15FAD"/>
  </w:style>
  <w:style w:type="character" w:customStyle="1" w:styleId="WW8Num1z8">
    <w:name w:val="WW8Num1z8"/>
    <w:rsid w:val="00C15FAD"/>
  </w:style>
  <w:style w:type="character" w:customStyle="1" w:styleId="WW8Num2z0">
    <w:name w:val="WW8Num2z0"/>
    <w:rsid w:val="00C15FAD"/>
    <w:rPr>
      <w:rFonts w:ascii="Symbol" w:hAnsi="Symbol" w:cs="Symbol"/>
      <w:lang w:val="fr-FR"/>
    </w:rPr>
  </w:style>
  <w:style w:type="character" w:customStyle="1" w:styleId="WW8Num2z1">
    <w:name w:val="WW8Num2z1"/>
    <w:rsid w:val="00C15FAD"/>
    <w:rPr>
      <w:rFonts w:ascii="Courier New" w:hAnsi="Courier New" w:cs="Courier New"/>
    </w:rPr>
  </w:style>
  <w:style w:type="character" w:customStyle="1" w:styleId="WW8Num2z2">
    <w:name w:val="WW8Num2z2"/>
    <w:rsid w:val="00C15FAD"/>
    <w:rPr>
      <w:rFonts w:ascii="Wingdings" w:hAnsi="Wingdings" w:cs="Wingdings"/>
    </w:rPr>
  </w:style>
  <w:style w:type="character" w:customStyle="1" w:styleId="WW8Num3z0">
    <w:name w:val="WW8Num3z0"/>
    <w:rsid w:val="00C15FAD"/>
    <w:rPr>
      <w:rFonts w:ascii="Symbol" w:hAnsi="Symbol" w:cs="Symbol"/>
      <w:lang w:val="fr-FR"/>
    </w:rPr>
  </w:style>
  <w:style w:type="character" w:customStyle="1" w:styleId="WW8Num3z1">
    <w:name w:val="WW8Num3z1"/>
    <w:rsid w:val="00C15FAD"/>
    <w:rPr>
      <w:rFonts w:ascii="Courier New" w:hAnsi="Courier New" w:cs="Courier New"/>
    </w:rPr>
  </w:style>
  <w:style w:type="character" w:customStyle="1" w:styleId="WW8Num3z2">
    <w:name w:val="WW8Num3z2"/>
    <w:rsid w:val="00C15FAD"/>
    <w:rPr>
      <w:rFonts w:ascii="Wingdings" w:hAnsi="Wingdings" w:cs="Wingdings"/>
    </w:rPr>
  </w:style>
  <w:style w:type="character" w:customStyle="1" w:styleId="WW8Num4z0">
    <w:name w:val="WW8Num4z0"/>
    <w:rsid w:val="00C15FAD"/>
    <w:rPr>
      <w:rFonts w:ascii="Symbol" w:hAnsi="Symbol" w:cs="Symbol"/>
    </w:rPr>
  </w:style>
  <w:style w:type="character" w:customStyle="1" w:styleId="WW8Num4z1">
    <w:name w:val="WW8Num4z1"/>
    <w:rsid w:val="00C15FAD"/>
    <w:rPr>
      <w:rFonts w:ascii="Courier New" w:hAnsi="Courier New" w:cs="Courier New"/>
    </w:rPr>
  </w:style>
  <w:style w:type="character" w:customStyle="1" w:styleId="WW8Num4z2">
    <w:name w:val="WW8Num4z2"/>
    <w:rsid w:val="00C15FAD"/>
    <w:rPr>
      <w:rFonts w:ascii="Wingdings" w:hAnsi="Wingdings" w:cs="Wingdings"/>
    </w:rPr>
  </w:style>
  <w:style w:type="character" w:customStyle="1" w:styleId="WW8Num5z0">
    <w:name w:val="WW8Num5z0"/>
    <w:rsid w:val="00C15FAD"/>
    <w:rPr>
      <w:rFonts w:ascii="Symbol" w:hAnsi="Symbol" w:cs="Symbol"/>
    </w:rPr>
  </w:style>
  <w:style w:type="character" w:customStyle="1" w:styleId="WW8Num5z1">
    <w:name w:val="WW8Num5z1"/>
    <w:rsid w:val="00C15FAD"/>
  </w:style>
  <w:style w:type="character" w:customStyle="1" w:styleId="WW8Num5z2">
    <w:name w:val="WW8Num5z2"/>
    <w:rsid w:val="00C15FAD"/>
  </w:style>
  <w:style w:type="character" w:customStyle="1" w:styleId="WW8Num5z3">
    <w:name w:val="WW8Num5z3"/>
    <w:rsid w:val="00C15FAD"/>
  </w:style>
  <w:style w:type="character" w:customStyle="1" w:styleId="WW8Num5z4">
    <w:name w:val="WW8Num5z4"/>
    <w:rsid w:val="00C15FAD"/>
  </w:style>
  <w:style w:type="character" w:customStyle="1" w:styleId="WW8Num5z5">
    <w:name w:val="WW8Num5z5"/>
    <w:rsid w:val="00C15FAD"/>
  </w:style>
  <w:style w:type="character" w:customStyle="1" w:styleId="WW8Num5z6">
    <w:name w:val="WW8Num5z6"/>
    <w:rsid w:val="00C15FAD"/>
  </w:style>
  <w:style w:type="character" w:customStyle="1" w:styleId="WW8Num5z7">
    <w:name w:val="WW8Num5z7"/>
    <w:rsid w:val="00C15FAD"/>
  </w:style>
  <w:style w:type="character" w:customStyle="1" w:styleId="WW8Num5z8">
    <w:name w:val="WW8Num5z8"/>
    <w:rsid w:val="00C15FAD"/>
  </w:style>
  <w:style w:type="character" w:customStyle="1" w:styleId="WW8Num6z0">
    <w:name w:val="WW8Num6z0"/>
    <w:rsid w:val="00C15FAD"/>
    <w:rPr>
      <w:rFonts w:ascii="Symbol" w:hAnsi="Symbol" w:cs="Symbol"/>
    </w:rPr>
  </w:style>
  <w:style w:type="character" w:customStyle="1" w:styleId="WW8Num6z1">
    <w:name w:val="WW8Num6z1"/>
    <w:rsid w:val="00C15FAD"/>
    <w:rPr>
      <w:rFonts w:ascii="Courier New" w:hAnsi="Courier New" w:cs="Courier New"/>
    </w:rPr>
  </w:style>
  <w:style w:type="character" w:customStyle="1" w:styleId="WW8Num6z2">
    <w:name w:val="WW8Num6z2"/>
    <w:rsid w:val="00C15FAD"/>
    <w:rPr>
      <w:rFonts w:ascii="Wingdings" w:hAnsi="Wingdings" w:cs="Wingdings"/>
    </w:rPr>
  </w:style>
  <w:style w:type="character" w:customStyle="1" w:styleId="WW8Num7z0">
    <w:name w:val="WW8Num7z0"/>
    <w:rsid w:val="00C15FAD"/>
    <w:rPr>
      <w:rFonts w:ascii="Symbol" w:hAnsi="Symbol" w:cs="Symbol"/>
    </w:rPr>
  </w:style>
  <w:style w:type="character" w:customStyle="1" w:styleId="WW8Num7z1">
    <w:name w:val="WW8Num7z1"/>
    <w:rsid w:val="00C15FAD"/>
    <w:rPr>
      <w:rFonts w:ascii="Courier New" w:hAnsi="Courier New" w:cs="Courier New"/>
    </w:rPr>
  </w:style>
  <w:style w:type="character" w:customStyle="1" w:styleId="WW8Num7z2">
    <w:name w:val="WW8Num7z2"/>
    <w:rsid w:val="00C15FAD"/>
    <w:rPr>
      <w:rFonts w:ascii="Wingdings" w:hAnsi="Wingdings" w:cs="Wingdings"/>
    </w:rPr>
  </w:style>
  <w:style w:type="character" w:customStyle="1" w:styleId="WW8Num8z0">
    <w:name w:val="WW8Num8z0"/>
    <w:rsid w:val="00C15FAD"/>
    <w:rPr>
      <w:rFonts w:ascii="Symbol" w:hAnsi="Symbol" w:cs="Symbol"/>
    </w:rPr>
  </w:style>
  <w:style w:type="character" w:customStyle="1" w:styleId="WW8Num8z1">
    <w:name w:val="WW8Num8z1"/>
    <w:rsid w:val="00C15FAD"/>
    <w:rPr>
      <w:rFonts w:ascii="Courier New" w:hAnsi="Courier New" w:cs="Courier New"/>
    </w:rPr>
  </w:style>
  <w:style w:type="character" w:customStyle="1" w:styleId="WW8Num8z2">
    <w:name w:val="WW8Num8z2"/>
    <w:rsid w:val="00C15FAD"/>
    <w:rPr>
      <w:rFonts w:ascii="Wingdings" w:hAnsi="Wingdings" w:cs="Wingdings"/>
    </w:rPr>
  </w:style>
  <w:style w:type="character" w:customStyle="1" w:styleId="WW8Num9z0">
    <w:name w:val="WW8Num9z0"/>
    <w:rsid w:val="00C15FAD"/>
  </w:style>
  <w:style w:type="character" w:customStyle="1" w:styleId="WW8Num9z1">
    <w:name w:val="WW8Num9z1"/>
    <w:rsid w:val="00C15FAD"/>
  </w:style>
  <w:style w:type="character" w:customStyle="1" w:styleId="WW8Num9z2">
    <w:name w:val="WW8Num9z2"/>
    <w:rsid w:val="00C15FAD"/>
  </w:style>
  <w:style w:type="character" w:customStyle="1" w:styleId="WW8Num9z3">
    <w:name w:val="WW8Num9z3"/>
    <w:rsid w:val="00C15FAD"/>
  </w:style>
  <w:style w:type="character" w:customStyle="1" w:styleId="WW8Num9z4">
    <w:name w:val="WW8Num9z4"/>
    <w:rsid w:val="00C15FAD"/>
  </w:style>
  <w:style w:type="character" w:customStyle="1" w:styleId="WW8Num9z5">
    <w:name w:val="WW8Num9z5"/>
    <w:rsid w:val="00C15FAD"/>
  </w:style>
  <w:style w:type="character" w:customStyle="1" w:styleId="WW8Num9z6">
    <w:name w:val="WW8Num9z6"/>
    <w:rsid w:val="00C15FAD"/>
  </w:style>
  <w:style w:type="character" w:customStyle="1" w:styleId="WW8Num9z7">
    <w:name w:val="WW8Num9z7"/>
    <w:rsid w:val="00C15FAD"/>
  </w:style>
  <w:style w:type="character" w:customStyle="1" w:styleId="WW8Num9z8">
    <w:name w:val="WW8Num9z8"/>
    <w:rsid w:val="00C15FAD"/>
  </w:style>
  <w:style w:type="character" w:customStyle="1" w:styleId="WW8Num10z0">
    <w:name w:val="WW8Num10z0"/>
    <w:rsid w:val="00C15FAD"/>
    <w:rPr>
      <w:rFonts w:ascii="Symbol" w:hAnsi="Symbol" w:cs="Symbol"/>
      <w:lang w:val="fr-FR"/>
    </w:rPr>
  </w:style>
  <w:style w:type="character" w:customStyle="1" w:styleId="WW8Num10z1">
    <w:name w:val="WW8Num10z1"/>
    <w:rsid w:val="00C15FAD"/>
    <w:rPr>
      <w:rFonts w:ascii="Courier New" w:hAnsi="Courier New" w:cs="Courier New"/>
    </w:rPr>
  </w:style>
  <w:style w:type="character" w:customStyle="1" w:styleId="WW8Num10z2">
    <w:name w:val="WW8Num10z2"/>
    <w:rsid w:val="00C15FAD"/>
    <w:rPr>
      <w:rFonts w:ascii="Wingdings" w:hAnsi="Wingdings" w:cs="Wingdings"/>
    </w:rPr>
  </w:style>
  <w:style w:type="character" w:customStyle="1" w:styleId="WW8Num11z0">
    <w:name w:val="WW8Num11z0"/>
    <w:rsid w:val="00C15FAD"/>
    <w:rPr>
      <w:rFonts w:ascii="Symbol" w:hAnsi="Symbol" w:cs="Symbol"/>
      <w:lang w:val="fr-FR"/>
    </w:rPr>
  </w:style>
  <w:style w:type="character" w:customStyle="1" w:styleId="WW8Num11z1">
    <w:name w:val="WW8Num11z1"/>
    <w:rsid w:val="00C15FAD"/>
    <w:rPr>
      <w:rFonts w:ascii="Courier New" w:hAnsi="Courier New" w:cs="Courier New"/>
    </w:rPr>
  </w:style>
  <w:style w:type="character" w:customStyle="1" w:styleId="WW8Num11z2">
    <w:name w:val="WW8Num11z2"/>
    <w:rsid w:val="00C15FAD"/>
    <w:rPr>
      <w:rFonts w:ascii="Wingdings" w:hAnsi="Wingdings" w:cs="Wingdings"/>
    </w:rPr>
  </w:style>
  <w:style w:type="character" w:customStyle="1" w:styleId="WW8Num12z0">
    <w:name w:val="WW8Num12z0"/>
    <w:rsid w:val="00C15FAD"/>
    <w:rPr>
      <w:rFonts w:ascii="Symbol" w:hAnsi="Symbol" w:cs="Symbol"/>
    </w:rPr>
  </w:style>
  <w:style w:type="character" w:customStyle="1" w:styleId="WW8Num12z1">
    <w:name w:val="WW8Num12z1"/>
    <w:rsid w:val="00C15FAD"/>
    <w:rPr>
      <w:rFonts w:ascii="Courier New" w:hAnsi="Courier New" w:cs="Courier New"/>
    </w:rPr>
  </w:style>
  <w:style w:type="character" w:customStyle="1" w:styleId="WW8Num12z2">
    <w:name w:val="WW8Num12z2"/>
    <w:rsid w:val="00C15FAD"/>
    <w:rPr>
      <w:rFonts w:ascii="Wingdings" w:hAnsi="Wingdings" w:cs="Wingdings"/>
    </w:rPr>
  </w:style>
  <w:style w:type="character" w:customStyle="1" w:styleId="WW8Num13z0">
    <w:name w:val="WW8Num13z0"/>
    <w:rsid w:val="00C15FAD"/>
    <w:rPr>
      <w:rFonts w:ascii="Symbol" w:hAnsi="Symbol" w:cs="Symbol"/>
    </w:rPr>
  </w:style>
  <w:style w:type="character" w:customStyle="1" w:styleId="WW8Num13z1">
    <w:name w:val="WW8Num13z1"/>
    <w:rsid w:val="00C15FAD"/>
    <w:rPr>
      <w:rFonts w:ascii="Courier New" w:hAnsi="Courier New" w:cs="Courier New"/>
    </w:rPr>
  </w:style>
  <w:style w:type="character" w:customStyle="1" w:styleId="WW8Num13z2">
    <w:name w:val="WW8Num13z2"/>
    <w:rsid w:val="00C15FAD"/>
    <w:rPr>
      <w:rFonts w:ascii="Wingdings" w:hAnsi="Wingdings" w:cs="Wingdings"/>
    </w:rPr>
  </w:style>
  <w:style w:type="character" w:customStyle="1" w:styleId="WW8Num14z0">
    <w:name w:val="WW8Num14z0"/>
    <w:rsid w:val="00C15FAD"/>
  </w:style>
  <w:style w:type="character" w:customStyle="1" w:styleId="WW8Num14z1">
    <w:name w:val="WW8Num14z1"/>
    <w:rsid w:val="00C15FAD"/>
  </w:style>
  <w:style w:type="character" w:customStyle="1" w:styleId="WW8Num14z2">
    <w:name w:val="WW8Num14z2"/>
    <w:rsid w:val="00C15FAD"/>
  </w:style>
  <w:style w:type="character" w:customStyle="1" w:styleId="WW8Num14z3">
    <w:name w:val="WW8Num14z3"/>
    <w:rsid w:val="00C15FAD"/>
  </w:style>
  <w:style w:type="character" w:customStyle="1" w:styleId="WW8Num14z4">
    <w:name w:val="WW8Num14z4"/>
    <w:rsid w:val="00C15FAD"/>
  </w:style>
  <w:style w:type="character" w:customStyle="1" w:styleId="WW8Num14z5">
    <w:name w:val="WW8Num14z5"/>
    <w:rsid w:val="00C15FAD"/>
  </w:style>
  <w:style w:type="character" w:customStyle="1" w:styleId="WW8Num14z6">
    <w:name w:val="WW8Num14z6"/>
    <w:rsid w:val="00C15FAD"/>
  </w:style>
  <w:style w:type="character" w:customStyle="1" w:styleId="WW8Num14z7">
    <w:name w:val="WW8Num14z7"/>
    <w:rsid w:val="00C15FAD"/>
  </w:style>
  <w:style w:type="character" w:customStyle="1" w:styleId="WW8Num14z8">
    <w:name w:val="WW8Num14z8"/>
    <w:rsid w:val="00C15FAD"/>
  </w:style>
  <w:style w:type="character" w:customStyle="1" w:styleId="WW8Num15z0">
    <w:name w:val="WW8Num15z0"/>
    <w:rsid w:val="00C15FAD"/>
    <w:rPr>
      <w:rFonts w:ascii="Symbol" w:hAnsi="Symbol" w:cs="Symbol"/>
    </w:rPr>
  </w:style>
  <w:style w:type="character" w:customStyle="1" w:styleId="WW8Num15z1">
    <w:name w:val="WW8Num15z1"/>
    <w:rsid w:val="00C15FAD"/>
    <w:rPr>
      <w:rFonts w:ascii="Courier New" w:hAnsi="Courier New" w:cs="Courier New"/>
    </w:rPr>
  </w:style>
  <w:style w:type="character" w:customStyle="1" w:styleId="WW8Num15z2">
    <w:name w:val="WW8Num15z2"/>
    <w:rsid w:val="00C15FAD"/>
    <w:rPr>
      <w:rFonts w:ascii="Wingdings" w:hAnsi="Wingdings" w:cs="Wingdings"/>
    </w:rPr>
  </w:style>
  <w:style w:type="character" w:customStyle="1" w:styleId="WW8Num16z0">
    <w:name w:val="WW8Num16z0"/>
    <w:rsid w:val="00C15FAD"/>
    <w:rPr>
      <w:rFonts w:ascii="Symbol" w:hAnsi="Symbol" w:cs="Symbol"/>
    </w:rPr>
  </w:style>
  <w:style w:type="character" w:customStyle="1" w:styleId="WW8Num16z1">
    <w:name w:val="WW8Num16z1"/>
    <w:rsid w:val="00C15FAD"/>
    <w:rPr>
      <w:rFonts w:ascii="Courier New" w:hAnsi="Courier New" w:cs="Courier New"/>
    </w:rPr>
  </w:style>
  <w:style w:type="character" w:customStyle="1" w:styleId="WW8Num16z2">
    <w:name w:val="WW8Num16z2"/>
    <w:rsid w:val="00C15FAD"/>
    <w:rPr>
      <w:rFonts w:ascii="Wingdings" w:hAnsi="Wingdings" w:cs="Wingdings"/>
    </w:rPr>
  </w:style>
  <w:style w:type="character" w:customStyle="1" w:styleId="WW8Num17z0">
    <w:name w:val="WW8Num17z0"/>
    <w:rsid w:val="00C15FAD"/>
    <w:rPr>
      <w:rFonts w:ascii="Symbol" w:hAnsi="Symbol" w:cs="Symbol"/>
    </w:rPr>
  </w:style>
  <w:style w:type="character" w:customStyle="1" w:styleId="WW8Num17z1">
    <w:name w:val="WW8Num17z1"/>
    <w:rsid w:val="00C15FAD"/>
    <w:rPr>
      <w:rFonts w:ascii="Courier New" w:hAnsi="Courier New" w:cs="Courier New"/>
    </w:rPr>
  </w:style>
  <w:style w:type="character" w:customStyle="1" w:styleId="WW8Num17z2">
    <w:name w:val="WW8Num17z2"/>
    <w:rsid w:val="00C15FAD"/>
    <w:rPr>
      <w:rFonts w:ascii="Wingdings" w:hAnsi="Wingdings" w:cs="Wingdings"/>
    </w:rPr>
  </w:style>
  <w:style w:type="character" w:customStyle="1" w:styleId="WW8Num18z0">
    <w:name w:val="WW8Num18z0"/>
    <w:rsid w:val="00C15FAD"/>
    <w:rPr>
      <w:rFonts w:ascii="Symbol" w:hAnsi="Symbol" w:cs="Symbol"/>
    </w:rPr>
  </w:style>
  <w:style w:type="character" w:customStyle="1" w:styleId="WW8Num18z1">
    <w:name w:val="WW8Num18z1"/>
    <w:rsid w:val="00C15FAD"/>
    <w:rPr>
      <w:rFonts w:ascii="Courier New" w:hAnsi="Courier New" w:cs="Courier New"/>
    </w:rPr>
  </w:style>
  <w:style w:type="character" w:customStyle="1" w:styleId="WW8Num18z2">
    <w:name w:val="WW8Num18z2"/>
    <w:rsid w:val="00C15FAD"/>
    <w:rPr>
      <w:rFonts w:ascii="Wingdings" w:hAnsi="Wingdings" w:cs="Wingdings"/>
    </w:rPr>
  </w:style>
  <w:style w:type="character" w:customStyle="1" w:styleId="WW8Num19z0">
    <w:name w:val="WW8Num19z0"/>
    <w:rsid w:val="00C15FAD"/>
    <w:rPr>
      <w:rFonts w:ascii="Symbol" w:hAnsi="Symbol" w:cs="Symbol"/>
    </w:rPr>
  </w:style>
  <w:style w:type="character" w:customStyle="1" w:styleId="WW8Num19z1">
    <w:name w:val="WW8Num19z1"/>
    <w:rsid w:val="00C15FAD"/>
    <w:rPr>
      <w:rFonts w:ascii="Courier New" w:hAnsi="Courier New" w:cs="Courier New"/>
    </w:rPr>
  </w:style>
  <w:style w:type="character" w:customStyle="1" w:styleId="WW8Num19z2">
    <w:name w:val="WW8Num19z2"/>
    <w:rsid w:val="00C15FAD"/>
    <w:rPr>
      <w:rFonts w:ascii="Wingdings" w:hAnsi="Wingdings" w:cs="Wingdings"/>
    </w:rPr>
  </w:style>
  <w:style w:type="character" w:customStyle="1" w:styleId="WW8Num20z0">
    <w:name w:val="WW8Num20z0"/>
    <w:rsid w:val="00C15FAD"/>
    <w:rPr>
      <w:b/>
      <w:i w:val="0"/>
      <w:lang w:val="fr-FR"/>
    </w:rPr>
  </w:style>
  <w:style w:type="character" w:customStyle="1" w:styleId="WW8Num20z1">
    <w:name w:val="WW8Num20z1"/>
    <w:rsid w:val="00C15FAD"/>
  </w:style>
  <w:style w:type="character" w:customStyle="1" w:styleId="WW8Num20z2">
    <w:name w:val="WW8Num20z2"/>
    <w:rsid w:val="00C15FAD"/>
  </w:style>
  <w:style w:type="character" w:customStyle="1" w:styleId="WW8Num20z3">
    <w:name w:val="WW8Num20z3"/>
    <w:rsid w:val="00C15FAD"/>
  </w:style>
  <w:style w:type="character" w:customStyle="1" w:styleId="WW8Num20z4">
    <w:name w:val="WW8Num20z4"/>
    <w:rsid w:val="00C15FAD"/>
  </w:style>
  <w:style w:type="character" w:customStyle="1" w:styleId="WW8Num20z5">
    <w:name w:val="WW8Num20z5"/>
    <w:rsid w:val="00C15FAD"/>
  </w:style>
  <w:style w:type="character" w:customStyle="1" w:styleId="WW8Num20z6">
    <w:name w:val="WW8Num20z6"/>
    <w:rsid w:val="00C15FAD"/>
  </w:style>
  <w:style w:type="character" w:customStyle="1" w:styleId="WW8Num20z7">
    <w:name w:val="WW8Num20z7"/>
    <w:rsid w:val="00C15FAD"/>
  </w:style>
  <w:style w:type="character" w:customStyle="1" w:styleId="WW8Num20z8">
    <w:name w:val="WW8Num20z8"/>
    <w:rsid w:val="00C15FAD"/>
  </w:style>
  <w:style w:type="character" w:customStyle="1" w:styleId="WW8Num21z0">
    <w:name w:val="WW8Num21z0"/>
    <w:rsid w:val="00C15FAD"/>
    <w:rPr>
      <w:rFonts w:ascii="Symbol" w:hAnsi="Symbol" w:cs="Symbol"/>
    </w:rPr>
  </w:style>
  <w:style w:type="character" w:customStyle="1" w:styleId="WW8Num21z1">
    <w:name w:val="WW8Num21z1"/>
    <w:rsid w:val="00C15FAD"/>
    <w:rPr>
      <w:rFonts w:ascii="Courier New" w:hAnsi="Courier New" w:cs="Courier New"/>
    </w:rPr>
  </w:style>
  <w:style w:type="character" w:customStyle="1" w:styleId="WW8Num21z2">
    <w:name w:val="WW8Num21z2"/>
    <w:rsid w:val="00C15FAD"/>
    <w:rPr>
      <w:rFonts w:ascii="Wingdings" w:hAnsi="Wingdings" w:cs="Wingdings"/>
    </w:rPr>
  </w:style>
  <w:style w:type="character" w:customStyle="1" w:styleId="WW8Num22z0">
    <w:name w:val="WW8Num22z0"/>
    <w:rsid w:val="00C15FAD"/>
    <w:rPr>
      <w:rFonts w:ascii="Symbol" w:hAnsi="Symbol" w:cs="Symbol"/>
    </w:rPr>
  </w:style>
  <w:style w:type="character" w:customStyle="1" w:styleId="WW8Num22z1">
    <w:name w:val="WW8Num22z1"/>
    <w:rsid w:val="00C15FAD"/>
    <w:rPr>
      <w:rFonts w:ascii="Courier New" w:hAnsi="Courier New" w:cs="Courier New"/>
    </w:rPr>
  </w:style>
  <w:style w:type="character" w:customStyle="1" w:styleId="WW8Num22z2">
    <w:name w:val="WW8Num22z2"/>
    <w:rsid w:val="00C15FAD"/>
    <w:rPr>
      <w:rFonts w:ascii="Wingdings" w:hAnsi="Wingdings" w:cs="Wingdings"/>
    </w:rPr>
  </w:style>
  <w:style w:type="character" w:customStyle="1" w:styleId="WW8Num23z0">
    <w:name w:val="WW8Num23z0"/>
    <w:rsid w:val="00C15FAD"/>
    <w:rPr>
      <w:rFonts w:ascii="Symbol" w:hAnsi="Symbol" w:cs="Symbol"/>
    </w:rPr>
  </w:style>
  <w:style w:type="character" w:customStyle="1" w:styleId="WW8Num23z1">
    <w:name w:val="WW8Num23z1"/>
    <w:rsid w:val="00C15FAD"/>
    <w:rPr>
      <w:rFonts w:ascii="Courier New" w:hAnsi="Courier New" w:cs="Courier New"/>
    </w:rPr>
  </w:style>
  <w:style w:type="character" w:customStyle="1" w:styleId="WW8Num23z2">
    <w:name w:val="WW8Num23z2"/>
    <w:rsid w:val="00C15FAD"/>
    <w:rPr>
      <w:rFonts w:ascii="Wingdings" w:hAnsi="Wingdings" w:cs="Wingdings"/>
    </w:rPr>
  </w:style>
  <w:style w:type="character" w:customStyle="1" w:styleId="WW8Num24z0">
    <w:name w:val="WW8Num24z0"/>
    <w:rsid w:val="00C15FAD"/>
    <w:rPr>
      <w:rFonts w:ascii="Symbol" w:hAnsi="Symbol" w:cs="Symbol"/>
      <w:lang w:val="fr-FR"/>
    </w:rPr>
  </w:style>
  <w:style w:type="character" w:customStyle="1" w:styleId="WW8Num24z1">
    <w:name w:val="WW8Num24z1"/>
    <w:rsid w:val="00C15FAD"/>
    <w:rPr>
      <w:rFonts w:ascii="Courier New" w:hAnsi="Courier New" w:cs="Courier New"/>
    </w:rPr>
  </w:style>
  <w:style w:type="character" w:customStyle="1" w:styleId="WW8Num24z2">
    <w:name w:val="WW8Num24z2"/>
    <w:rsid w:val="00C15FAD"/>
    <w:rPr>
      <w:rFonts w:ascii="Wingdings" w:hAnsi="Wingdings" w:cs="Wingdings"/>
    </w:rPr>
  </w:style>
  <w:style w:type="character" w:customStyle="1" w:styleId="WW8Num25z0">
    <w:name w:val="WW8Num25z0"/>
    <w:rsid w:val="00C15FAD"/>
  </w:style>
  <w:style w:type="character" w:customStyle="1" w:styleId="WW8Num25z1">
    <w:name w:val="WW8Num25z1"/>
    <w:rsid w:val="00C15FAD"/>
  </w:style>
  <w:style w:type="character" w:customStyle="1" w:styleId="WW8Num25z2">
    <w:name w:val="WW8Num25z2"/>
    <w:rsid w:val="00C15FAD"/>
  </w:style>
  <w:style w:type="character" w:customStyle="1" w:styleId="WW8Num25z3">
    <w:name w:val="WW8Num25z3"/>
    <w:rsid w:val="00C15FAD"/>
  </w:style>
  <w:style w:type="character" w:customStyle="1" w:styleId="WW8Num25z4">
    <w:name w:val="WW8Num25z4"/>
    <w:rsid w:val="00C15FAD"/>
  </w:style>
  <w:style w:type="character" w:customStyle="1" w:styleId="WW8Num25z5">
    <w:name w:val="WW8Num25z5"/>
    <w:rsid w:val="00C15FAD"/>
  </w:style>
  <w:style w:type="character" w:customStyle="1" w:styleId="WW8Num25z6">
    <w:name w:val="WW8Num25z6"/>
    <w:rsid w:val="00C15FAD"/>
  </w:style>
  <w:style w:type="character" w:customStyle="1" w:styleId="WW8Num25z7">
    <w:name w:val="WW8Num25z7"/>
    <w:rsid w:val="00C15FAD"/>
  </w:style>
  <w:style w:type="character" w:customStyle="1" w:styleId="WW8Num25z8">
    <w:name w:val="WW8Num25z8"/>
    <w:rsid w:val="00C15FAD"/>
  </w:style>
  <w:style w:type="character" w:customStyle="1" w:styleId="WW8Num26z0">
    <w:name w:val="WW8Num26z0"/>
    <w:rsid w:val="00C15FAD"/>
    <w:rPr>
      <w:rFonts w:ascii="Symbol" w:hAnsi="Symbol" w:cs="Symbol"/>
      <w:lang w:val="fr-FR"/>
    </w:rPr>
  </w:style>
  <w:style w:type="character" w:customStyle="1" w:styleId="WW8Num26z1">
    <w:name w:val="WW8Num26z1"/>
    <w:rsid w:val="00C15FAD"/>
    <w:rPr>
      <w:rFonts w:ascii="Courier New" w:hAnsi="Courier New" w:cs="Courier New"/>
    </w:rPr>
  </w:style>
  <w:style w:type="character" w:customStyle="1" w:styleId="WW8Num26z2">
    <w:name w:val="WW8Num26z2"/>
    <w:rsid w:val="00C15FAD"/>
    <w:rPr>
      <w:rFonts w:ascii="Wingdings" w:hAnsi="Wingdings" w:cs="Wingdings"/>
    </w:rPr>
  </w:style>
  <w:style w:type="character" w:customStyle="1" w:styleId="WW8Num27z0">
    <w:name w:val="WW8Num27z0"/>
    <w:rsid w:val="00C15FAD"/>
    <w:rPr>
      <w:rFonts w:ascii="Symbol" w:hAnsi="Symbol" w:cs="Symbol"/>
    </w:rPr>
  </w:style>
  <w:style w:type="character" w:customStyle="1" w:styleId="WW8Num27z1">
    <w:name w:val="WW8Num27z1"/>
    <w:rsid w:val="00C15FAD"/>
    <w:rPr>
      <w:rFonts w:ascii="Courier New" w:hAnsi="Courier New" w:cs="Courier New"/>
    </w:rPr>
  </w:style>
  <w:style w:type="character" w:customStyle="1" w:styleId="WW8Num27z2">
    <w:name w:val="WW8Num27z2"/>
    <w:rsid w:val="00C15FAD"/>
    <w:rPr>
      <w:rFonts w:ascii="Wingdings" w:hAnsi="Wingdings" w:cs="Wingdings"/>
    </w:rPr>
  </w:style>
  <w:style w:type="character" w:customStyle="1" w:styleId="WW8Num28z0">
    <w:name w:val="WW8Num28z0"/>
    <w:rsid w:val="00C15FAD"/>
    <w:rPr>
      <w:rFonts w:ascii="Symbol" w:hAnsi="Symbol" w:cs="Symbol"/>
      <w:lang w:val="fr-FR"/>
    </w:rPr>
  </w:style>
  <w:style w:type="character" w:customStyle="1" w:styleId="WW8Num28z1">
    <w:name w:val="WW8Num28z1"/>
    <w:rsid w:val="00C15FAD"/>
    <w:rPr>
      <w:rFonts w:ascii="Courier New" w:hAnsi="Courier New" w:cs="Courier New"/>
    </w:rPr>
  </w:style>
  <w:style w:type="character" w:customStyle="1" w:styleId="WW8Num28z2">
    <w:name w:val="WW8Num28z2"/>
    <w:rsid w:val="00C15FAD"/>
    <w:rPr>
      <w:rFonts w:ascii="Wingdings" w:hAnsi="Wingdings" w:cs="Wingdings"/>
    </w:rPr>
  </w:style>
  <w:style w:type="character" w:customStyle="1" w:styleId="WW8Num29z0">
    <w:name w:val="WW8Num29z0"/>
    <w:rsid w:val="00C15FAD"/>
    <w:rPr>
      <w:rFonts w:ascii="Symbol" w:hAnsi="Symbol" w:cs="OpenSymbol"/>
    </w:rPr>
  </w:style>
  <w:style w:type="character" w:customStyle="1" w:styleId="WW8Num30z0">
    <w:name w:val="WW8Num30z0"/>
    <w:rsid w:val="00C15FAD"/>
    <w:rPr>
      <w:rFonts w:ascii="Symbol" w:hAnsi="Symbol" w:cs="OpenSymbol"/>
      <w:lang w:val="fr-FR"/>
    </w:rPr>
  </w:style>
  <w:style w:type="character" w:customStyle="1" w:styleId="WW8Num31z0">
    <w:name w:val="WW8Num31z0"/>
    <w:rsid w:val="00C15FAD"/>
    <w:rPr>
      <w:rFonts w:ascii="Symbol" w:hAnsi="Symbol" w:cs="OpenSymbol"/>
    </w:rPr>
  </w:style>
  <w:style w:type="character" w:customStyle="1" w:styleId="WW8Num31z1">
    <w:name w:val="WW8Num31z1"/>
    <w:rsid w:val="00C15FAD"/>
    <w:rPr>
      <w:rFonts w:ascii="OpenSymbol" w:hAnsi="OpenSymbol" w:cs="OpenSymbol"/>
    </w:rPr>
  </w:style>
  <w:style w:type="character" w:customStyle="1" w:styleId="WW8Num32z0">
    <w:name w:val="WW8Num32z0"/>
    <w:rsid w:val="00C15FAD"/>
    <w:rPr>
      <w:rFonts w:ascii="Symbol" w:hAnsi="Symbol" w:cs="OpenSymbol"/>
      <w:lang w:val="fr-FR"/>
    </w:rPr>
  </w:style>
  <w:style w:type="character" w:customStyle="1" w:styleId="WW8Num32z1">
    <w:name w:val="WW8Num32z1"/>
    <w:rsid w:val="00C15FAD"/>
    <w:rPr>
      <w:rFonts w:ascii="OpenSymbol" w:hAnsi="OpenSymbol" w:cs="OpenSymbol"/>
    </w:rPr>
  </w:style>
  <w:style w:type="character" w:customStyle="1" w:styleId="WW8Num33z0">
    <w:name w:val="WW8Num33z0"/>
    <w:rsid w:val="00C15FAD"/>
    <w:rPr>
      <w:rFonts w:ascii="Symbol" w:hAnsi="Symbol" w:cs="OpenSymbol"/>
    </w:rPr>
  </w:style>
  <w:style w:type="character" w:customStyle="1" w:styleId="WW8Num34z0">
    <w:name w:val="WW8Num34z0"/>
    <w:rsid w:val="00C15FAD"/>
    <w:rPr>
      <w:rFonts w:ascii="Symbol" w:hAnsi="Symbol" w:cs="OpenSymbol"/>
    </w:rPr>
  </w:style>
  <w:style w:type="character" w:customStyle="1" w:styleId="WW8Num35z0">
    <w:name w:val="WW8Num35z0"/>
    <w:rsid w:val="00C15FAD"/>
    <w:rPr>
      <w:rFonts w:ascii="Symbol" w:hAnsi="Symbol" w:cs="OpenSymbol"/>
    </w:rPr>
  </w:style>
  <w:style w:type="character" w:customStyle="1" w:styleId="WW8Num36z0">
    <w:name w:val="WW8Num36z0"/>
    <w:rsid w:val="00C15FAD"/>
    <w:rPr>
      <w:rFonts w:ascii="Symbol" w:hAnsi="Symbol" w:cs="OpenSymbol"/>
    </w:rPr>
  </w:style>
  <w:style w:type="character" w:customStyle="1" w:styleId="WW8Num37z0">
    <w:name w:val="WW8Num37z0"/>
    <w:rsid w:val="00C15FAD"/>
    <w:rPr>
      <w:rFonts w:ascii="Symbol" w:hAnsi="Symbol" w:cs="OpenSymbol"/>
    </w:rPr>
  </w:style>
  <w:style w:type="character" w:customStyle="1" w:styleId="WW8Num38z0">
    <w:name w:val="WW8Num38z0"/>
    <w:rsid w:val="00C15FAD"/>
    <w:rPr>
      <w:rFonts w:ascii="Symbol" w:hAnsi="Symbol" w:cs="OpenSymbol"/>
    </w:rPr>
  </w:style>
  <w:style w:type="character" w:customStyle="1" w:styleId="WW8Num38z1">
    <w:name w:val="WW8Num38z1"/>
    <w:rsid w:val="00C15FAD"/>
    <w:rPr>
      <w:rFonts w:ascii="OpenSymbol" w:hAnsi="OpenSymbol" w:cs="OpenSymbol"/>
    </w:rPr>
  </w:style>
  <w:style w:type="character" w:customStyle="1" w:styleId="WW8Num39z0">
    <w:name w:val="WW8Num39z0"/>
    <w:rsid w:val="00C15FAD"/>
    <w:rPr>
      <w:rFonts w:ascii="Symbol" w:hAnsi="Symbol" w:cs="OpenSymbol"/>
    </w:rPr>
  </w:style>
  <w:style w:type="character" w:customStyle="1" w:styleId="WW8Num39z1">
    <w:name w:val="WW8Num39z1"/>
    <w:rsid w:val="00C15FAD"/>
    <w:rPr>
      <w:rFonts w:ascii="OpenSymbol" w:hAnsi="OpenSymbol" w:cs="OpenSymbol"/>
    </w:rPr>
  </w:style>
  <w:style w:type="character" w:customStyle="1" w:styleId="WW8Num40z0">
    <w:name w:val="WW8Num40z0"/>
    <w:rsid w:val="00C15FAD"/>
    <w:rPr>
      <w:rFonts w:ascii="Symbol" w:hAnsi="Symbol" w:cs="OpenSymbol"/>
    </w:rPr>
  </w:style>
  <w:style w:type="character" w:customStyle="1" w:styleId="WW8Num40z1">
    <w:name w:val="WW8Num40z1"/>
    <w:rsid w:val="00C15FAD"/>
    <w:rPr>
      <w:rFonts w:ascii="OpenSymbol" w:hAnsi="OpenSymbol" w:cs="OpenSymbol"/>
    </w:rPr>
  </w:style>
  <w:style w:type="character" w:customStyle="1" w:styleId="DefaultParagraphFont">
    <w:name w:val="Default Paragraph Font"/>
    <w:rsid w:val="00C15FAD"/>
  </w:style>
  <w:style w:type="character" w:styleId="Lienhypertexte">
    <w:name w:val="Hyperlink"/>
    <w:uiPriority w:val="99"/>
    <w:rsid w:val="00C15FAD"/>
    <w:rPr>
      <w:color w:val="0000FF"/>
      <w:u w:val="single"/>
      <w:lang/>
    </w:rPr>
  </w:style>
  <w:style w:type="character" w:customStyle="1" w:styleId="En-tteCar">
    <w:name w:val="En-tête Car"/>
    <w:rsid w:val="00C15FAD"/>
    <w:rPr>
      <w:rFonts w:ascii="Arial" w:eastAsia="Times New Roman" w:hAnsi="Arial" w:cs="Arial"/>
      <w:sz w:val="24"/>
      <w:szCs w:val="24"/>
      <w:lang w:val="en-US"/>
    </w:rPr>
  </w:style>
  <w:style w:type="character" w:customStyle="1" w:styleId="PieddepageCar">
    <w:name w:val="Pied de page Car"/>
    <w:rsid w:val="00C15FAD"/>
    <w:rPr>
      <w:rFonts w:ascii="Arial" w:eastAsia="Times New Roman" w:hAnsi="Arial" w:cs="Arial"/>
      <w:sz w:val="24"/>
      <w:szCs w:val="24"/>
      <w:lang w:val="en-US"/>
    </w:rPr>
  </w:style>
  <w:style w:type="character" w:customStyle="1" w:styleId="TextedebullesCar">
    <w:name w:val="Texte de bulles Car"/>
    <w:rsid w:val="00C15FAD"/>
    <w:rPr>
      <w:rFonts w:ascii="Tahoma" w:eastAsia="Times New Roman" w:hAnsi="Tahoma" w:cs="Tahoma"/>
      <w:sz w:val="16"/>
      <w:szCs w:val="16"/>
      <w:lang w:val="en-US"/>
    </w:rPr>
  </w:style>
  <w:style w:type="character" w:customStyle="1" w:styleId="FollowedHyperlink">
    <w:name w:val="FollowedHyperlink"/>
    <w:rsid w:val="00C15FAD"/>
    <w:rPr>
      <w:color w:val="800080"/>
      <w:u w:val="single"/>
    </w:rPr>
  </w:style>
  <w:style w:type="character" w:customStyle="1" w:styleId="NotedebasdepageCar">
    <w:name w:val="Note de bas de page Car"/>
    <w:rsid w:val="00C15FAD"/>
    <w:rPr>
      <w:rFonts w:ascii="Arial" w:eastAsia="Times New Roman" w:hAnsi="Arial" w:cs="Arial"/>
      <w:lang w:val="en-US"/>
    </w:rPr>
  </w:style>
  <w:style w:type="character" w:customStyle="1" w:styleId="footnotereference">
    <w:name w:val="footnote reference"/>
    <w:rsid w:val="00C15FAD"/>
    <w:rPr>
      <w:vertAlign w:val="superscript"/>
    </w:rPr>
  </w:style>
  <w:style w:type="character" w:customStyle="1" w:styleId="ListLabel1">
    <w:name w:val="ListLabel 1"/>
    <w:rsid w:val="00C15FAD"/>
    <w:rPr>
      <w:rFonts w:cs="Courier New"/>
    </w:rPr>
  </w:style>
  <w:style w:type="character" w:customStyle="1" w:styleId="ListLabel2">
    <w:name w:val="ListLabel 2"/>
    <w:rsid w:val="00C15FAD"/>
    <w:rPr>
      <w:b/>
      <w:i w:val="0"/>
    </w:rPr>
  </w:style>
  <w:style w:type="character" w:customStyle="1" w:styleId="Puces">
    <w:name w:val="Puces"/>
    <w:rsid w:val="00C15FAD"/>
    <w:rPr>
      <w:rFonts w:ascii="OpenSymbol" w:eastAsia="OpenSymbol" w:hAnsi="OpenSymbol" w:cs="OpenSymbol"/>
    </w:rPr>
  </w:style>
  <w:style w:type="character" w:styleId="Lienhypertextesuivivisit">
    <w:name w:val="FollowedHyperlink"/>
    <w:rsid w:val="00C15FAD"/>
    <w:rPr>
      <w:color w:val="800000"/>
      <w:u w:val="single"/>
      <w:lang/>
    </w:rPr>
  </w:style>
  <w:style w:type="character" w:customStyle="1" w:styleId="Caractresdenumrotation">
    <w:name w:val="Caractères de numérotation"/>
    <w:rsid w:val="00C15FAD"/>
  </w:style>
  <w:style w:type="paragraph" w:customStyle="1" w:styleId="Titre10">
    <w:name w:val="Titre1"/>
    <w:basedOn w:val="Normal"/>
    <w:next w:val="Corpsdetexte"/>
    <w:rsid w:val="00C15FAD"/>
    <w:pPr>
      <w:keepNext/>
      <w:spacing w:before="240" w:after="120"/>
    </w:pPr>
    <w:rPr>
      <w:rFonts w:ascii="Arial" w:eastAsia="Microsoft YaHei" w:hAnsi="Arial" w:cs="Mangal"/>
      <w:sz w:val="28"/>
      <w:szCs w:val="28"/>
    </w:rPr>
  </w:style>
  <w:style w:type="paragraph" w:styleId="Corpsdetexte">
    <w:name w:val="Body Text"/>
    <w:basedOn w:val="Normal"/>
    <w:link w:val="CorpsdetexteCar"/>
    <w:rsid w:val="00C15FAD"/>
    <w:pPr>
      <w:spacing w:after="120"/>
    </w:pPr>
  </w:style>
  <w:style w:type="character" w:customStyle="1" w:styleId="CorpsdetexteCar">
    <w:name w:val="Corps de texte Car"/>
    <w:basedOn w:val="Policepardfaut"/>
    <w:link w:val="Corpsdetexte"/>
    <w:rsid w:val="00C15FAD"/>
    <w:rPr>
      <w:rFonts w:ascii="Verdana" w:eastAsia="Times New Roman" w:hAnsi="Verdana" w:cs="Calibri"/>
      <w:kern w:val="1"/>
      <w:sz w:val="23"/>
      <w:szCs w:val="24"/>
      <w:lang w:val="en-US" w:eastAsia="ar-SA"/>
    </w:rPr>
  </w:style>
  <w:style w:type="paragraph" w:styleId="Liste">
    <w:name w:val="List"/>
    <w:basedOn w:val="Corpsdetexte"/>
    <w:rsid w:val="00C15FAD"/>
    <w:rPr>
      <w:rFonts w:cs="Mangal"/>
    </w:rPr>
  </w:style>
  <w:style w:type="paragraph" w:customStyle="1" w:styleId="Lgende1">
    <w:name w:val="Légende1"/>
    <w:basedOn w:val="Normal"/>
    <w:rsid w:val="00C15FAD"/>
    <w:pPr>
      <w:suppressLineNumbers/>
      <w:spacing w:before="120" w:after="120"/>
    </w:pPr>
    <w:rPr>
      <w:rFonts w:cs="Mangal"/>
      <w:i/>
      <w:iCs/>
      <w:sz w:val="24"/>
    </w:rPr>
  </w:style>
  <w:style w:type="paragraph" w:customStyle="1" w:styleId="Index">
    <w:name w:val="Index"/>
    <w:basedOn w:val="Normal"/>
    <w:rsid w:val="00C15FAD"/>
    <w:pPr>
      <w:suppressLineNumbers/>
    </w:pPr>
    <w:rPr>
      <w:rFonts w:cs="Mangal"/>
    </w:rPr>
  </w:style>
  <w:style w:type="paragraph" w:customStyle="1" w:styleId="ListParagraph">
    <w:name w:val="List Paragraph"/>
    <w:basedOn w:val="Normal"/>
    <w:rsid w:val="00C15FAD"/>
    <w:pPr>
      <w:ind w:left="720"/>
    </w:pPr>
  </w:style>
  <w:style w:type="paragraph" w:styleId="En-tte">
    <w:name w:val="header"/>
    <w:basedOn w:val="Normal"/>
    <w:link w:val="En-tteCar1"/>
    <w:rsid w:val="00C15FAD"/>
    <w:pPr>
      <w:suppressLineNumbers/>
      <w:tabs>
        <w:tab w:val="center" w:pos="4680"/>
        <w:tab w:val="right" w:pos="9360"/>
      </w:tabs>
    </w:pPr>
  </w:style>
  <w:style w:type="character" w:customStyle="1" w:styleId="En-tteCar1">
    <w:name w:val="En-tête Car1"/>
    <w:basedOn w:val="Policepardfaut"/>
    <w:link w:val="En-tte"/>
    <w:rsid w:val="00C15FAD"/>
    <w:rPr>
      <w:rFonts w:ascii="Verdana" w:eastAsia="Times New Roman" w:hAnsi="Verdana" w:cs="Calibri"/>
      <w:kern w:val="1"/>
      <w:sz w:val="23"/>
      <w:szCs w:val="24"/>
      <w:lang w:val="en-US" w:eastAsia="ar-SA"/>
    </w:rPr>
  </w:style>
  <w:style w:type="paragraph" w:styleId="Pieddepage">
    <w:name w:val="footer"/>
    <w:basedOn w:val="Normal"/>
    <w:link w:val="PieddepageCar1"/>
    <w:rsid w:val="00C15FAD"/>
    <w:pPr>
      <w:suppressLineNumbers/>
      <w:tabs>
        <w:tab w:val="center" w:pos="4680"/>
        <w:tab w:val="right" w:pos="9360"/>
      </w:tabs>
    </w:pPr>
  </w:style>
  <w:style w:type="character" w:customStyle="1" w:styleId="PieddepageCar1">
    <w:name w:val="Pied de page Car1"/>
    <w:basedOn w:val="Policepardfaut"/>
    <w:link w:val="Pieddepage"/>
    <w:rsid w:val="00C15FAD"/>
    <w:rPr>
      <w:rFonts w:ascii="Verdana" w:eastAsia="Times New Roman" w:hAnsi="Verdana" w:cs="Calibri"/>
      <w:kern w:val="1"/>
      <w:sz w:val="23"/>
      <w:szCs w:val="24"/>
      <w:lang w:val="en-US" w:eastAsia="ar-SA"/>
    </w:rPr>
  </w:style>
  <w:style w:type="paragraph" w:customStyle="1" w:styleId="Default">
    <w:name w:val="Default"/>
    <w:rsid w:val="00C15FAD"/>
    <w:pPr>
      <w:suppressAutoHyphens/>
    </w:pPr>
    <w:rPr>
      <w:rFonts w:ascii="Stencil" w:eastAsia="Times New Roman" w:hAnsi="Stencil" w:cs="Stencil"/>
      <w:color w:val="000000"/>
      <w:kern w:val="1"/>
      <w:sz w:val="24"/>
      <w:szCs w:val="24"/>
      <w:lang w:val="en-CA" w:eastAsia="ar-SA"/>
    </w:rPr>
  </w:style>
  <w:style w:type="paragraph" w:styleId="TM1">
    <w:name w:val="toc 1"/>
    <w:basedOn w:val="Normal"/>
    <w:uiPriority w:val="39"/>
    <w:rsid w:val="00C15FAD"/>
    <w:pPr>
      <w:tabs>
        <w:tab w:val="right" w:leader="dot" w:pos="9638"/>
      </w:tabs>
      <w:spacing w:after="100"/>
    </w:pPr>
  </w:style>
  <w:style w:type="paragraph" w:styleId="TM2">
    <w:name w:val="toc 2"/>
    <w:basedOn w:val="Normal"/>
    <w:uiPriority w:val="39"/>
    <w:rsid w:val="00C15FAD"/>
    <w:pPr>
      <w:tabs>
        <w:tab w:val="right" w:leader="dot" w:pos="9355"/>
      </w:tabs>
      <w:ind w:left="240"/>
    </w:pPr>
  </w:style>
  <w:style w:type="paragraph" w:customStyle="1" w:styleId="BalloonText">
    <w:name w:val="Balloon Text"/>
    <w:basedOn w:val="Normal"/>
    <w:rsid w:val="00C15FAD"/>
    <w:rPr>
      <w:rFonts w:ascii="Tahoma" w:hAnsi="Tahoma" w:cs="Tahoma"/>
      <w:sz w:val="16"/>
      <w:szCs w:val="16"/>
    </w:rPr>
  </w:style>
  <w:style w:type="paragraph" w:customStyle="1" w:styleId="footnotetext">
    <w:name w:val="footnote text"/>
    <w:basedOn w:val="Normal"/>
    <w:rsid w:val="00C15FAD"/>
    <w:rPr>
      <w:sz w:val="20"/>
      <w:szCs w:val="20"/>
    </w:rPr>
  </w:style>
  <w:style w:type="paragraph" w:styleId="Textedebulles">
    <w:name w:val="Balloon Text"/>
    <w:basedOn w:val="Normal"/>
    <w:link w:val="TextedebullesCar1"/>
    <w:uiPriority w:val="99"/>
    <w:semiHidden/>
    <w:unhideWhenUsed/>
    <w:rsid w:val="00C15FAD"/>
    <w:pPr>
      <w:spacing w:line="240" w:lineRule="auto"/>
    </w:pPr>
    <w:rPr>
      <w:rFonts w:ascii="Tahoma" w:hAnsi="Tahoma" w:cs="Tahoma"/>
      <w:sz w:val="16"/>
      <w:szCs w:val="16"/>
    </w:rPr>
  </w:style>
  <w:style w:type="character" w:customStyle="1" w:styleId="TextedebullesCar1">
    <w:name w:val="Texte de bulles Car1"/>
    <w:basedOn w:val="Policepardfaut"/>
    <w:link w:val="Textedebulles"/>
    <w:uiPriority w:val="99"/>
    <w:semiHidden/>
    <w:rsid w:val="00C15FAD"/>
    <w:rPr>
      <w:rFonts w:ascii="Tahoma" w:eastAsia="Times New Roman" w:hAnsi="Tahoma" w:cs="Tahoma"/>
      <w:kern w:val="1"/>
      <w:sz w:val="16"/>
      <w:szCs w:val="16"/>
      <w:lang w:val="en-US" w:eastAsia="ar-SA"/>
    </w:rPr>
  </w:style>
  <w:style w:type="character" w:styleId="Numrodepage">
    <w:name w:val="page number"/>
    <w:rsid w:val="00C15FAD"/>
  </w:style>
  <w:style w:type="paragraph" w:styleId="En-ttedetabledesmatires">
    <w:name w:val="TOC Heading"/>
    <w:basedOn w:val="Titre1"/>
    <w:next w:val="Normal"/>
    <w:uiPriority w:val="39"/>
    <w:semiHidden/>
    <w:unhideWhenUsed/>
    <w:qFormat/>
    <w:rsid w:val="00C15FAD"/>
    <w:pPr>
      <w:keepLines/>
      <w:numPr>
        <w:numId w:val="0"/>
      </w:numPr>
      <w:suppressAutoHyphens w:val="0"/>
      <w:spacing w:before="480" w:after="0" w:line="276" w:lineRule="auto"/>
      <w:outlineLvl w:val="9"/>
    </w:pPr>
    <w:rPr>
      <w:rFonts w:ascii="Cambria" w:eastAsia="Times New Roman" w:hAnsi="Cambria" w:cs="Times New Roman"/>
      <w:color w:val="365F91"/>
      <w:kern w:val="0"/>
      <w:sz w:val="28"/>
      <w:szCs w:val="28"/>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0.png"/><Relationship Id="rId39"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hyperlink" Target="http://themeforest.net/category/site-templates/entertainment/events"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office.microsoft.com/fr-001/templates/event-planner-TC102902383.aspx" TargetMode="External"/><Relationship Id="rId17" Type="http://schemas.openxmlformats.org/officeDocument/2006/relationships/image" Target="media/image6.png"/><Relationship Id="rId25" Type="http://schemas.openxmlformats.org/officeDocument/2006/relationships/hyperlink" Target="https://www.google.com/calendar/" TargetMode="External"/><Relationship Id="rId33" Type="http://schemas.openxmlformats.org/officeDocument/2006/relationships/image" Target="media/image15.jpeg"/><Relationship Id="rId38" Type="http://schemas.openxmlformats.org/officeDocument/2006/relationships/hyperlink" Target="http://erly.com/" TargetMode="External"/><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www.eventbrite.fr/" TargetMode="External"/><Relationship Id="rId20" Type="http://schemas.openxmlformats.org/officeDocument/2006/relationships/hyperlink" Target="https://www.eventbrite.fr/features/" TargetMode="External"/><Relationship Id="rId29" Type="http://schemas.openxmlformats.org/officeDocument/2006/relationships/hyperlink" Target="https://www.unitag.fr/qrcode" TargetMode="External"/><Relationship Id="rId41" Type="http://schemas.openxmlformats.org/officeDocument/2006/relationships/hyperlink" Target="http://www.eventmanagerblog.com/conference-wordpress-theme-fudg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8.jpeg"/><Relationship Id="rId40" Type="http://schemas.openxmlformats.org/officeDocument/2006/relationships/hyperlink" Target="http://www.eventmanagerblog.com/multiple-event-wordpress-theme-januas" TargetMode="External"/><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www.surveymonkey.com/" TargetMode="External"/><Relationship Id="rId28" Type="http://schemas.openxmlformats.org/officeDocument/2006/relationships/image" Target="media/image11.jpeg"/><Relationship Id="rId36" Type="http://schemas.openxmlformats.org/officeDocument/2006/relationships/hyperlink" Target="https://www.socialtables.com/events" TargetMode="External"/><Relationship Id="rId49"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yperlink" Target="https://www.eventbrite.com/t/event-planning-template" TargetMode="External"/><Relationship Id="rId31" Type="http://schemas.openxmlformats.org/officeDocument/2006/relationships/image" Target="media/image13.jpeg"/><Relationship Id="rId44" Type="http://schemas.openxmlformats.org/officeDocument/2006/relationships/image" Target="media/image22.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Nicolas\Documents\Marketing\en%20cours\PLR\source\MelissaIngold\abonnements\Eventplannning\training-course\eventmanaging_fr-1.doc" TargetMode="External"/><Relationship Id="rId14" Type="http://schemas.openxmlformats.org/officeDocument/2006/relationships/hyperlink" Target="http://www.xmind.net/" TargetMode="External"/><Relationship Id="rId22" Type="http://schemas.openxmlformats.org/officeDocument/2006/relationships/image" Target="media/image8.jpeg"/><Relationship Id="rId27" Type="http://schemas.openxmlformats.org/officeDocument/2006/relationships/hyperlink" Target="https://www.planningpod.com/" TargetMode="External"/><Relationship Id="rId30" Type="http://schemas.openxmlformats.org/officeDocument/2006/relationships/image" Target="media/image12.png"/><Relationship Id="rId35" Type="http://schemas.openxmlformats.org/officeDocument/2006/relationships/image" Target="media/image17.jpeg"/><Relationship Id="rId43" Type="http://schemas.openxmlformats.org/officeDocument/2006/relationships/image" Target="media/image21.jpeg"/><Relationship Id="rId48" Type="http://schemas.openxmlformats.org/officeDocument/2006/relationships/hyperlink" Target="http://go.6e69636f37323732z2ec6861726d6f766561.9.1tpe.net" TargetMode="External"/><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61</Pages>
  <Words>10261</Words>
  <Characters>56441</Characters>
  <Application>Microsoft Office Word</Application>
  <DocSecurity>0</DocSecurity>
  <Lines>470</Lines>
  <Paragraphs>133</Paragraphs>
  <ScaleCrop>false</ScaleCrop>
  <Company/>
  <LinksUpToDate>false</LinksUpToDate>
  <CharactersWithSpaces>66569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1</cp:revision>
  <dcterms:created xsi:type="dcterms:W3CDTF">2014-11-29T09:35:00Z</dcterms:created>
  <dcterms:modified xsi:type="dcterms:W3CDTF">2014-11-29T09:42:00Z</dcterms:modified>
</cp:coreProperties>
</file>