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C8301" w14:textId="77777777" w:rsidR="00AC2279" w:rsidRPr="00794032" w:rsidRDefault="00AC2279" w:rsidP="00AC22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ind w:left="0"/>
        <w:jc w:val="center"/>
        <w:rPr>
          <w:rFonts w:eastAsia="Times New Roman" w:cstheme="minorHAnsi"/>
          <w:b/>
          <w:bCs/>
          <w:sz w:val="28"/>
          <w:lang w:val="fr-FR"/>
        </w:rPr>
      </w:pPr>
      <w:bookmarkStart w:id="0" w:name="_GoBack"/>
      <w:bookmarkEnd w:id="0"/>
      <w:r w:rsidRPr="00794032">
        <w:rPr>
          <w:rFonts w:eastAsia="Times New Roman" w:cstheme="minorHAnsi"/>
          <w:b/>
          <w:bCs/>
          <w:sz w:val="28"/>
          <w:lang w:val="fr-FR"/>
        </w:rPr>
        <w:t>Descriptif des procédures d’admission et d’évaluation</w:t>
      </w:r>
    </w:p>
    <w:p w14:paraId="79EA8DE8" w14:textId="77777777" w:rsidR="00AC2279" w:rsidRPr="00794032" w:rsidRDefault="00AC2279" w:rsidP="00AC2279">
      <w:pPr>
        <w:pStyle w:val="bodytext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i/>
          <w:iCs/>
          <w:sz w:val="22"/>
          <w:szCs w:val="20"/>
          <w:lang w:val="fr-FR"/>
        </w:rPr>
      </w:pPr>
    </w:p>
    <w:p w14:paraId="3653079A" w14:textId="77777777" w:rsidR="0005525C" w:rsidRPr="00794032" w:rsidRDefault="00794032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8"/>
        </w:rPr>
      </w:pPr>
      <w:r w:rsidRPr="00794032">
        <w:rPr>
          <w:rFonts w:cs="Arial"/>
          <w:b/>
          <w:sz w:val="24"/>
          <w:szCs w:val="28"/>
        </w:rPr>
        <w:t>SOPHROKHEPRI</w:t>
      </w:r>
      <w:r w:rsidR="0005525C" w:rsidRPr="00794032">
        <w:rPr>
          <w:rFonts w:cs="Arial"/>
          <w:b/>
          <w:sz w:val="24"/>
          <w:szCs w:val="28"/>
        </w:rPr>
        <w:t xml:space="preserve"> a mis en place la Procédure d’admission suivante :</w:t>
      </w:r>
    </w:p>
    <w:p w14:paraId="2A575E69" w14:textId="77777777" w:rsidR="0005525C" w:rsidRPr="00794032" w:rsidRDefault="0005525C" w:rsidP="00794032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14:paraId="74CDB636" w14:textId="5644A89C" w:rsidR="0005525C" w:rsidRPr="009F08AA" w:rsidRDefault="009F08AA" w:rsidP="009F08AA">
      <w:pPr>
        <w:widowControl w:val="0"/>
        <w:shd w:val="clear" w:color="auto" w:fill="FFFFFF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300" w:line="300" w:lineRule="atLeast"/>
        <w:jc w:val="both"/>
        <w:rPr>
          <w:rFonts w:cstheme="minorHAnsi"/>
          <w:iCs/>
          <w:szCs w:val="20"/>
        </w:rPr>
      </w:pPr>
      <w:r>
        <w:rPr>
          <w:rFonts w:cs="Arial"/>
        </w:rPr>
        <w:t>Pour les</w:t>
      </w:r>
      <w:r w:rsidR="0005525C" w:rsidRPr="009F08AA">
        <w:rPr>
          <w:rFonts w:cs="Arial"/>
        </w:rPr>
        <w:t xml:space="preserve"> formations qualifiantes </w:t>
      </w:r>
      <w:r>
        <w:rPr>
          <w:rFonts w:cs="Arial"/>
        </w:rPr>
        <w:t>,</w:t>
      </w:r>
      <w:r w:rsidR="0005525C" w:rsidRPr="009F08AA">
        <w:rPr>
          <w:rFonts w:cs="Arial"/>
        </w:rPr>
        <w:t xml:space="preserve"> il n'y a pas de nécessité à avoir un positionnement à l'entrée, outre les  prérequis listés dans chaque programme de formation et dont l’évaluation a été présentée dans</w:t>
      </w:r>
      <w:r w:rsidR="00794032" w:rsidRPr="009F08AA">
        <w:rPr>
          <w:rFonts w:cs="Arial"/>
        </w:rPr>
        <w:t xml:space="preserve"> l’indicateur 1.2, vérifié par </w:t>
      </w:r>
      <w:r w:rsidR="0005525C" w:rsidRPr="009F08AA">
        <w:rPr>
          <w:rFonts w:cs="Arial"/>
        </w:rPr>
        <w:t xml:space="preserve">le test de positionnement </w:t>
      </w:r>
      <w:r w:rsidR="00794032" w:rsidRPr="009F08AA">
        <w:rPr>
          <w:rFonts w:cs="Arial"/>
        </w:rPr>
        <w:t>et</w:t>
      </w:r>
      <w:r w:rsidR="0005525C" w:rsidRPr="009F08AA">
        <w:rPr>
          <w:rFonts w:cs="Arial"/>
        </w:rPr>
        <w:t xml:space="preserve"> </w:t>
      </w:r>
      <w:r w:rsidR="00794032" w:rsidRPr="009F08AA">
        <w:rPr>
          <w:rFonts w:cs="Arial"/>
        </w:rPr>
        <w:t>l’entretien physique</w:t>
      </w:r>
      <w:r w:rsidR="0005525C" w:rsidRPr="009F08AA">
        <w:rPr>
          <w:rFonts w:cs="Arial"/>
        </w:rPr>
        <w:t xml:space="preserve">, préalable à l’entrée  en formation. </w:t>
      </w:r>
    </w:p>
    <w:p w14:paraId="12D42E2E" w14:textId="77777777" w:rsidR="0005525C" w:rsidRPr="00794032" w:rsidRDefault="0005525C" w:rsidP="00AC2279">
      <w:pPr>
        <w:pStyle w:val="bodytext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iCs/>
          <w:sz w:val="22"/>
          <w:szCs w:val="20"/>
          <w:lang w:val="fr-FR"/>
        </w:rPr>
      </w:pPr>
    </w:p>
    <w:p w14:paraId="70FC5839" w14:textId="77777777" w:rsidR="0005525C" w:rsidRPr="00794032" w:rsidRDefault="00794032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8"/>
        </w:rPr>
      </w:pPr>
      <w:r w:rsidRPr="00794032">
        <w:rPr>
          <w:rFonts w:cs="Arial"/>
          <w:b/>
          <w:sz w:val="24"/>
          <w:szCs w:val="28"/>
        </w:rPr>
        <w:t>SOPHROKHEPRI</w:t>
      </w:r>
      <w:r w:rsidR="0005525C" w:rsidRPr="00794032">
        <w:rPr>
          <w:rFonts w:cs="Arial"/>
          <w:b/>
          <w:sz w:val="24"/>
          <w:szCs w:val="28"/>
        </w:rPr>
        <w:t xml:space="preserve">  a mis en place la procédure d’évaluation des acquis suivante:</w:t>
      </w:r>
    </w:p>
    <w:p w14:paraId="1BD187C8" w14:textId="77777777" w:rsidR="0005525C" w:rsidRPr="00794032" w:rsidRDefault="0005525C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b/>
          <w:sz w:val="24"/>
          <w:szCs w:val="28"/>
        </w:rPr>
      </w:pPr>
    </w:p>
    <w:p w14:paraId="5052CDE9" w14:textId="77777777" w:rsidR="00794032" w:rsidRPr="00794032" w:rsidRDefault="00794032" w:rsidP="00794032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szCs w:val="28"/>
        </w:rPr>
        <w:t>P</w:t>
      </w:r>
      <w:r w:rsidR="0005525C" w:rsidRPr="00794032">
        <w:rPr>
          <w:rFonts w:cs="Arial"/>
          <w:szCs w:val="28"/>
        </w:rPr>
        <w:t>rocédures d'évaluation des acquis en cours et en fin de formation au sein de notre organisme </w:t>
      </w:r>
      <w:r w:rsidRPr="00794032">
        <w:rPr>
          <w:rFonts w:cs="Arial"/>
          <w:szCs w:val="28"/>
        </w:rPr>
        <w:t xml:space="preserve">: </w:t>
      </w:r>
    </w:p>
    <w:p w14:paraId="13B23DB6" w14:textId="77777777" w:rsidR="0005525C" w:rsidRPr="00794032" w:rsidRDefault="0005525C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b/>
        </w:rPr>
        <w:t>L’évaluation formative</w:t>
      </w:r>
      <w:r w:rsidRPr="00794032">
        <w:rPr>
          <w:rFonts w:cs="Arial"/>
        </w:rPr>
        <w:t>, pour toutes les formations qualifiantes</w:t>
      </w:r>
      <w:r w:rsidR="00794032" w:rsidRPr="00794032">
        <w:rPr>
          <w:rFonts w:cs="Arial"/>
        </w:rPr>
        <w:t>.</w:t>
      </w:r>
    </w:p>
    <w:p w14:paraId="37F62F55" w14:textId="77777777" w:rsidR="0005525C" w:rsidRPr="00794032" w:rsidRDefault="0005525C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szCs w:val="28"/>
        </w:rPr>
        <w:t xml:space="preserve">En cours de formation le formateur à travers différents outils </w:t>
      </w:r>
      <w:r w:rsidR="00F70437" w:rsidRPr="00794032">
        <w:rPr>
          <w:rFonts w:cs="Arial"/>
          <w:szCs w:val="28"/>
        </w:rPr>
        <w:t>permet au stagiaire de</w:t>
      </w:r>
      <w:r w:rsidRPr="00794032">
        <w:rPr>
          <w:rFonts w:cs="Arial"/>
          <w:szCs w:val="28"/>
        </w:rPr>
        <w:t xml:space="preserve"> se positionner sur son niveau actuel d'acquisition des connaissances.</w:t>
      </w:r>
    </w:p>
    <w:p w14:paraId="7A829CE7" w14:textId="77777777" w:rsidR="0005525C" w:rsidRPr="00794032" w:rsidRDefault="0005525C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szCs w:val="28"/>
        </w:rPr>
        <w:t>Ceci permet :</w:t>
      </w:r>
    </w:p>
    <w:p w14:paraId="7FCA3FA0" w14:textId="77777777" w:rsidR="0005525C" w:rsidRPr="00794032" w:rsidRDefault="0005525C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szCs w:val="28"/>
        </w:rPr>
        <w:t>- Au formateur d'évaluer la progression du stagiaire à différents moments de la formation et éventuellement d'organiser et à réajuster le travail d’apprentissage.</w:t>
      </w:r>
    </w:p>
    <w:p w14:paraId="0CF7EB1E" w14:textId="77777777" w:rsidR="0005525C" w:rsidRPr="00794032" w:rsidRDefault="0005525C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szCs w:val="28"/>
        </w:rPr>
        <w:t>- Au stagiaire de réaliser sa progression ainsi que le chemin restant à parcourir pour atteindre les objectifs de fin de formation.</w:t>
      </w:r>
    </w:p>
    <w:p w14:paraId="1E039978" w14:textId="77777777" w:rsidR="00F70437" w:rsidRPr="00794032" w:rsidRDefault="00F70437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</w:p>
    <w:p w14:paraId="0B235395" w14:textId="77777777" w:rsidR="00F70437" w:rsidRPr="00794032" w:rsidRDefault="00F70437" w:rsidP="0005525C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szCs w:val="28"/>
        </w:rPr>
      </w:pPr>
      <w:r w:rsidRPr="00794032">
        <w:rPr>
          <w:rFonts w:cs="Arial"/>
          <w:szCs w:val="28"/>
        </w:rPr>
        <w:t>En fin de formation le formateur propose une évaluation afin que le stagiaire et lui-même évaluent les acquisition</w:t>
      </w:r>
      <w:r w:rsidR="00A31BEF" w:rsidRPr="00794032">
        <w:rPr>
          <w:rFonts w:cs="Arial"/>
          <w:szCs w:val="28"/>
        </w:rPr>
        <w:t xml:space="preserve">s de la formation sur l’ensemble de l’apprentissage et qu’il puisse y avoir une dernière intervention sur les points qui n’auraient pas été assez développés. </w:t>
      </w:r>
    </w:p>
    <w:p w14:paraId="654A3D70" w14:textId="77777777" w:rsidR="00A31BEF" w:rsidRPr="00794032" w:rsidRDefault="00A31BEF" w:rsidP="00A31BEF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794032">
        <w:rPr>
          <w:lang w:val="fr-FR"/>
        </w:rPr>
        <w:t>QCM</w:t>
      </w:r>
    </w:p>
    <w:p w14:paraId="6C23E85F" w14:textId="77777777" w:rsidR="00A31BEF" w:rsidRPr="00794032" w:rsidRDefault="00A31BEF" w:rsidP="00A31BEF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794032">
        <w:rPr>
          <w:lang w:val="fr-FR"/>
        </w:rPr>
        <w:t>Entretien oral</w:t>
      </w:r>
    </w:p>
    <w:p w14:paraId="389679ED" w14:textId="77777777" w:rsidR="00A31BEF" w:rsidRPr="00794032" w:rsidRDefault="00A31BEF" w:rsidP="00A31BEF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794032">
        <w:rPr>
          <w:lang w:val="fr-FR"/>
        </w:rPr>
        <w:t>Fréquence des évaluations</w:t>
      </w:r>
      <w:r w:rsidR="00794032" w:rsidRPr="00794032">
        <w:rPr>
          <w:lang w:val="fr-FR"/>
        </w:rPr>
        <w:t> : à la fin de la formation</w:t>
      </w:r>
    </w:p>
    <w:p w14:paraId="7FD044D9" w14:textId="77777777" w:rsidR="00A31BEF" w:rsidRPr="007B017C" w:rsidRDefault="00A31BEF" w:rsidP="00A31BEF">
      <w:pPr>
        <w:pStyle w:val="Paragraphedeliste"/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ind w:left="450"/>
        <w:jc w:val="both"/>
        <w:rPr>
          <w:rFonts w:cs="Arial"/>
          <w:lang w:val="fr-FR"/>
        </w:rPr>
      </w:pPr>
    </w:p>
    <w:p w14:paraId="73EE2B2B" w14:textId="77777777" w:rsidR="005039DC" w:rsidRDefault="005039DC"/>
    <w:sectPr w:rsidR="005039DC" w:rsidSect="00823990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4AA17" w14:textId="77777777" w:rsidR="002F3594" w:rsidRDefault="002F3594" w:rsidP="007B017C">
      <w:pPr>
        <w:spacing w:after="0" w:line="240" w:lineRule="auto"/>
      </w:pPr>
      <w:r>
        <w:separator/>
      </w:r>
    </w:p>
  </w:endnote>
  <w:endnote w:type="continuationSeparator" w:id="0">
    <w:p w14:paraId="304F3817" w14:textId="77777777" w:rsidR="002F3594" w:rsidRDefault="002F3594" w:rsidP="007B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4CF92" w14:textId="77777777" w:rsidR="007B017C" w:rsidRDefault="007B017C" w:rsidP="00823990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</w:t>
    </w:r>
  </w:p>
  <w:p w14:paraId="523A7F4C" w14:textId="7BCBF6CB" w:rsidR="007B017C" w:rsidRDefault="007B017C" w:rsidP="00823990">
    <w:pPr>
      <w:pStyle w:val="Pieddepage"/>
      <w:jc w:val="center"/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7F7F7F"/>
        <w:sz w:val="16"/>
        <w:szCs w:val="16"/>
      </w:rPr>
      <w:t xml:space="preserve">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1C4F6" w14:textId="77777777" w:rsidR="002F3594" w:rsidRDefault="002F3594" w:rsidP="007B017C">
      <w:pPr>
        <w:spacing w:after="0" w:line="240" w:lineRule="auto"/>
      </w:pPr>
      <w:r>
        <w:separator/>
      </w:r>
    </w:p>
  </w:footnote>
  <w:footnote w:type="continuationSeparator" w:id="0">
    <w:p w14:paraId="2E863BCB" w14:textId="77777777" w:rsidR="002F3594" w:rsidRDefault="002F3594" w:rsidP="007B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61D07" w14:textId="76FE79A0" w:rsidR="007B017C" w:rsidRDefault="0082399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B8CD94D" wp14:editId="51C5D684">
          <wp:simplePos x="0" y="0"/>
          <wp:positionH relativeFrom="column">
            <wp:posOffset>-619125</wp:posOffset>
          </wp:positionH>
          <wp:positionV relativeFrom="paragraph">
            <wp:posOffset>-236220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3E4"/>
    <w:multiLevelType w:val="hybridMultilevel"/>
    <w:tmpl w:val="613009F2"/>
    <w:lvl w:ilvl="0" w:tplc="9DC6358A">
      <w:numFmt w:val="bullet"/>
      <w:lvlText w:val="-"/>
      <w:lvlJc w:val="left"/>
      <w:pPr>
        <w:ind w:left="45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7F24DF8"/>
    <w:multiLevelType w:val="hybridMultilevel"/>
    <w:tmpl w:val="B9CC486A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8D5E0C"/>
    <w:multiLevelType w:val="hybridMultilevel"/>
    <w:tmpl w:val="29667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79"/>
    <w:rsid w:val="0005525C"/>
    <w:rsid w:val="001C2196"/>
    <w:rsid w:val="002F3594"/>
    <w:rsid w:val="005039DC"/>
    <w:rsid w:val="00760C3A"/>
    <w:rsid w:val="00794032"/>
    <w:rsid w:val="007B017C"/>
    <w:rsid w:val="00823990"/>
    <w:rsid w:val="009F08AA"/>
    <w:rsid w:val="00A31BEF"/>
    <w:rsid w:val="00AC2279"/>
    <w:rsid w:val="00C87A7F"/>
    <w:rsid w:val="00F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53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279"/>
    <w:pPr>
      <w:ind w:left="720"/>
      <w:contextualSpacing/>
    </w:pPr>
    <w:rPr>
      <w:szCs w:val="28"/>
      <w:lang w:val="en-US" w:bidi="th-TH"/>
    </w:rPr>
  </w:style>
  <w:style w:type="paragraph" w:customStyle="1" w:styleId="bodytext">
    <w:name w:val="bodytext"/>
    <w:basedOn w:val="Normal"/>
    <w:rsid w:val="00AC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7B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17C"/>
  </w:style>
  <w:style w:type="paragraph" w:styleId="Pieddepage">
    <w:name w:val="footer"/>
    <w:basedOn w:val="Normal"/>
    <w:link w:val="PieddepageCar"/>
    <w:unhideWhenUsed/>
    <w:rsid w:val="007B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B0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279"/>
    <w:pPr>
      <w:ind w:left="720"/>
      <w:contextualSpacing/>
    </w:pPr>
    <w:rPr>
      <w:szCs w:val="28"/>
      <w:lang w:val="en-US" w:bidi="th-TH"/>
    </w:rPr>
  </w:style>
  <w:style w:type="paragraph" w:customStyle="1" w:styleId="bodytext">
    <w:name w:val="bodytext"/>
    <w:basedOn w:val="Normal"/>
    <w:rsid w:val="00AC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7B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17C"/>
  </w:style>
  <w:style w:type="paragraph" w:styleId="Pieddepage">
    <w:name w:val="footer"/>
    <w:basedOn w:val="Normal"/>
    <w:link w:val="PieddepageCar"/>
    <w:unhideWhenUsed/>
    <w:rsid w:val="007B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B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7</cp:revision>
  <cp:lastPrinted>2017-12-04T23:03:00Z</cp:lastPrinted>
  <dcterms:created xsi:type="dcterms:W3CDTF">2017-10-30T19:21:00Z</dcterms:created>
  <dcterms:modified xsi:type="dcterms:W3CDTF">2017-12-04T23:03:00Z</dcterms:modified>
</cp:coreProperties>
</file>