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A" w:rsidRPr="00541E11" w:rsidRDefault="00F9121A" w:rsidP="00007959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</w:p>
    <w:p w:rsid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Nogent-sur-Marne, le </w:t>
      </w:r>
      <w:r w:rsidR="004C50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21/09/2019</w:t>
      </w:r>
    </w:p>
    <w:p w:rsidR="00F4270C" w:rsidRP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07959" w:rsidRPr="00007959" w:rsidRDefault="00007959" w:rsidP="00EC631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ATTESTATION</w:t>
      </w:r>
      <w:r w:rsidR="00EC631B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>DE FIN DE FORMATION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Article L. 6353-1 du code du travail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’Organisme de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la personne ci-dessous dénommée a bien suivi la formation décrite conformément aux dispositions de l'article L 6353-1du code du travail.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Nom – Prénom : </w:t>
      </w:r>
      <w:r w:rsidR="003E1EEF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VILLATTE Sylvie</w:t>
      </w:r>
      <w:bookmarkStart w:id="0" w:name="_GoBack"/>
      <w:bookmarkEnd w:id="0"/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Intitulé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Devenir praticien en EFT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Nature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L'action de formation animée par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entre dans l'une des catégories prévues par les articles L. 6313-1 et L. 6314-1 du code du travail : action d’adaptation et de développement des compétences 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Formateur :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Patrick LELU</w:t>
      </w:r>
    </w:p>
    <w:p w:rsidR="00007959" w:rsidRPr="00C5636D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Nogent-sur-Marne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Du </w:t>
      </w:r>
      <w:r w:rsidR="004C50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16/09/2019 au 21/09/2019</w:t>
      </w:r>
    </w:p>
    <w:p w:rsidR="000F5790" w:rsidRPr="00C5636D" w:rsidRDefault="000F5790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F4270C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Durée : </w:t>
      </w:r>
      <w:r w:rsidR="000F579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42</w:t>
      </w:r>
      <w:r w:rsidR="00EC631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h</w:t>
      </w:r>
      <w:r w:rsidR="00F4270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eures</w:t>
      </w: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959" w:rsidRPr="00007959" w:rsidTr="00007959">
        <w:trPr>
          <w:trHeight w:val="452"/>
        </w:trPr>
        <w:tc>
          <w:tcPr>
            <w:tcW w:w="9180" w:type="dxa"/>
          </w:tcPr>
          <w:p w:rsidR="00007959" w:rsidRPr="00C5636D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Evaluation des acquis de la formation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:</w:t>
            </w:r>
          </w:p>
          <w:p w:rsidR="00007959" w:rsidRP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Au regard de chaq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ue objectif de la formation, le 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stagiaire est invité</w:t>
            </w:r>
            <w:r w:rsidR="000437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déterminer les connaissances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 compétences qu'il a acquises, celles qui sont en cours d'acquisition ou celles qui restent à acquérir. L'évaluat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ion des acquis s'effectue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à l'ap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pui notamment de la correction,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validée par le</w:t>
            </w:r>
            <w:r w:rsidR="00EC631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formateur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des exercices (tests, cas pratiques) auxquels l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 stagiaire a participé.</w:t>
            </w:r>
          </w:p>
        </w:tc>
      </w:tr>
    </w:tbl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sectPr w:rsidR="00007959" w:rsidSect="00007959">
          <w:headerReference w:type="default" r:id="rId7"/>
          <w:footerReference w:type="default" r:id="rId8"/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Objectifs de la formation</w:t>
      </w:r>
    </w:p>
    <w:p w:rsidR="00C5636D" w:rsidRPr="00F23915" w:rsidRDefault="00C5636D" w:rsidP="00C5636D">
      <w:pPr>
        <w:pStyle w:val="Corps"/>
        <w:jc w:val="both"/>
        <w:rPr>
          <w:rStyle w:val="Aucun"/>
          <w:rFonts w:ascii="Calibri" w:hAnsi="Calibri" w:cs="Calibri"/>
          <w:color w:val="auto"/>
          <w:sz w:val="18"/>
          <w:szCs w:val="22"/>
        </w:rPr>
      </w:pPr>
      <w:r w:rsidRPr="00F23915">
        <w:rPr>
          <w:rStyle w:val="Aucun"/>
          <w:rFonts w:ascii="Calibri" w:hAnsi="Calibri" w:cs="Calibri"/>
          <w:color w:val="auto"/>
          <w:sz w:val="18"/>
          <w:szCs w:val="22"/>
        </w:rPr>
        <w:t>A l’issue de la formation la stagiaire sera en mesure de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Comprendre les mécanismes du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Déterminer ses émotions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D’utiliser des techniques pour faire face au stress et ses conséquences. Sera capable d’accompagner ses patients pour les aider à: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Augmenter leur résistance au stress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Améliorer leur concentration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579A4CD" wp14:editId="56B44A34">
                <wp:simplePos x="0" y="0"/>
                <wp:positionH relativeFrom="margin">
                  <wp:posOffset>3362325</wp:posOffset>
                </wp:positionH>
                <wp:positionV relativeFrom="paragraph">
                  <wp:posOffset>10795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5636D" w:rsidRDefault="00C5636D" w:rsidP="00C5636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textDirection w:val="btLr"/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</w:pPr>
                          </w:p>
                          <w:p w:rsidR="00C5636D" w:rsidRDefault="00C5636D" w:rsidP="00C563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579A4CD" id="Rectangle 7" o:spid="_x0000_s1026" alt="Rectangle 3" style="position:absolute;left:0;text-align:left;margin-left:264.75pt;margin-top:.8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" strokecolor="#7f7f7f">
                <v:textbox inset="1.26875mm,1.26875mm,1.26875mm,1.26875mm">
                  <w:txbxContent>
                    <w:p w:rsidR="00C5636D" w:rsidRDefault="00C5636D" w:rsidP="00C5636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textDirection w:val="btLr"/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i/>
                          <w:sz w:val="20"/>
                        </w:rPr>
                      </w:pPr>
                    </w:p>
                    <w:p w:rsidR="00C5636D" w:rsidRDefault="00C5636D" w:rsidP="00C5636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507E">
        <w:rPr>
          <w:rFonts w:asciiTheme="majorHAnsi" w:eastAsia="Helvetica Neue" w:hAnsiTheme="majorHAnsi" w:cstheme="majorHAnsi"/>
          <w:sz w:val="18"/>
          <w:szCs w:val="18"/>
        </w:rPr>
        <w:t>Mieux s’adapter à leur environnement</w:t>
      </w:r>
    </w:p>
    <w:p w:rsidR="004C507E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Réguler leur énergie</w:t>
      </w:r>
    </w:p>
    <w:p w:rsidR="00C5636D" w:rsidRPr="004C507E" w:rsidRDefault="004C507E" w:rsidP="004C507E">
      <w:pPr>
        <w:pStyle w:val="Normal1"/>
        <w:numPr>
          <w:ilvl w:val="0"/>
          <w:numId w:val="7"/>
        </w:numPr>
        <w:rPr>
          <w:rFonts w:asciiTheme="majorHAnsi" w:hAnsiTheme="majorHAnsi" w:cstheme="majorHAnsi"/>
          <w:sz w:val="18"/>
          <w:szCs w:val="18"/>
        </w:rPr>
      </w:pPr>
      <w:r w:rsidRPr="004C507E">
        <w:rPr>
          <w:rFonts w:asciiTheme="majorHAnsi" w:eastAsia="Helvetica Neue" w:hAnsiTheme="majorHAnsi" w:cstheme="majorHAnsi"/>
          <w:sz w:val="18"/>
          <w:szCs w:val="18"/>
        </w:rPr>
        <w:t>Renforcer leur motivation</w:t>
      </w:r>
    </w:p>
    <w:p w:rsidR="004C507E" w:rsidRDefault="004C507E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Les connaissances/compétences</w:t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  <w:r w:rsidR="00C5636D">
        <w:rPr>
          <w:rFonts w:asciiTheme="minorHAnsi" w:hAnsiTheme="minorHAnsi" w:cstheme="minorHAnsi"/>
          <w:b/>
          <w:color w:val="000000" w:themeColor="text1"/>
        </w:rPr>
        <w:tab/>
      </w:r>
    </w:p>
    <w:p w:rsidR="00007959" w:rsidRDefault="00EC631B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(Cochez la case correspondante</w:t>
      </w:r>
      <w:r w:rsidR="00007959">
        <w:rPr>
          <w:rFonts w:asciiTheme="minorHAnsi" w:hAnsiTheme="minorHAnsi" w:cstheme="minorHAnsi"/>
          <w:b/>
          <w:color w:val="000000" w:themeColor="text1"/>
        </w:rPr>
        <w:t>)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X Ont été acquises </w:t>
      </w: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en cours d’acquisition </w:t>
      </w:r>
    </w:p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sectPr w:rsidR="00007959" w:rsidSect="00C5636D"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Sont à acquérir </w:t>
      </w: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C5636D" w:rsidRDefault="00C5636D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541E11" w:rsidRPr="009D599B" w:rsidRDefault="00A15B3A" w:rsidP="009D59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D599B">
        <w:rPr>
          <w:rFonts w:asciiTheme="minorHAnsi" w:hAnsiTheme="minorHAnsi" w:cstheme="minorHAnsi"/>
          <w:i/>
          <w:iCs/>
          <w:sz w:val="20"/>
          <w:szCs w:val="20"/>
        </w:rPr>
        <w:t>Merci de veiller à conserver ce document original, aucun double ne sera délivré.</w:t>
      </w:r>
    </w:p>
    <w:sectPr w:rsidR="00541E11" w:rsidRPr="009D599B" w:rsidSect="00007959"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1A" w:rsidRDefault="001D051A" w:rsidP="005405EA">
      <w:r>
        <w:separator/>
      </w:r>
    </w:p>
  </w:endnote>
  <w:endnote w:type="continuationSeparator" w:id="0">
    <w:p w:rsidR="001D051A" w:rsidRDefault="001D051A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F2F" w:rsidRPr="00681F2F" w:rsidRDefault="00681F2F" w:rsidP="00681F2F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  <w:p w:rsidR="00BA35B1" w:rsidRPr="00C17199" w:rsidRDefault="00BA35B1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1A" w:rsidRDefault="001D051A" w:rsidP="005405EA">
      <w:r>
        <w:separator/>
      </w:r>
    </w:p>
  </w:footnote>
  <w:footnote w:type="continuationSeparator" w:id="0">
    <w:p w:rsidR="001D051A" w:rsidRDefault="001D051A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8" w:rsidRDefault="009F6423" w:rsidP="009F6423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67B6DB3" wp14:editId="782C5E5D">
          <wp:simplePos x="0" y="0"/>
          <wp:positionH relativeFrom="margin">
            <wp:align>right</wp:align>
          </wp:positionH>
          <wp:positionV relativeFrom="paragraph">
            <wp:posOffset>-286771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-530943</wp:posOffset>
          </wp:positionH>
          <wp:positionV relativeFrom="paragraph">
            <wp:posOffset>-133736</wp:posOffset>
          </wp:positionV>
          <wp:extent cx="2122805" cy="572770"/>
          <wp:effectExtent l="0" t="0" r="0" b="0"/>
          <wp:wrapSquare wrapText="bothSides"/>
          <wp:docPr id="1" name="Image 1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9F6423" w:rsidRDefault="00C17199" w:rsidP="009F6423">
    <w:pPr>
      <w:ind w:left="4248" w:firstLine="708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t>"</w:t>
    </w:r>
    <w:r w:rsidR="009F6423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  <w:r>
      <w:rPr>
        <w:rFonts w:ascii="Calibri" w:hAnsi="Calibri" w:cs="Calibri"/>
        <w:b/>
        <w:i/>
        <w:noProof/>
        <w:color w:val="7F7F7F"/>
      </w:rPr>
      <w:t>"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6198"/>
    <w:multiLevelType w:val="hybridMultilevel"/>
    <w:tmpl w:val="88D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A2346D"/>
    <w:multiLevelType w:val="hybridMultilevel"/>
    <w:tmpl w:val="CA48DAF4"/>
    <w:lvl w:ilvl="0" w:tplc="1EB0AF1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07959"/>
    <w:rsid w:val="0004373C"/>
    <w:rsid w:val="000453B9"/>
    <w:rsid w:val="00050E2F"/>
    <w:rsid w:val="000E3DAD"/>
    <w:rsid w:val="000F5790"/>
    <w:rsid w:val="00136950"/>
    <w:rsid w:val="00177FB5"/>
    <w:rsid w:val="001D051A"/>
    <w:rsid w:val="00257348"/>
    <w:rsid w:val="00267F4D"/>
    <w:rsid w:val="002E2178"/>
    <w:rsid w:val="003932A3"/>
    <w:rsid w:val="003E1EEF"/>
    <w:rsid w:val="004C2037"/>
    <w:rsid w:val="004C507E"/>
    <w:rsid w:val="004D536B"/>
    <w:rsid w:val="005313B7"/>
    <w:rsid w:val="005405EA"/>
    <w:rsid w:val="00541E11"/>
    <w:rsid w:val="005543DB"/>
    <w:rsid w:val="00562381"/>
    <w:rsid w:val="00607413"/>
    <w:rsid w:val="00681F2F"/>
    <w:rsid w:val="0070109C"/>
    <w:rsid w:val="00733FA7"/>
    <w:rsid w:val="00775992"/>
    <w:rsid w:val="00793282"/>
    <w:rsid w:val="008A6D9A"/>
    <w:rsid w:val="008C64C1"/>
    <w:rsid w:val="008D035F"/>
    <w:rsid w:val="008E358C"/>
    <w:rsid w:val="009B6803"/>
    <w:rsid w:val="009C08B2"/>
    <w:rsid w:val="009C0AFE"/>
    <w:rsid w:val="009D599B"/>
    <w:rsid w:val="009F6423"/>
    <w:rsid w:val="00A11419"/>
    <w:rsid w:val="00A15B3A"/>
    <w:rsid w:val="00A715B7"/>
    <w:rsid w:val="00A93793"/>
    <w:rsid w:val="00AE27C7"/>
    <w:rsid w:val="00B21149"/>
    <w:rsid w:val="00B47762"/>
    <w:rsid w:val="00B94468"/>
    <w:rsid w:val="00BA35B1"/>
    <w:rsid w:val="00BC7993"/>
    <w:rsid w:val="00C114A6"/>
    <w:rsid w:val="00C17199"/>
    <w:rsid w:val="00C30364"/>
    <w:rsid w:val="00C344D0"/>
    <w:rsid w:val="00C5636D"/>
    <w:rsid w:val="00C7717C"/>
    <w:rsid w:val="00D53C06"/>
    <w:rsid w:val="00D77A74"/>
    <w:rsid w:val="00D93B03"/>
    <w:rsid w:val="00DB3DDE"/>
    <w:rsid w:val="00DB47EE"/>
    <w:rsid w:val="00DD7740"/>
    <w:rsid w:val="00E045BC"/>
    <w:rsid w:val="00E114DC"/>
    <w:rsid w:val="00EB6835"/>
    <w:rsid w:val="00EC631B"/>
    <w:rsid w:val="00EE2A4C"/>
    <w:rsid w:val="00F31CEC"/>
    <w:rsid w:val="00F4270C"/>
    <w:rsid w:val="00F65524"/>
    <w:rsid w:val="00F9121A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BC6A-1439-4D65-A068-58054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C56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5636D"/>
  </w:style>
  <w:style w:type="paragraph" w:customStyle="1" w:styleId="Normal1">
    <w:name w:val="Normal1"/>
    <w:rsid w:val="004C507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3</cp:revision>
  <cp:lastPrinted>2018-05-06T20:44:00Z</cp:lastPrinted>
  <dcterms:created xsi:type="dcterms:W3CDTF">2019-09-11T19:46:00Z</dcterms:created>
  <dcterms:modified xsi:type="dcterms:W3CDTF">2019-09-11T19:47:00Z</dcterms:modified>
</cp:coreProperties>
</file>