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DD" w:rsidRDefault="00310ADD" w:rsidP="00391589">
      <w:pPr>
        <w:tabs>
          <w:tab w:val="left" w:pos="2132"/>
        </w:tabs>
        <w:jc w:val="center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VIDEO BONUS  CHAP</w:t>
      </w:r>
      <w:r>
        <w:rPr>
          <w:rStyle w:val="apple-converted-space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 </w:t>
      </w:r>
      <w:r w:rsidR="00391589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8</w:t>
      </w:r>
    </w:p>
    <w:p w:rsidR="00310ADD" w:rsidRDefault="00310ADD" w:rsidP="00310ADD">
      <w:pPr>
        <w:shd w:val="clear" w:color="auto" w:fill="FFFFFF"/>
        <w:spacing w:before="150" w:after="150" w:line="600" w:lineRule="atLeast"/>
        <w:jc w:val="center"/>
        <w:outlineLvl w:val="1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 w:rsidRPr="00310ADD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Préparer un support de formation : votre script</w:t>
      </w:r>
    </w:p>
    <w:p w:rsidR="00310ADD" w:rsidRPr="00310ADD" w:rsidRDefault="00310ADD" w:rsidP="00310ADD">
      <w:pPr>
        <w:shd w:val="clear" w:color="auto" w:fill="FFFFFF"/>
        <w:spacing w:before="150" w:after="150" w:line="600" w:lineRule="atLeast"/>
        <w:jc w:val="center"/>
        <w:outlineLvl w:val="1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</w:p>
    <w:p w:rsidR="00310ADD" w:rsidRPr="00391589" w:rsidRDefault="00310ADD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>Alors, dans cette vidéo je vais aborder un thème qui est rarement abordé</w:t>
      </w:r>
      <w:r w:rsidR="00C92DD3" w:rsidRPr="00391589">
        <w:rPr>
          <w:rFonts w:asciiTheme="majorBidi" w:hAnsiTheme="majorBidi" w:cstheme="majorBidi"/>
          <w:sz w:val="24"/>
          <w:szCs w:val="24"/>
        </w:rPr>
        <w:t>, justement,</w:t>
      </w:r>
      <w:r w:rsidRPr="00391589">
        <w:rPr>
          <w:rFonts w:asciiTheme="majorBidi" w:hAnsiTheme="majorBidi" w:cstheme="majorBidi"/>
          <w:sz w:val="24"/>
          <w:szCs w:val="24"/>
        </w:rPr>
        <w:t xml:space="preserve"> dans le domaine de la formation, et pourtant devrait être le </w:t>
      </w:r>
      <w:r w:rsidRPr="00D44D98">
        <w:rPr>
          <w:rFonts w:asciiTheme="majorBidi" w:hAnsiTheme="majorBidi" w:cstheme="majorBidi"/>
          <w:color w:val="FF0000"/>
          <w:sz w:val="24"/>
          <w:szCs w:val="24"/>
        </w:rPr>
        <w:t>thème numéro 1, central de toute formation : le script.</w:t>
      </w:r>
      <w:r w:rsidRPr="00391589">
        <w:rPr>
          <w:rFonts w:asciiTheme="majorBidi" w:hAnsiTheme="majorBidi" w:cstheme="majorBidi"/>
          <w:sz w:val="24"/>
          <w:szCs w:val="24"/>
        </w:rPr>
        <w:t xml:space="preserve"> Que vous fassiez une formation en ligne/vidéo ou en présentiel, et même si les vidéos sont déjà données, et que vous ayez l’impression que vous n’avez pas besoin d’y retravailler, </w:t>
      </w:r>
      <w:r w:rsidR="00C92DD3" w:rsidRPr="00391589">
        <w:rPr>
          <w:rFonts w:asciiTheme="majorBidi" w:hAnsiTheme="majorBidi" w:cstheme="majorBidi"/>
          <w:sz w:val="24"/>
          <w:szCs w:val="24"/>
        </w:rPr>
        <w:t xml:space="preserve">mais si, </w:t>
      </w:r>
      <w:r w:rsidRPr="00391589">
        <w:rPr>
          <w:rFonts w:asciiTheme="majorBidi" w:hAnsiTheme="majorBidi" w:cstheme="majorBidi"/>
          <w:sz w:val="24"/>
          <w:szCs w:val="24"/>
        </w:rPr>
        <w:t xml:space="preserve">il va falloir que vous écriviez le script de ce que vous faites. Mot par mot. Technique pédagogique par technique pédagogique. </w:t>
      </w:r>
      <w:r w:rsidRPr="00D44D98">
        <w:rPr>
          <w:rFonts w:asciiTheme="majorBidi" w:hAnsiTheme="majorBidi" w:cstheme="majorBidi"/>
          <w:color w:val="FF0000"/>
          <w:sz w:val="24"/>
          <w:szCs w:val="24"/>
        </w:rPr>
        <w:t>Support par support, minute par minute.</w:t>
      </w:r>
    </w:p>
    <w:p w:rsidR="00310ADD" w:rsidRPr="00391589" w:rsidRDefault="00310ADD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>Et justement toutes les interactions que vous allez devoir mettre en place avec les gens. Pourquoi ? C’est tout simple : parce que c’est ce qui est revendable. Et c’est la chose que les gens vont acheter Si vous décidez d’arrêter votre activité, et que vous allez pouvoir revendre votre activité.</w:t>
      </w:r>
    </w:p>
    <w:p w:rsidR="00310ADD" w:rsidRPr="00391589" w:rsidRDefault="00310ADD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 xml:space="preserve">C’est comme ça qu’un centre de formation prend de la valeur. Et la valeur, c’est le script de toutes ces formations, le script de tous de tout le contenu </w:t>
      </w:r>
      <w:r w:rsidR="0029678B" w:rsidRPr="00391589">
        <w:rPr>
          <w:rFonts w:asciiTheme="majorBidi" w:hAnsiTheme="majorBidi" w:cstheme="majorBidi"/>
          <w:sz w:val="24"/>
          <w:szCs w:val="24"/>
        </w:rPr>
        <w:t>de formation et d</w:t>
      </w:r>
      <w:r w:rsidRPr="00391589">
        <w:rPr>
          <w:rFonts w:asciiTheme="majorBidi" w:hAnsiTheme="majorBidi" w:cstheme="majorBidi"/>
          <w:sz w:val="24"/>
          <w:szCs w:val="24"/>
        </w:rPr>
        <w:t>’information que vous avez donné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 et que vous allez donner aux gens</w:t>
      </w:r>
      <w:r w:rsidRPr="00391589">
        <w:rPr>
          <w:rFonts w:asciiTheme="majorBidi" w:hAnsiTheme="majorBidi" w:cstheme="majorBidi"/>
          <w:sz w:val="24"/>
          <w:szCs w:val="24"/>
        </w:rPr>
        <w:t>.</w:t>
      </w:r>
    </w:p>
    <w:p w:rsidR="00310ADD" w:rsidRPr="00391589" w:rsidRDefault="00310ADD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 xml:space="preserve">Il va falloir que vous puissiez avoir tout ce script. Alors, si vous faites des formations présentielles, et </w:t>
      </w:r>
      <w:r w:rsidR="0029678B" w:rsidRPr="00391589">
        <w:rPr>
          <w:rFonts w:asciiTheme="majorBidi" w:hAnsiTheme="majorBidi" w:cstheme="majorBidi"/>
          <w:sz w:val="24"/>
          <w:szCs w:val="24"/>
        </w:rPr>
        <w:t>qu’en fait, vous avez une bonne</w:t>
      </w:r>
      <w:r w:rsidRPr="00391589">
        <w:rPr>
          <w:rFonts w:asciiTheme="majorBidi" w:hAnsiTheme="majorBidi" w:cstheme="majorBidi"/>
          <w:sz w:val="24"/>
          <w:szCs w:val="24"/>
        </w:rPr>
        <w:t xml:space="preserve"> partie d’improvisation,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 alors, dans ce cas-là, enregistrez</w:t>
      </w:r>
      <w:r w:rsidRPr="00391589">
        <w:rPr>
          <w:rFonts w:asciiTheme="majorBidi" w:hAnsiTheme="majorBidi" w:cstheme="majorBidi"/>
          <w:sz w:val="24"/>
          <w:szCs w:val="24"/>
        </w:rPr>
        <w:t>-vous.</w:t>
      </w:r>
    </w:p>
    <w:p w:rsidR="00310ADD" w:rsidRPr="00391589" w:rsidRDefault="0029678B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>Et demandez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à quelqu’un de </w:t>
      </w:r>
      <w:r w:rsidR="00310ADD" w:rsidRPr="00D44D98">
        <w:rPr>
          <w:rFonts w:asciiTheme="majorBidi" w:hAnsiTheme="majorBidi" w:cstheme="majorBidi"/>
          <w:color w:val="FF0000"/>
          <w:sz w:val="24"/>
          <w:szCs w:val="24"/>
        </w:rPr>
        <w:t xml:space="preserve">retranscrire tout ce que vous avez dit 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ou </w:t>
      </w:r>
      <w:r w:rsidRPr="00391589">
        <w:rPr>
          <w:rFonts w:asciiTheme="majorBidi" w:hAnsiTheme="majorBidi" w:cstheme="majorBidi"/>
          <w:sz w:val="24"/>
          <w:szCs w:val="24"/>
        </w:rPr>
        <w:t>transcrivez-vous, vous-même,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pendant de longs moments de soirées d’hiver…</w:t>
      </w:r>
      <w:r w:rsidRPr="00391589">
        <w:rPr>
          <w:rFonts w:asciiTheme="majorBidi" w:hAnsiTheme="majorBidi" w:cstheme="majorBidi"/>
          <w:sz w:val="24"/>
          <w:szCs w:val="24"/>
        </w:rPr>
        <w:t xml:space="preserve"> Ou parce que le ‘Winter </w:t>
      </w:r>
      <w:proofErr w:type="spellStart"/>
      <w:r w:rsidRPr="00391589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39158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91589">
        <w:rPr>
          <w:rFonts w:asciiTheme="majorBidi" w:hAnsiTheme="majorBidi" w:cstheme="majorBidi"/>
          <w:sz w:val="24"/>
          <w:szCs w:val="24"/>
        </w:rPr>
        <w:t>coming</w:t>
      </w:r>
      <w:proofErr w:type="spellEnd"/>
      <w:r w:rsidRPr="00391589">
        <w:rPr>
          <w:rFonts w:asciiTheme="majorBidi" w:hAnsiTheme="majorBidi" w:cstheme="majorBidi"/>
          <w:sz w:val="24"/>
          <w:szCs w:val="24"/>
        </w:rPr>
        <w:t xml:space="preserve">’. 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Ou </w:t>
      </w:r>
      <w:r w:rsidRPr="00391589">
        <w:rPr>
          <w:rFonts w:asciiTheme="majorBidi" w:hAnsiTheme="majorBidi" w:cstheme="majorBidi"/>
          <w:sz w:val="24"/>
          <w:szCs w:val="24"/>
        </w:rPr>
        <w:t xml:space="preserve">alors 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pendant </w:t>
      </w:r>
      <w:r w:rsidR="00391589" w:rsidRPr="00391589">
        <w:rPr>
          <w:rFonts w:asciiTheme="majorBidi" w:hAnsiTheme="majorBidi" w:cstheme="majorBidi"/>
          <w:sz w:val="24"/>
          <w:szCs w:val="24"/>
        </w:rPr>
        <w:t xml:space="preserve">tous </w:t>
      </w:r>
      <w:r w:rsidRPr="00391589">
        <w:rPr>
          <w:rFonts w:asciiTheme="majorBidi" w:hAnsiTheme="majorBidi" w:cstheme="majorBidi"/>
          <w:sz w:val="24"/>
          <w:szCs w:val="24"/>
        </w:rPr>
        <w:t>ces long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été</w:t>
      </w:r>
      <w:r w:rsidRPr="00391589">
        <w:rPr>
          <w:rFonts w:asciiTheme="majorBidi" w:hAnsiTheme="majorBidi" w:cstheme="majorBidi"/>
          <w:sz w:val="24"/>
          <w:szCs w:val="24"/>
        </w:rPr>
        <w:t>s</w:t>
      </w:r>
      <w:r w:rsidR="00310ADD" w:rsidRPr="00391589">
        <w:rPr>
          <w:rFonts w:asciiTheme="majorBidi" w:hAnsiTheme="majorBidi" w:cstheme="majorBidi"/>
          <w:sz w:val="24"/>
          <w:szCs w:val="24"/>
        </w:rPr>
        <w:t>, alors que</w:t>
      </w:r>
      <w:bookmarkStart w:id="0" w:name="_GoBack"/>
      <w:bookmarkEnd w:id="0"/>
      <w:r w:rsidR="00310ADD" w:rsidRPr="00391589">
        <w:rPr>
          <w:rFonts w:asciiTheme="majorBidi" w:hAnsiTheme="majorBidi" w:cstheme="majorBidi"/>
          <w:sz w:val="24"/>
          <w:szCs w:val="24"/>
        </w:rPr>
        <w:t xml:space="preserve"> vous</w:t>
      </w:r>
      <w:r w:rsidRPr="00391589">
        <w:rPr>
          <w:rFonts w:asciiTheme="majorBidi" w:hAnsiTheme="majorBidi" w:cstheme="majorBidi"/>
          <w:sz w:val="24"/>
          <w:szCs w:val="24"/>
        </w:rPr>
        <w:t xml:space="preserve"> êtes entrain de 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‘farniente</w:t>
      </w:r>
      <w:r w:rsidRPr="00391589">
        <w:rPr>
          <w:rFonts w:asciiTheme="majorBidi" w:hAnsiTheme="majorBidi" w:cstheme="majorBidi"/>
          <w:sz w:val="24"/>
          <w:szCs w:val="24"/>
        </w:rPr>
        <w:t>r</w:t>
      </w:r>
      <w:r w:rsidR="00310ADD" w:rsidRPr="00391589">
        <w:rPr>
          <w:rFonts w:asciiTheme="majorBidi" w:hAnsiTheme="majorBidi" w:cstheme="majorBidi"/>
          <w:sz w:val="24"/>
          <w:szCs w:val="24"/>
        </w:rPr>
        <w:t>’ au soleil : posez-vous avec un casque sur les oreilles et réécoutez vos formations.</w:t>
      </w:r>
      <w:r w:rsidR="00391589" w:rsidRPr="00391589">
        <w:rPr>
          <w:rFonts w:asciiTheme="majorBidi" w:hAnsiTheme="majorBidi" w:cstheme="majorBidi"/>
          <w:sz w:val="24"/>
          <w:szCs w:val="24"/>
        </w:rPr>
        <w:t xml:space="preserve"> 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Notez tout ce que vous dites. Il faut que tout soit </w:t>
      </w:r>
      <w:proofErr w:type="spellStart"/>
      <w:r w:rsidR="00310ADD" w:rsidRPr="00391589">
        <w:rPr>
          <w:rFonts w:asciiTheme="majorBidi" w:hAnsiTheme="majorBidi" w:cstheme="majorBidi"/>
          <w:sz w:val="24"/>
          <w:szCs w:val="24"/>
        </w:rPr>
        <w:t>scripté</w:t>
      </w:r>
      <w:proofErr w:type="spellEnd"/>
      <w:r w:rsidR="00310ADD" w:rsidRPr="00391589">
        <w:rPr>
          <w:rFonts w:asciiTheme="majorBidi" w:hAnsiTheme="majorBidi" w:cstheme="majorBidi"/>
          <w:sz w:val="24"/>
          <w:szCs w:val="24"/>
        </w:rPr>
        <w:t>, minute par minute, outil par outil, interaction par interaction, et méthode pédagogique par méthode pédagogique.</w:t>
      </w:r>
      <w:r w:rsidRPr="00391589">
        <w:rPr>
          <w:rFonts w:asciiTheme="majorBidi" w:hAnsiTheme="majorBidi" w:cstheme="majorBidi"/>
          <w:sz w:val="24"/>
          <w:szCs w:val="24"/>
        </w:rPr>
        <w:t xml:space="preserve"> Tous les temps de paroles.</w:t>
      </w:r>
    </w:p>
    <w:p w:rsidR="00310ADD" w:rsidRPr="00391589" w:rsidRDefault="00310ADD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>C’est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 vraiment ça,</w:t>
      </w:r>
      <w:r w:rsidRPr="00391589">
        <w:rPr>
          <w:rFonts w:asciiTheme="majorBidi" w:hAnsiTheme="majorBidi" w:cstheme="majorBidi"/>
          <w:sz w:val="24"/>
          <w:szCs w:val="24"/>
        </w:rPr>
        <w:t xml:space="preserve"> ce qui prend de la valeur, 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c’est ça </w:t>
      </w:r>
      <w:r w:rsidRPr="00391589">
        <w:rPr>
          <w:rFonts w:asciiTheme="majorBidi" w:hAnsiTheme="majorBidi" w:cstheme="majorBidi"/>
          <w:sz w:val="24"/>
          <w:szCs w:val="24"/>
        </w:rPr>
        <w:t xml:space="preserve">qui coûte cher, 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c’est ça qui va être </w:t>
      </w:r>
      <w:r w:rsidRPr="00391589">
        <w:rPr>
          <w:rFonts w:asciiTheme="majorBidi" w:hAnsiTheme="majorBidi" w:cstheme="majorBidi"/>
          <w:sz w:val="24"/>
          <w:szCs w:val="24"/>
        </w:rPr>
        <w:t>revendable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 et qui coute cher,</w:t>
      </w:r>
      <w:r w:rsidRPr="00391589">
        <w:rPr>
          <w:rFonts w:asciiTheme="majorBidi" w:hAnsiTheme="majorBidi" w:cstheme="majorBidi"/>
          <w:sz w:val="24"/>
          <w:szCs w:val="24"/>
        </w:rPr>
        <w:t xml:space="preserve"> </w:t>
      </w:r>
      <w:r w:rsidR="0029678B" w:rsidRPr="00391589">
        <w:rPr>
          <w:rFonts w:asciiTheme="majorBidi" w:hAnsiTheme="majorBidi" w:cstheme="majorBidi"/>
          <w:sz w:val="24"/>
          <w:szCs w:val="24"/>
        </w:rPr>
        <w:t>quand</w:t>
      </w:r>
      <w:r w:rsidRPr="00391589">
        <w:rPr>
          <w:rFonts w:asciiTheme="majorBidi" w:hAnsiTheme="majorBidi" w:cstheme="majorBidi"/>
          <w:sz w:val="24"/>
          <w:szCs w:val="24"/>
        </w:rPr>
        <w:t xml:space="preserve"> vous </w:t>
      </w:r>
      <w:r w:rsidR="0029678B" w:rsidRPr="00391589">
        <w:rPr>
          <w:rFonts w:asciiTheme="majorBidi" w:hAnsiTheme="majorBidi" w:cstheme="majorBidi"/>
          <w:sz w:val="24"/>
          <w:szCs w:val="24"/>
        </w:rPr>
        <w:t>vendrez</w:t>
      </w:r>
      <w:r w:rsidRPr="00391589">
        <w:rPr>
          <w:rFonts w:asciiTheme="majorBidi" w:hAnsiTheme="majorBidi" w:cstheme="majorBidi"/>
          <w:sz w:val="24"/>
          <w:szCs w:val="24"/>
        </w:rPr>
        <w:t xml:space="preserve"> votre activité.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 Tout doit être prévu et </w:t>
      </w:r>
      <w:r w:rsidR="0029678B" w:rsidRPr="00391589">
        <w:rPr>
          <w:rFonts w:asciiTheme="majorBidi" w:hAnsiTheme="majorBidi" w:cstheme="majorBidi"/>
          <w:sz w:val="24"/>
          <w:szCs w:val="24"/>
          <w:highlight w:val="yellow"/>
        </w:rPr>
        <w:t>qu’on le mettait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. </w:t>
      </w:r>
    </w:p>
    <w:p w:rsidR="00310ADD" w:rsidRPr="00391589" w:rsidRDefault="00310ADD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 xml:space="preserve">Vous allez trouver sous cette vidéo des exemples de contenu tout </w:t>
      </w:r>
      <w:proofErr w:type="spellStart"/>
      <w:r w:rsidRPr="00391589">
        <w:rPr>
          <w:rFonts w:asciiTheme="majorBidi" w:hAnsiTheme="majorBidi" w:cstheme="majorBidi"/>
          <w:sz w:val="24"/>
          <w:szCs w:val="24"/>
        </w:rPr>
        <w:t>scriptés</w:t>
      </w:r>
      <w:proofErr w:type="spellEnd"/>
      <w:r w:rsidRPr="00391589">
        <w:rPr>
          <w:rFonts w:asciiTheme="majorBidi" w:hAnsiTheme="majorBidi" w:cstheme="majorBidi"/>
          <w:sz w:val="24"/>
          <w:szCs w:val="24"/>
        </w:rPr>
        <w:t>, tout préparés, que moi-même j’ai achetés à d’autres formateurs, e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t que vous allez pouvoir, justement, </w:t>
      </w:r>
      <w:r w:rsidR="00391589" w:rsidRPr="00391589">
        <w:rPr>
          <w:rFonts w:asciiTheme="majorBidi" w:hAnsiTheme="majorBidi" w:cstheme="majorBidi"/>
          <w:sz w:val="24"/>
          <w:szCs w:val="24"/>
        </w:rPr>
        <w:t xml:space="preserve">trouver </w:t>
      </w:r>
      <w:r w:rsidR="0029678B" w:rsidRPr="00391589">
        <w:rPr>
          <w:rFonts w:asciiTheme="majorBidi" w:hAnsiTheme="majorBidi" w:cstheme="majorBidi"/>
          <w:sz w:val="24"/>
          <w:szCs w:val="24"/>
        </w:rPr>
        <w:t>pour vous donner un exemple</w:t>
      </w:r>
      <w:r w:rsidRPr="00391589">
        <w:rPr>
          <w:rFonts w:asciiTheme="majorBidi" w:hAnsiTheme="majorBidi" w:cstheme="majorBidi"/>
          <w:sz w:val="24"/>
          <w:szCs w:val="24"/>
        </w:rPr>
        <w:t xml:space="preserve"> de ce qui est faisable et de ce qui se fait. Et c’est ce qui va vous permettre, plus tard (peut-être vous n’en aurez pas besoin tout de suite)</w:t>
      </w:r>
      <w:r w:rsidR="0029678B" w:rsidRPr="00391589">
        <w:rPr>
          <w:rFonts w:asciiTheme="majorBidi" w:hAnsiTheme="majorBidi" w:cstheme="majorBidi"/>
          <w:sz w:val="24"/>
          <w:szCs w:val="24"/>
        </w:rPr>
        <w:t>,</w:t>
      </w:r>
      <w:r w:rsidRPr="00391589">
        <w:rPr>
          <w:rFonts w:asciiTheme="majorBidi" w:hAnsiTheme="majorBidi" w:cstheme="majorBidi"/>
          <w:sz w:val="24"/>
          <w:szCs w:val="24"/>
        </w:rPr>
        <w:t xml:space="preserve"> </w:t>
      </w:r>
      <w:r w:rsidR="0029678B" w:rsidRPr="00391589">
        <w:rPr>
          <w:rFonts w:asciiTheme="majorBidi" w:hAnsiTheme="majorBidi" w:cstheme="majorBidi"/>
          <w:sz w:val="24"/>
          <w:szCs w:val="24"/>
        </w:rPr>
        <w:t xml:space="preserve">mais, je vous conseille de le faire dès le départ quand vous rédigez votre formation puisque c’est </w:t>
      </w:r>
      <w:r w:rsidR="00391589" w:rsidRPr="00391589">
        <w:rPr>
          <w:rFonts w:asciiTheme="majorBidi" w:hAnsiTheme="majorBidi" w:cstheme="majorBidi"/>
          <w:sz w:val="24"/>
          <w:szCs w:val="24"/>
        </w:rPr>
        <w:t xml:space="preserve">ce </w:t>
      </w:r>
      <w:r w:rsidR="0029678B" w:rsidRPr="00391589">
        <w:rPr>
          <w:rFonts w:asciiTheme="majorBidi" w:hAnsiTheme="majorBidi" w:cstheme="majorBidi"/>
          <w:sz w:val="24"/>
          <w:szCs w:val="24"/>
        </w:rPr>
        <w:t>qui va permettre de l</w:t>
      </w:r>
      <w:r w:rsidR="00C92DD3" w:rsidRPr="00391589">
        <w:rPr>
          <w:rFonts w:asciiTheme="majorBidi" w:hAnsiTheme="majorBidi" w:cstheme="majorBidi"/>
          <w:sz w:val="24"/>
          <w:szCs w:val="24"/>
        </w:rPr>
        <w:t>’</w:t>
      </w:r>
      <w:r w:rsidRPr="00391589">
        <w:rPr>
          <w:rFonts w:asciiTheme="majorBidi" w:hAnsiTheme="majorBidi" w:cstheme="majorBidi"/>
          <w:sz w:val="24"/>
          <w:szCs w:val="24"/>
        </w:rPr>
        <w:t xml:space="preserve">améliorer </w:t>
      </w:r>
      <w:r w:rsidR="00C92DD3" w:rsidRPr="00391589">
        <w:rPr>
          <w:rFonts w:asciiTheme="majorBidi" w:hAnsiTheme="majorBidi" w:cstheme="majorBidi"/>
          <w:sz w:val="24"/>
          <w:szCs w:val="24"/>
        </w:rPr>
        <w:t>parce que vous pouvez commencer à travailler sur un point, puis, revenir en arrière, dessus et vous dire, tiens, ‘ça j’aurai pu mieux l’expliquer’ ou mes stagiaires vont faire un retour sue ce point-là qu’il ne comprenait pas, et donc je vais le retravailler. Et pour les prochaines formations, ça sera mieux fait.</w:t>
      </w:r>
    </w:p>
    <w:p w:rsidR="00310ADD" w:rsidRPr="00391589" w:rsidRDefault="00C92DD3" w:rsidP="00391589">
      <w:pPr>
        <w:jc w:val="both"/>
        <w:rPr>
          <w:rFonts w:asciiTheme="majorBidi" w:hAnsiTheme="majorBidi" w:cstheme="majorBidi"/>
          <w:sz w:val="24"/>
          <w:szCs w:val="24"/>
        </w:rPr>
      </w:pPr>
      <w:r w:rsidRPr="00391589">
        <w:rPr>
          <w:rFonts w:asciiTheme="majorBidi" w:hAnsiTheme="majorBidi" w:cstheme="majorBidi"/>
          <w:sz w:val="24"/>
          <w:szCs w:val="24"/>
        </w:rPr>
        <w:t>C’est ce qui va vous permettre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aussi d’avoir un fil de conduite, et surtout de ne pas vous perdre dans votre formation. </w:t>
      </w:r>
      <w:r w:rsidRPr="00391589">
        <w:rPr>
          <w:rFonts w:asciiTheme="majorBidi" w:hAnsiTheme="majorBidi" w:cstheme="majorBidi"/>
          <w:sz w:val="24"/>
          <w:szCs w:val="24"/>
        </w:rPr>
        <w:t>C’</w:t>
      </w:r>
      <w:r w:rsidR="00310ADD" w:rsidRPr="00391589">
        <w:rPr>
          <w:rFonts w:asciiTheme="majorBidi" w:hAnsiTheme="majorBidi" w:cstheme="majorBidi"/>
          <w:sz w:val="24"/>
          <w:szCs w:val="24"/>
        </w:rPr>
        <w:t>est très important. Et aussi, cela va vous permettre</w:t>
      </w:r>
      <w:r w:rsidRPr="00391589">
        <w:rPr>
          <w:rFonts w:asciiTheme="majorBidi" w:hAnsiTheme="majorBidi" w:cstheme="majorBidi"/>
          <w:sz w:val="24"/>
          <w:szCs w:val="24"/>
        </w:rPr>
        <w:t xml:space="preserve">, </w:t>
      </w:r>
      <w:r w:rsidRPr="00391589">
        <w:rPr>
          <w:rFonts w:asciiTheme="majorBidi" w:hAnsiTheme="majorBidi" w:cstheme="majorBidi"/>
          <w:sz w:val="24"/>
          <w:szCs w:val="24"/>
        </w:rPr>
        <w:lastRenderedPageBreak/>
        <w:t>éventuellement,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d’avoir un support </w:t>
      </w:r>
      <w:r w:rsidRPr="00391589">
        <w:rPr>
          <w:rFonts w:asciiTheme="majorBidi" w:hAnsiTheme="majorBidi" w:cstheme="majorBidi"/>
          <w:sz w:val="24"/>
          <w:szCs w:val="24"/>
        </w:rPr>
        <w:t>que vous allez pouvoir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donner à vos stagiaires : le script de vos formations, au cas o</w:t>
      </w:r>
      <w:r w:rsidR="00310ADD" w:rsidRPr="00391589">
        <w:rPr>
          <w:rFonts w:asciiTheme="majorBidi" w:hAnsiTheme="majorBidi" w:cstheme="majorBidi"/>
          <w:color w:val="000000" w:themeColor="text1"/>
          <w:sz w:val="24"/>
          <w:szCs w:val="24"/>
        </w:rPr>
        <w:t>ù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 ils n’ont pas pu tout écouter parce qu’ils ont eu une perte d’attention, </w:t>
      </w:r>
      <w:r w:rsidRPr="00391589">
        <w:rPr>
          <w:rFonts w:asciiTheme="majorBidi" w:hAnsiTheme="majorBidi" w:cstheme="majorBidi"/>
          <w:sz w:val="24"/>
          <w:szCs w:val="24"/>
        </w:rPr>
        <w:t xml:space="preserve">parce qu’ils n’ont été </w:t>
      </w:r>
      <w:r w:rsidR="00391589" w:rsidRPr="00391589">
        <w:rPr>
          <w:rFonts w:asciiTheme="majorBidi" w:hAnsiTheme="majorBidi" w:cstheme="majorBidi"/>
          <w:sz w:val="24"/>
          <w:szCs w:val="24"/>
        </w:rPr>
        <w:t>pas</w:t>
      </w:r>
      <w:r w:rsidRPr="00391589">
        <w:rPr>
          <w:rFonts w:asciiTheme="majorBidi" w:hAnsiTheme="majorBidi" w:cstheme="majorBidi"/>
          <w:sz w:val="24"/>
          <w:szCs w:val="24"/>
        </w:rPr>
        <w:t xml:space="preserve"> là</w:t>
      </w:r>
      <w:r w:rsidR="00310ADD" w:rsidRPr="00391589">
        <w:rPr>
          <w:rFonts w:asciiTheme="majorBidi" w:hAnsiTheme="majorBidi" w:cstheme="majorBidi"/>
          <w:sz w:val="24"/>
          <w:szCs w:val="24"/>
        </w:rPr>
        <w:t xml:space="preserve">, </w:t>
      </w:r>
      <w:r w:rsidRPr="00391589">
        <w:rPr>
          <w:rFonts w:asciiTheme="majorBidi" w:hAnsiTheme="majorBidi" w:cstheme="majorBidi"/>
          <w:sz w:val="24"/>
          <w:szCs w:val="24"/>
        </w:rPr>
        <w:t xml:space="preserve">parce qu’ils ont partis au toilettes… </w:t>
      </w:r>
      <w:r w:rsidR="00310ADD" w:rsidRPr="00391589">
        <w:rPr>
          <w:rFonts w:asciiTheme="majorBidi" w:hAnsiTheme="majorBidi" w:cstheme="majorBidi"/>
          <w:sz w:val="24"/>
          <w:szCs w:val="24"/>
        </w:rPr>
        <w:t>etc.</w:t>
      </w:r>
    </w:p>
    <w:p w:rsidR="00310ADD" w:rsidRDefault="00310ADD" w:rsidP="00310ADD">
      <w:r w:rsidRPr="000608DF">
        <w:t xml:space="preserve">C’est aussi un élément bonus que vous allez pouvoir donner aux gens. </w:t>
      </w:r>
      <w:proofErr w:type="spellStart"/>
      <w:r w:rsidRPr="000608DF">
        <w:t>Scriptez</w:t>
      </w:r>
      <w:proofErr w:type="spellEnd"/>
      <w:r w:rsidRPr="000608DF">
        <w:t xml:space="preserve"> donc votre formation au maximum.</w:t>
      </w:r>
    </w:p>
    <w:p w:rsidR="00C92DD3" w:rsidRDefault="00C92DD3" w:rsidP="00310ADD">
      <w:r>
        <w:t xml:space="preserve">Voilà ! Vous avez compris le but qui est à faire pour vous. </w:t>
      </w:r>
    </w:p>
    <w:p w:rsidR="00310ADD" w:rsidRPr="000608DF" w:rsidRDefault="00310ADD" w:rsidP="00310ADD">
      <w:r w:rsidRPr="000608DF">
        <w:t xml:space="preserve">Je vous retrouve tout de suite dans une prochaine </w:t>
      </w:r>
      <w:r w:rsidR="00C92DD3" w:rsidRPr="000608DF">
        <w:t>vidéo !</w:t>
      </w:r>
    </w:p>
    <w:p w:rsidR="008F4B6A" w:rsidRDefault="00D44D98"/>
    <w:sectPr w:rsidR="008F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DD"/>
    <w:rsid w:val="0029678B"/>
    <w:rsid w:val="002A3349"/>
    <w:rsid w:val="00310ADD"/>
    <w:rsid w:val="00391589"/>
    <w:rsid w:val="00A814B1"/>
    <w:rsid w:val="00C92DD3"/>
    <w:rsid w:val="00D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DD"/>
  </w:style>
  <w:style w:type="paragraph" w:styleId="Titre2">
    <w:name w:val="heading 2"/>
    <w:basedOn w:val="Normal"/>
    <w:link w:val="Titre2Car"/>
    <w:uiPriority w:val="9"/>
    <w:qFormat/>
    <w:rsid w:val="00310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310ADD"/>
  </w:style>
  <w:style w:type="character" w:customStyle="1" w:styleId="apple-converted-space">
    <w:name w:val="apple-converted-space"/>
    <w:basedOn w:val="Policepardfaut"/>
    <w:rsid w:val="00310ADD"/>
  </w:style>
  <w:style w:type="table" w:styleId="Grilledutableau">
    <w:name w:val="Table Grid"/>
    <w:basedOn w:val="TableauNormal"/>
    <w:uiPriority w:val="39"/>
    <w:rsid w:val="00310AD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10A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DD"/>
  </w:style>
  <w:style w:type="paragraph" w:styleId="Titre2">
    <w:name w:val="heading 2"/>
    <w:basedOn w:val="Normal"/>
    <w:link w:val="Titre2Car"/>
    <w:uiPriority w:val="9"/>
    <w:qFormat/>
    <w:rsid w:val="00310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310ADD"/>
  </w:style>
  <w:style w:type="character" w:customStyle="1" w:styleId="apple-converted-space">
    <w:name w:val="apple-converted-space"/>
    <w:basedOn w:val="Policepardfaut"/>
    <w:rsid w:val="00310ADD"/>
  </w:style>
  <w:style w:type="table" w:styleId="Grilledutableau">
    <w:name w:val="Table Grid"/>
    <w:basedOn w:val="TableauNormal"/>
    <w:uiPriority w:val="39"/>
    <w:rsid w:val="00310AD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10A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2018-02-16T09:06:00Z</dcterms:created>
  <dcterms:modified xsi:type="dcterms:W3CDTF">2018-02-16T09:06:00Z</dcterms:modified>
</cp:coreProperties>
</file>