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895" w:rsidRDefault="00DD0895">
      <w:bookmarkStart w:id="0" w:name="_GoBack"/>
      <w:bookmarkEnd w:id="0"/>
    </w:p>
    <w:p w:rsidR="00DD0895" w:rsidRDefault="00DD0895" w:rsidP="00DD0895"/>
    <w:p w:rsidR="000754C0" w:rsidRDefault="00DD0895" w:rsidP="00DD0895">
      <w:pPr>
        <w:tabs>
          <w:tab w:val="left" w:pos="2132"/>
        </w:tabs>
        <w:rPr>
          <w:rStyle w:val="normaltextrun"/>
          <w:rFonts w:asciiTheme="majorBidi" w:hAnsiTheme="majorBidi" w:cstheme="majorBidi"/>
          <w:color w:val="1A1A1A"/>
          <w:sz w:val="40"/>
          <w:szCs w:val="40"/>
          <w:shd w:val="clear" w:color="auto" w:fill="FFFFFF"/>
        </w:rPr>
      </w:pPr>
      <w:r>
        <w:tab/>
      </w:r>
      <w:r w:rsidR="004778C0">
        <w:rPr>
          <w:rStyle w:val="normaltextrun"/>
          <w:rFonts w:asciiTheme="majorBidi" w:hAnsiTheme="majorBidi" w:cstheme="majorBidi"/>
          <w:color w:val="1A1A1A"/>
          <w:sz w:val="40"/>
          <w:szCs w:val="40"/>
          <w:shd w:val="clear" w:color="auto" w:fill="FFFFFF"/>
        </w:rPr>
        <w:t xml:space="preserve">VIDEO BONUS </w:t>
      </w:r>
      <w:r w:rsidRPr="004778C0">
        <w:rPr>
          <w:rStyle w:val="normaltextrun"/>
          <w:rFonts w:asciiTheme="majorBidi" w:hAnsiTheme="majorBidi" w:cstheme="majorBidi"/>
          <w:color w:val="1A1A1A"/>
          <w:sz w:val="40"/>
          <w:szCs w:val="40"/>
          <w:shd w:val="clear" w:color="auto" w:fill="FFFFFF"/>
        </w:rPr>
        <w:t xml:space="preserve"> CHAP</w:t>
      </w:r>
      <w:r w:rsidRPr="004778C0">
        <w:rPr>
          <w:rStyle w:val="apple-converted-space"/>
          <w:rFonts w:asciiTheme="majorBidi" w:hAnsiTheme="majorBidi" w:cstheme="majorBidi"/>
          <w:color w:val="1A1A1A"/>
          <w:sz w:val="40"/>
          <w:szCs w:val="40"/>
          <w:shd w:val="clear" w:color="auto" w:fill="FFFFFF"/>
        </w:rPr>
        <w:t> </w:t>
      </w:r>
      <w:r w:rsidRPr="004778C0">
        <w:rPr>
          <w:rStyle w:val="normaltextrun"/>
          <w:rFonts w:asciiTheme="majorBidi" w:hAnsiTheme="majorBidi" w:cstheme="majorBidi"/>
          <w:color w:val="1A1A1A"/>
          <w:sz w:val="40"/>
          <w:szCs w:val="40"/>
          <w:shd w:val="clear" w:color="auto" w:fill="FFFFFF"/>
        </w:rPr>
        <w:t>1</w:t>
      </w:r>
    </w:p>
    <w:p w:rsidR="004778C0" w:rsidRPr="004778C0" w:rsidRDefault="004778C0" w:rsidP="004778C0">
      <w:pPr>
        <w:shd w:val="clear" w:color="auto" w:fill="FFFFFF"/>
        <w:spacing w:before="167" w:after="167" w:line="670" w:lineRule="atLeast"/>
        <w:jc w:val="center"/>
        <w:outlineLvl w:val="1"/>
        <w:rPr>
          <w:rStyle w:val="normaltextrun"/>
          <w:rFonts w:asciiTheme="majorBidi" w:hAnsiTheme="majorBidi" w:cstheme="majorBidi"/>
          <w:color w:val="1A1A1A"/>
          <w:sz w:val="40"/>
          <w:szCs w:val="40"/>
          <w:shd w:val="clear" w:color="auto" w:fill="FFFFFF"/>
        </w:rPr>
      </w:pPr>
      <w:r w:rsidRPr="004778C0">
        <w:rPr>
          <w:rStyle w:val="normaltextrun"/>
          <w:rFonts w:asciiTheme="majorBidi" w:hAnsiTheme="majorBidi" w:cstheme="majorBidi"/>
          <w:color w:val="1A1A1A"/>
          <w:sz w:val="40"/>
          <w:szCs w:val="40"/>
          <w:shd w:val="clear" w:color="auto" w:fill="FFFFFF"/>
        </w:rPr>
        <w:t>Le bon départ</w:t>
      </w:r>
    </w:p>
    <w:p w:rsidR="004778C0" w:rsidRPr="004778C0" w:rsidRDefault="004778C0" w:rsidP="00DD0895">
      <w:pPr>
        <w:tabs>
          <w:tab w:val="left" w:pos="2132"/>
        </w:tabs>
        <w:rPr>
          <w:rStyle w:val="normaltextrun"/>
          <w:rFonts w:asciiTheme="majorBidi" w:hAnsiTheme="majorBidi" w:cstheme="majorBidi"/>
          <w:color w:val="1A1A1A"/>
          <w:sz w:val="40"/>
          <w:szCs w:val="40"/>
          <w:shd w:val="clear" w:color="auto" w:fill="FFFFFF"/>
        </w:rPr>
      </w:pPr>
    </w:p>
    <w:p w:rsidR="00DD0895" w:rsidRPr="004778C0" w:rsidRDefault="00DD0895" w:rsidP="00370F39">
      <w:pPr>
        <w:tabs>
          <w:tab w:val="left" w:pos="2132"/>
        </w:tabs>
        <w:jc w:val="both"/>
        <w:rPr>
          <w:rStyle w:val="normaltextrun"/>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Bienvenue dans ce module bonus ‘Créez votre formation’.</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Dans ce module bonus, nous allons voir justement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quels sont les secrets pour créer une formation magnétique et finançable.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C'est-à-dire comment vous allez pouvoir faire en sorte que toutes les formations que vous allez créer puisse être prise en charge par l’administration.</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Nous allons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donc</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voir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les 6 étapes pour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créer un programme de formation réussi</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et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comment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créer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des supports qui accrochent le client.</w:t>
      </w:r>
      <w:r w:rsidRPr="004778C0">
        <w:rPr>
          <w:rStyle w:val="eop"/>
          <w:rFonts w:asciiTheme="majorBidi" w:hAnsiTheme="majorBidi" w:cstheme="majorBidi"/>
          <w:color w:val="000000"/>
          <w:sz w:val="24"/>
          <w:szCs w:val="24"/>
          <w:shd w:val="clear" w:color="auto" w:fill="FFFFFF"/>
        </w:rPr>
        <w:t xml:space="preserve">  </w:t>
      </w:r>
      <w:r w:rsidRPr="004778C0">
        <w:rPr>
          <w:rStyle w:val="normaltextrun"/>
          <w:rFonts w:asciiTheme="majorBidi" w:hAnsiTheme="majorBidi" w:cstheme="majorBidi"/>
          <w:color w:val="000000"/>
          <w:sz w:val="24"/>
          <w:szCs w:val="24"/>
          <w:shd w:val="clear" w:color="auto" w:fill="FFFFFF"/>
        </w:rPr>
        <w:t>Mais,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tout d’abord,</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avant de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rentrer dans le vif du sujet, j’aimerais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aborder un</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sujet qui est assez complexe et difficile à expliquer et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que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je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vais me permettre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faire l’exercice dans cette vidéo.</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pStyle w:val="paragraph"/>
        <w:spacing w:before="0" w:after="0"/>
        <w:jc w:val="both"/>
        <w:textAlignment w:val="baseline"/>
        <w:rPr>
          <w:rFonts w:asciiTheme="majorBidi" w:hAnsiTheme="majorBidi" w:cstheme="majorBidi"/>
        </w:rPr>
      </w:pPr>
      <w:r w:rsidRPr="004778C0">
        <w:rPr>
          <w:rStyle w:val="normaltextrun"/>
          <w:rFonts w:asciiTheme="majorBidi" w:hAnsiTheme="majorBidi" w:cstheme="majorBidi"/>
          <w:color w:val="000000"/>
          <w:shd w:val="clear" w:color="auto" w:fill="FFFFFF"/>
        </w:rPr>
        <w:t>Donc,</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Nous allons parler de marketing administratif.</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Le</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marketing administratif, qu’est-ce que c’est ? </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En fait, c’est un terme que j’utilise, moi personnellement,</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pour</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pouvoir</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désigner ce</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qui est</w:t>
      </w:r>
      <w:r w:rsidRPr="004778C0">
        <w:rPr>
          <w:rStyle w:val="apple-converted-space"/>
          <w:rFonts w:asciiTheme="majorBidi" w:hAnsiTheme="majorBidi" w:cstheme="majorBidi"/>
          <w:color w:val="000000"/>
          <w:shd w:val="clear" w:color="auto" w:fill="FFFFFF"/>
        </w:rPr>
        <w:t> </w:t>
      </w:r>
      <w:proofErr w:type="spellStart"/>
      <w:r w:rsidRPr="004778C0">
        <w:rPr>
          <w:rStyle w:val="spellingerror"/>
          <w:rFonts w:asciiTheme="majorBidi" w:hAnsiTheme="majorBidi" w:cstheme="majorBidi"/>
          <w:color w:val="000000"/>
          <w:shd w:val="clear" w:color="auto" w:fill="FFFFFF"/>
        </w:rPr>
        <w:t>marketiguement</w:t>
      </w:r>
      <w:proofErr w:type="spellEnd"/>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fait</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pour que l’administration adore. C'est-à-dire dans le domaine de la formation. En gros c’est comment réaliser un plan de formation</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qui soit accrocheur</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 xml:space="preserve">pour </w:t>
      </w:r>
      <w:proofErr w:type="gramStart"/>
      <w:r w:rsidRPr="004778C0">
        <w:rPr>
          <w:rStyle w:val="normaltextrun"/>
          <w:rFonts w:asciiTheme="majorBidi" w:hAnsiTheme="majorBidi" w:cstheme="majorBidi"/>
          <w:color w:val="000000"/>
          <w:shd w:val="clear" w:color="auto" w:fill="FFFFFF"/>
        </w:rPr>
        <w:t>l’administration</w:t>
      </w:r>
      <w:proofErr w:type="gramEnd"/>
      <w:r w:rsidRPr="004778C0">
        <w:rPr>
          <w:rStyle w:val="normaltextrun"/>
          <w:rFonts w:asciiTheme="majorBidi" w:hAnsiTheme="majorBidi" w:cstheme="majorBidi"/>
          <w:color w:val="000000"/>
          <w:shd w:val="clear" w:color="auto" w:fill="FFFFFF"/>
        </w:rPr>
        <w:t>,</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que l’administration ait envie de financer, </w:t>
      </w:r>
      <w:r w:rsidRPr="004778C0">
        <w:rPr>
          <w:rStyle w:val="eop"/>
          <w:rFonts w:asciiTheme="majorBidi" w:hAnsiTheme="majorBidi" w:cstheme="majorBidi"/>
          <w:color w:val="000000"/>
          <w:shd w:val="clear" w:color="auto" w:fill="FFFFFF"/>
        </w:rPr>
        <w:t> </w:t>
      </w:r>
      <w:r w:rsidRPr="004778C0">
        <w:rPr>
          <w:rStyle w:val="normaltextrun"/>
          <w:rFonts w:asciiTheme="majorBidi" w:hAnsiTheme="majorBidi" w:cstheme="majorBidi"/>
        </w:rPr>
        <w:t>que les financeurs ne se posent pas de questions, et se disent ‘Ah c’est bon, ça c’est un</w:t>
      </w:r>
      <w:r w:rsidRPr="004778C0">
        <w:rPr>
          <w:rStyle w:val="apple-converted-space"/>
          <w:rFonts w:asciiTheme="majorBidi" w:hAnsiTheme="majorBidi" w:cstheme="majorBidi"/>
        </w:rPr>
        <w:t> </w:t>
      </w:r>
      <w:r w:rsidRPr="004778C0">
        <w:rPr>
          <w:rStyle w:val="normaltextrun"/>
          <w:rFonts w:asciiTheme="majorBidi" w:hAnsiTheme="majorBidi" w:cstheme="majorBidi"/>
        </w:rPr>
        <w:t>plan</w:t>
      </w:r>
      <w:r w:rsidRPr="004778C0">
        <w:rPr>
          <w:rStyle w:val="apple-converted-space"/>
          <w:rFonts w:asciiTheme="majorBidi" w:hAnsiTheme="majorBidi" w:cstheme="majorBidi"/>
        </w:rPr>
        <w:t> </w:t>
      </w:r>
      <w:r w:rsidRPr="004778C0">
        <w:rPr>
          <w:rStyle w:val="normaltextrun"/>
          <w:rFonts w:asciiTheme="majorBidi" w:hAnsiTheme="majorBidi" w:cstheme="majorBidi"/>
        </w:rPr>
        <w:t>de formation</w:t>
      </w:r>
      <w:r w:rsidRPr="004778C0">
        <w:rPr>
          <w:rStyle w:val="apple-converted-space"/>
          <w:rFonts w:asciiTheme="majorBidi" w:hAnsiTheme="majorBidi" w:cstheme="majorBidi"/>
        </w:rPr>
        <w:t> </w:t>
      </w:r>
      <w:r w:rsidRPr="004778C0">
        <w:rPr>
          <w:rStyle w:val="normaltextrun"/>
          <w:rFonts w:asciiTheme="majorBidi" w:hAnsiTheme="majorBidi" w:cstheme="majorBidi"/>
        </w:rPr>
        <w:t>qui</w:t>
      </w:r>
      <w:r w:rsidRPr="004778C0">
        <w:rPr>
          <w:rStyle w:val="apple-converted-space"/>
          <w:rFonts w:asciiTheme="majorBidi" w:hAnsiTheme="majorBidi" w:cstheme="majorBidi"/>
        </w:rPr>
        <w:t> </w:t>
      </w:r>
      <w:r w:rsidRPr="004778C0">
        <w:rPr>
          <w:rStyle w:val="normaltextrun"/>
          <w:rFonts w:asciiTheme="majorBidi" w:hAnsiTheme="majorBidi" w:cstheme="majorBidi"/>
        </w:rPr>
        <w:t>est finançable’. </w:t>
      </w:r>
      <w:r w:rsidRPr="004778C0">
        <w:rPr>
          <w:rStyle w:val="eop"/>
          <w:rFonts w:asciiTheme="majorBidi" w:hAnsiTheme="majorBidi" w:cstheme="majorBidi"/>
        </w:rPr>
        <w:t> </w:t>
      </w:r>
    </w:p>
    <w:p w:rsidR="00DD0895" w:rsidRPr="004778C0" w:rsidRDefault="00DD0895" w:rsidP="00370F39">
      <w:pPr>
        <w:pStyle w:val="paragraph"/>
        <w:spacing w:before="0" w:after="0"/>
        <w:jc w:val="both"/>
        <w:textAlignment w:val="baseline"/>
        <w:rPr>
          <w:rFonts w:asciiTheme="majorBidi" w:hAnsiTheme="majorBidi" w:cstheme="majorBidi"/>
        </w:rPr>
      </w:pPr>
      <w:r w:rsidRPr="004778C0">
        <w:rPr>
          <w:rStyle w:val="normaltextrun"/>
          <w:rFonts w:asciiTheme="majorBidi" w:hAnsiTheme="majorBidi" w:cstheme="majorBidi"/>
        </w:rPr>
        <w:t>Aussi bien si vous vous rendez à une formation sur la cueillette des champignons, la cueillette des fleurs ou une formation sur la découpe du cochons.</w:t>
      </w:r>
      <w:r w:rsidRPr="004778C0">
        <w:rPr>
          <w:rStyle w:val="eop"/>
          <w:rFonts w:asciiTheme="majorBidi" w:hAnsiTheme="majorBidi" w:cstheme="majorBidi"/>
        </w:rPr>
        <w:t> </w:t>
      </w:r>
    </w:p>
    <w:p w:rsidR="00DD0895" w:rsidRPr="004778C0" w:rsidRDefault="00DD0895" w:rsidP="00370F39">
      <w:pPr>
        <w:pStyle w:val="paragraph"/>
        <w:spacing w:before="0" w:after="0"/>
        <w:jc w:val="both"/>
        <w:textAlignment w:val="baseline"/>
        <w:rPr>
          <w:rFonts w:asciiTheme="majorBidi" w:hAnsiTheme="majorBidi" w:cstheme="majorBidi"/>
        </w:rPr>
      </w:pPr>
      <w:r w:rsidRPr="004778C0">
        <w:rPr>
          <w:rStyle w:val="normaltextrun"/>
          <w:rFonts w:asciiTheme="majorBidi" w:hAnsiTheme="majorBidi" w:cstheme="majorBidi"/>
        </w:rPr>
        <w:t>Eh bien, justement le marketing administratif est là pour montrer comment faire en sorte que ce plan soit finançable.</w:t>
      </w:r>
    </w:p>
    <w:p w:rsidR="00DD0895" w:rsidRPr="004778C0" w:rsidRDefault="00DD0895" w:rsidP="00370F39">
      <w:pPr>
        <w:tabs>
          <w:tab w:val="left" w:pos="2132"/>
        </w:tabs>
        <w:jc w:val="both"/>
        <w:rPr>
          <w:rStyle w:val="normaltextrun"/>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Alors, qu’est-ce que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c’est ?</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Comment ça marche? Le marketing administratif,</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c’est simple,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c’est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donc</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l’art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 reformuler les choses de manière administrative.</w:t>
      </w:r>
    </w:p>
    <w:p w:rsidR="00DD0895" w:rsidRPr="004778C0" w:rsidRDefault="00DD0895" w:rsidP="00370F39">
      <w:pPr>
        <w:pStyle w:val="paragraph"/>
        <w:spacing w:before="0" w:after="0"/>
        <w:jc w:val="both"/>
        <w:textAlignment w:val="baseline"/>
        <w:rPr>
          <w:rFonts w:asciiTheme="majorBidi" w:hAnsiTheme="majorBidi" w:cstheme="majorBidi"/>
        </w:rPr>
      </w:pPr>
      <w:r w:rsidRPr="004778C0">
        <w:rPr>
          <w:rStyle w:val="normaltextrun"/>
          <w:rFonts w:asciiTheme="majorBidi" w:hAnsiTheme="majorBidi" w:cstheme="majorBidi"/>
        </w:rPr>
        <w:t>Est-ce que vous vous rappeler, pendant une période,</w:t>
      </w:r>
      <w:r w:rsidRPr="004778C0">
        <w:rPr>
          <w:rStyle w:val="apple-converted-space"/>
          <w:rFonts w:asciiTheme="majorBidi" w:hAnsiTheme="majorBidi" w:cstheme="majorBidi"/>
        </w:rPr>
        <w:t> </w:t>
      </w:r>
      <w:r w:rsidRPr="004778C0">
        <w:rPr>
          <w:rStyle w:val="normaltextrun"/>
          <w:rFonts w:asciiTheme="majorBidi" w:hAnsiTheme="majorBidi" w:cstheme="majorBidi"/>
        </w:rPr>
        <w:t>Je me rappelle</w:t>
      </w:r>
      <w:r w:rsidRPr="004778C0">
        <w:rPr>
          <w:rStyle w:val="apple-converted-space"/>
          <w:rFonts w:asciiTheme="majorBidi" w:hAnsiTheme="majorBidi" w:cstheme="majorBidi"/>
        </w:rPr>
        <w:t> </w:t>
      </w:r>
      <w:r w:rsidRPr="004778C0">
        <w:rPr>
          <w:rStyle w:val="normaltextrun"/>
          <w:rFonts w:asciiTheme="majorBidi" w:hAnsiTheme="majorBidi" w:cstheme="majorBidi"/>
        </w:rPr>
        <w:t>quand j’étais jeune, puisque,</w:t>
      </w:r>
      <w:r w:rsidRPr="004778C0">
        <w:rPr>
          <w:rStyle w:val="apple-converted-space"/>
          <w:rFonts w:asciiTheme="majorBidi" w:hAnsiTheme="majorBidi" w:cstheme="majorBidi"/>
        </w:rPr>
        <w:t> </w:t>
      </w:r>
      <w:r w:rsidRPr="004778C0">
        <w:rPr>
          <w:rStyle w:val="normaltextrun"/>
          <w:rFonts w:asciiTheme="majorBidi" w:hAnsiTheme="majorBidi" w:cstheme="majorBidi"/>
        </w:rPr>
        <w:t>aujourd’hui</w:t>
      </w:r>
      <w:r w:rsidRPr="004778C0">
        <w:rPr>
          <w:rStyle w:val="apple-converted-space"/>
          <w:rFonts w:asciiTheme="majorBidi" w:hAnsiTheme="majorBidi" w:cstheme="majorBidi"/>
        </w:rPr>
        <w:t> </w:t>
      </w:r>
      <w:r w:rsidRPr="004778C0">
        <w:rPr>
          <w:rStyle w:val="normaltextrun"/>
          <w:rFonts w:asciiTheme="majorBidi" w:hAnsiTheme="majorBidi" w:cstheme="majorBidi"/>
        </w:rPr>
        <w:t>je suis beaucoup moins,</w:t>
      </w:r>
      <w:r w:rsidRPr="004778C0">
        <w:rPr>
          <w:rStyle w:val="apple-converted-space"/>
          <w:rFonts w:asciiTheme="majorBidi" w:hAnsiTheme="majorBidi" w:cstheme="majorBidi"/>
        </w:rPr>
        <w:t> </w:t>
      </w:r>
      <w:r w:rsidRPr="004778C0">
        <w:rPr>
          <w:rStyle w:val="normaltextrun"/>
          <w:rFonts w:asciiTheme="majorBidi" w:hAnsiTheme="majorBidi" w:cstheme="majorBidi"/>
        </w:rPr>
        <w:t>mais, c’était</w:t>
      </w:r>
      <w:r w:rsidRPr="004778C0">
        <w:rPr>
          <w:rStyle w:val="apple-converted-space"/>
          <w:rFonts w:asciiTheme="majorBidi" w:hAnsiTheme="majorBidi" w:cstheme="majorBidi"/>
        </w:rPr>
        <w:t> </w:t>
      </w:r>
      <w:r w:rsidRPr="004778C0">
        <w:rPr>
          <w:rStyle w:val="normaltextrun"/>
          <w:rFonts w:asciiTheme="majorBidi" w:hAnsiTheme="majorBidi" w:cstheme="majorBidi"/>
        </w:rPr>
        <w:t>lors de ma</w:t>
      </w:r>
      <w:r w:rsidRPr="004778C0">
        <w:rPr>
          <w:rStyle w:val="apple-converted-space"/>
          <w:rFonts w:asciiTheme="majorBidi" w:hAnsiTheme="majorBidi" w:cstheme="majorBidi"/>
        </w:rPr>
        <w:t> </w:t>
      </w:r>
      <w:r w:rsidRPr="004778C0">
        <w:rPr>
          <w:rStyle w:val="normaltextrun"/>
          <w:rFonts w:asciiTheme="majorBidi" w:hAnsiTheme="majorBidi" w:cstheme="majorBidi"/>
        </w:rPr>
        <w:t>tendre enfance, ou on a beaucoup parlé de</w:t>
      </w:r>
      <w:r w:rsidRPr="004778C0">
        <w:rPr>
          <w:rStyle w:val="apple-converted-space"/>
          <w:rFonts w:asciiTheme="majorBidi" w:hAnsiTheme="majorBidi" w:cstheme="majorBidi"/>
        </w:rPr>
        <w:t> </w:t>
      </w:r>
      <w:r w:rsidRPr="004778C0">
        <w:rPr>
          <w:rStyle w:val="normaltextrun"/>
          <w:rFonts w:asciiTheme="majorBidi" w:hAnsiTheme="majorBidi" w:cstheme="majorBidi"/>
        </w:rPr>
        <w:t>la manière dont on pouvait</w:t>
      </w:r>
      <w:r w:rsidRPr="004778C0">
        <w:rPr>
          <w:rStyle w:val="apple-converted-space"/>
          <w:rFonts w:asciiTheme="majorBidi" w:hAnsiTheme="majorBidi" w:cstheme="majorBidi"/>
        </w:rPr>
        <w:t> </w:t>
      </w:r>
      <w:r w:rsidRPr="004778C0">
        <w:rPr>
          <w:rStyle w:val="normaltextrun"/>
          <w:rFonts w:asciiTheme="majorBidi" w:hAnsiTheme="majorBidi" w:cstheme="majorBidi"/>
        </w:rPr>
        <w:t>qualifier</w:t>
      </w:r>
      <w:r w:rsidRPr="004778C0">
        <w:rPr>
          <w:rStyle w:val="apple-converted-space"/>
          <w:rFonts w:asciiTheme="majorBidi" w:hAnsiTheme="majorBidi" w:cstheme="majorBidi"/>
        </w:rPr>
        <w:t> </w:t>
      </w:r>
      <w:r w:rsidRPr="004778C0">
        <w:rPr>
          <w:rStyle w:val="normaltextrun"/>
          <w:rFonts w:asciiTheme="majorBidi" w:hAnsiTheme="majorBidi" w:cstheme="majorBidi"/>
        </w:rPr>
        <w:t>certain poste et notamment, moi, l’exemple qui me</w:t>
      </w:r>
      <w:r w:rsidRPr="004778C0">
        <w:rPr>
          <w:rStyle w:val="apple-converted-space"/>
          <w:rFonts w:asciiTheme="majorBidi" w:hAnsiTheme="majorBidi" w:cstheme="majorBidi"/>
        </w:rPr>
        <w:t> </w:t>
      </w:r>
      <w:r w:rsidRPr="004778C0">
        <w:rPr>
          <w:rStyle w:val="normaltextrun"/>
          <w:rFonts w:asciiTheme="majorBidi" w:hAnsiTheme="majorBidi" w:cstheme="majorBidi"/>
        </w:rPr>
        <w:t>viens plus</w:t>
      </w:r>
      <w:r w:rsidRPr="004778C0">
        <w:rPr>
          <w:rStyle w:val="apple-converted-space"/>
          <w:rFonts w:asciiTheme="majorBidi" w:hAnsiTheme="majorBidi" w:cstheme="majorBidi"/>
        </w:rPr>
        <w:t> </w:t>
      </w:r>
      <w:r w:rsidRPr="004778C0">
        <w:rPr>
          <w:rStyle w:val="normaltextrun"/>
          <w:rFonts w:asciiTheme="majorBidi" w:hAnsiTheme="majorBidi" w:cstheme="majorBidi"/>
        </w:rPr>
        <w:t>en tête, c’est le poste de femme de</w:t>
      </w:r>
      <w:r w:rsidRPr="004778C0">
        <w:rPr>
          <w:rStyle w:val="apple-converted-space"/>
          <w:rFonts w:asciiTheme="majorBidi" w:hAnsiTheme="majorBidi" w:cstheme="majorBidi"/>
        </w:rPr>
        <w:t> </w:t>
      </w:r>
      <w:r w:rsidRPr="004778C0">
        <w:rPr>
          <w:rStyle w:val="normaltextrun"/>
          <w:rFonts w:asciiTheme="majorBidi" w:hAnsiTheme="majorBidi" w:cstheme="majorBidi"/>
        </w:rPr>
        <w:t>ménage. </w:t>
      </w:r>
      <w:r w:rsidRPr="004778C0">
        <w:rPr>
          <w:rStyle w:val="eop"/>
          <w:rFonts w:asciiTheme="majorBidi" w:hAnsiTheme="majorBidi" w:cstheme="majorBidi"/>
        </w:rPr>
        <w:t> </w:t>
      </w:r>
    </w:p>
    <w:p w:rsidR="00DD0895" w:rsidRPr="004778C0" w:rsidRDefault="00DD0895" w:rsidP="00370F39">
      <w:pPr>
        <w:pStyle w:val="paragraph"/>
        <w:spacing w:before="0" w:after="0"/>
        <w:jc w:val="both"/>
        <w:textAlignment w:val="baseline"/>
        <w:rPr>
          <w:rFonts w:asciiTheme="majorBidi" w:hAnsiTheme="majorBidi" w:cstheme="majorBidi"/>
        </w:rPr>
      </w:pPr>
      <w:r w:rsidRPr="004778C0">
        <w:rPr>
          <w:rStyle w:val="normaltextrun"/>
          <w:rFonts w:asciiTheme="majorBidi" w:hAnsiTheme="majorBidi" w:cstheme="majorBidi"/>
        </w:rPr>
        <w:t>Par exemple je me rappelle très bien, qu’il</w:t>
      </w:r>
      <w:r w:rsidRPr="004778C0">
        <w:rPr>
          <w:rStyle w:val="apple-converted-space"/>
          <w:rFonts w:asciiTheme="majorBidi" w:hAnsiTheme="majorBidi" w:cstheme="majorBidi"/>
        </w:rPr>
        <w:t> </w:t>
      </w:r>
      <w:r w:rsidRPr="004778C0">
        <w:rPr>
          <w:rStyle w:val="normaltextrun"/>
          <w:rFonts w:asciiTheme="majorBidi" w:hAnsiTheme="majorBidi" w:cstheme="majorBidi"/>
        </w:rPr>
        <w:t>y</w:t>
      </w:r>
      <w:r w:rsidRPr="004778C0">
        <w:rPr>
          <w:rStyle w:val="apple-converted-space"/>
          <w:rFonts w:asciiTheme="majorBidi" w:hAnsiTheme="majorBidi" w:cstheme="majorBidi"/>
        </w:rPr>
        <w:t> </w:t>
      </w:r>
      <w:r w:rsidRPr="004778C0">
        <w:rPr>
          <w:rStyle w:val="normaltextrun"/>
          <w:rFonts w:asciiTheme="majorBidi" w:hAnsiTheme="majorBidi" w:cstheme="majorBidi"/>
        </w:rPr>
        <w:t>a eu</w:t>
      </w:r>
      <w:r w:rsidRPr="004778C0">
        <w:rPr>
          <w:rStyle w:val="apple-converted-space"/>
          <w:rFonts w:asciiTheme="majorBidi" w:hAnsiTheme="majorBidi" w:cstheme="majorBidi"/>
        </w:rPr>
        <w:t> </w:t>
      </w:r>
      <w:r w:rsidRPr="004778C0">
        <w:rPr>
          <w:rStyle w:val="normaltextrun"/>
          <w:rFonts w:asciiTheme="majorBidi" w:hAnsiTheme="majorBidi" w:cstheme="majorBidi"/>
        </w:rPr>
        <w:t>beaucoup, beaucoup</w:t>
      </w:r>
      <w:r w:rsidRPr="004778C0">
        <w:rPr>
          <w:rStyle w:val="apple-converted-space"/>
          <w:rFonts w:asciiTheme="majorBidi" w:hAnsiTheme="majorBidi" w:cstheme="majorBidi"/>
        </w:rPr>
        <w:t> </w:t>
      </w:r>
      <w:r w:rsidRPr="004778C0">
        <w:rPr>
          <w:rStyle w:val="normaltextrun"/>
          <w:rFonts w:asciiTheme="majorBidi" w:hAnsiTheme="majorBidi" w:cstheme="majorBidi"/>
        </w:rPr>
        <w:t>d’interventions</w:t>
      </w:r>
      <w:r w:rsidRPr="004778C0">
        <w:rPr>
          <w:rStyle w:val="apple-converted-space"/>
          <w:rFonts w:asciiTheme="majorBidi" w:hAnsiTheme="majorBidi" w:cstheme="majorBidi"/>
        </w:rPr>
        <w:t> </w:t>
      </w:r>
      <w:r w:rsidRPr="004778C0">
        <w:rPr>
          <w:rStyle w:val="normaltextrun"/>
          <w:rFonts w:asciiTheme="majorBidi" w:hAnsiTheme="majorBidi" w:cstheme="majorBidi"/>
        </w:rPr>
        <w:t>dans les journaux télévisés,</w:t>
      </w:r>
      <w:r w:rsidRPr="004778C0">
        <w:rPr>
          <w:rStyle w:val="apple-converted-space"/>
          <w:rFonts w:asciiTheme="majorBidi" w:hAnsiTheme="majorBidi" w:cstheme="majorBidi"/>
        </w:rPr>
        <w:t> </w:t>
      </w:r>
      <w:r w:rsidRPr="004778C0">
        <w:rPr>
          <w:rStyle w:val="normaltextrun"/>
          <w:rFonts w:asciiTheme="majorBidi" w:hAnsiTheme="majorBidi" w:cstheme="majorBidi"/>
        </w:rPr>
        <w:t>de l’époque,</w:t>
      </w:r>
      <w:r w:rsidRPr="004778C0">
        <w:rPr>
          <w:rStyle w:val="apple-converted-space"/>
          <w:rFonts w:asciiTheme="majorBidi" w:hAnsiTheme="majorBidi" w:cstheme="majorBidi"/>
        </w:rPr>
        <w:t> </w:t>
      </w:r>
      <w:r w:rsidRPr="004778C0">
        <w:rPr>
          <w:rStyle w:val="normaltextrun"/>
          <w:rFonts w:asciiTheme="majorBidi" w:hAnsiTheme="majorBidi" w:cstheme="majorBidi"/>
        </w:rPr>
        <w:t>o</w:t>
      </w:r>
      <w:r w:rsidRPr="004778C0">
        <w:rPr>
          <w:rStyle w:val="normaltextrun"/>
          <w:rFonts w:asciiTheme="majorBidi" w:hAnsiTheme="majorBidi" w:cstheme="majorBidi"/>
          <w:color w:val="000000"/>
        </w:rPr>
        <w:t>ù</w:t>
      </w:r>
      <w:r w:rsidRPr="004778C0">
        <w:rPr>
          <w:rStyle w:val="apple-converted-space"/>
          <w:rFonts w:asciiTheme="majorBidi" w:hAnsiTheme="majorBidi" w:cstheme="majorBidi"/>
        </w:rPr>
        <w:t> </w:t>
      </w:r>
      <w:r w:rsidRPr="004778C0">
        <w:rPr>
          <w:rStyle w:val="normaltextrun"/>
          <w:rFonts w:asciiTheme="majorBidi" w:hAnsiTheme="majorBidi" w:cstheme="majorBidi"/>
        </w:rPr>
        <w:t>l’on disait, justement,</w:t>
      </w:r>
      <w:r w:rsidRPr="004778C0">
        <w:rPr>
          <w:rStyle w:val="apple-converted-space"/>
          <w:rFonts w:asciiTheme="majorBidi" w:hAnsiTheme="majorBidi" w:cstheme="majorBidi"/>
        </w:rPr>
        <w:t> </w:t>
      </w:r>
      <w:r w:rsidRPr="004778C0">
        <w:rPr>
          <w:rStyle w:val="normaltextrun"/>
          <w:rFonts w:asciiTheme="majorBidi" w:hAnsiTheme="majorBidi" w:cstheme="majorBidi"/>
        </w:rPr>
        <w:t>que</w:t>
      </w:r>
      <w:r w:rsidRPr="004778C0">
        <w:rPr>
          <w:rStyle w:val="apple-converted-space"/>
          <w:rFonts w:asciiTheme="majorBidi" w:hAnsiTheme="majorBidi" w:cstheme="majorBidi"/>
        </w:rPr>
        <w:t> </w:t>
      </w:r>
      <w:r w:rsidRPr="004778C0">
        <w:rPr>
          <w:rStyle w:val="normaltextrun"/>
          <w:rFonts w:asciiTheme="majorBidi" w:hAnsiTheme="majorBidi" w:cstheme="majorBidi"/>
        </w:rPr>
        <w:t>pour</w:t>
      </w:r>
      <w:r w:rsidRPr="004778C0">
        <w:rPr>
          <w:rStyle w:val="apple-converted-space"/>
          <w:rFonts w:asciiTheme="majorBidi" w:hAnsiTheme="majorBidi" w:cstheme="majorBidi"/>
        </w:rPr>
        <w:t> </w:t>
      </w:r>
      <w:r w:rsidRPr="004778C0">
        <w:rPr>
          <w:rStyle w:val="normaltextrun"/>
          <w:rFonts w:asciiTheme="majorBidi" w:hAnsiTheme="majorBidi" w:cstheme="majorBidi"/>
        </w:rPr>
        <w:t>marquer sur un CV que</w:t>
      </w:r>
      <w:r w:rsidRPr="004778C0">
        <w:rPr>
          <w:rStyle w:val="apple-converted-space"/>
          <w:rFonts w:asciiTheme="majorBidi" w:hAnsiTheme="majorBidi" w:cstheme="majorBidi"/>
        </w:rPr>
        <w:t> </w:t>
      </w:r>
      <w:r w:rsidRPr="004778C0">
        <w:rPr>
          <w:rStyle w:val="normaltextrun"/>
          <w:rFonts w:asciiTheme="majorBidi" w:hAnsiTheme="majorBidi" w:cstheme="majorBidi"/>
        </w:rPr>
        <w:t>nous avions été</w:t>
      </w:r>
      <w:r w:rsidRPr="004778C0">
        <w:rPr>
          <w:rStyle w:val="apple-converted-space"/>
          <w:rFonts w:asciiTheme="majorBidi" w:hAnsiTheme="majorBidi" w:cstheme="majorBidi"/>
        </w:rPr>
        <w:t> </w:t>
      </w:r>
      <w:r w:rsidRPr="004778C0">
        <w:rPr>
          <w:rStyle w:val="normaltextrun"/>
          <w:rFonts w:asciiTheme="majorBidi" w:hAnsiTheme="majorBidi" w:cstheme="majorBidi"/>
        </w:rPr>
        <w:t>femme de ménage.</w:t>
      </w:r>
      <w:r w:rsidRPr="004778C0">
        <w:rPr>
          <w:rStyle w:val="eop"/>
          <w:rFonts w:asciiTheme="majorBidi" w:hAnsiTheme="majorBidi" w:cstheme="majorBidi"/>
        </w:rPr>
        <w:t> </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lastRenderedPageBreak/>
        <w:t>Et donc pour éviter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que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cela soit trop péjoratif. IL était conseillé de dire aux gens : « Eh bien, ne marquez pas femme de ménage, mais marquez que vous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avez été</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‘technicienne de surface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ou technicien de surface’. Marquez que vous étiez</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‘responsable de l’entretien</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sols et de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structures’. Marquez des postes qui ont l’air beaucoup plus technique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pas tout simplement femme de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ménage.</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tabs>
          <w:tab w:val="left" w:pos="2132"/>
        </w:tabs>
        <w:jc w:val="both"/>
        <w:rPr>
          <w:rStyle w:val="normaltextrun"/>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Et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marketing administratif</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c’est ça. </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c'est-à-dire au lieu de dire que vous faites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la</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cueillette de champignons,   marquez que vous avez fait une formation sur la manière dont vous allez pouvoir, tout simplement apprendre à développer une structure de vente de champignon,</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et donc on est plus sur une formation de la cueillette de champignon en terme de loisir, mais, on est plutôt sur une formation de cueillette de champignon dans le but de réaliser une activité économique, et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c’est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ça que l’administration veut. </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Et quand vous allez rédiger vos plans, mettez en avant que vous allez, justement apprendre à quelqu’un à réaliser une activité économique, une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activité qui soit rémunératrice,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une activité</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qui permette aux gens de grimper en compétences.</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Donc,</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Il faut penser à reformuler, si vous avez déjà vos plan de formation, à reformuler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tous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vos plans de formation</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 manière à ce qu’ils mettent en avant ces points-là.</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L’administration adore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tous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les termes qui ont l’air techniques,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qui ont l’air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liés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à</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la montée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en</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compétences,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mais,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déteste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tous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les termes qui ont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lieu, ont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trait au développement personnel, qui ont trait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aux loisirs personnels.</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pStyle w:val="paragraph"/>
        <w:spacing w:before="0" w:after="0"/>
        <w:jc w:val="both"/>
        <w:textAlignment w:val="baseline"/>
        <w:rPr>
          <w:rFonts w:asciiTheme="majorBidi" w:hAnsiTheme="majorBidi" w:cstheme="majorBidi"/>
        </w:rPr>
      </w:pPr>
      <w:r w:rsidRPr="004778C0">
        <w:rPr>
          <w:rStyle w:val="normaltextrun"/>
          <w:rFonts w:asciiTheme="majorBidi" w:hAnsiTheme="majorBidi" w:cstheme="majorBidi"/>
        </w:rPr>
        <w:t>Ça c’est</w:t>
      </w:r>
      <w:r w:rsidRPr="004778C0">
        <w:rPr>
          <w:rStyle w:val="apple-converted-space"/>
          <w:rFonts w:asciiTheme="majorBidi" w:hAnsiTheme="majorBidi" w:cstheme="majorBidi"/>
        </w:rPr>
        <w:t> </w:t>
      </w:r>
      <w:r w:rsidRPr="004778C0">
        <w:rPr>
          <w:rStyle w:val="normaltextrun"/>
          <w:rFonts w:asciiTheme="majorBidi" w:hAnsiTheme="majorBidi" w:cstheme="majorBidi"/>
        </w:rPr>
        <w:t>une</w:t>
      </w:r>
      <w:r w:rsidRPr="004778C0">
        <w:rPr>
          <w:rStyle w:val="apple-converted-space"/>
          <w:rFonts w:asciiTheme="majorBidi" w:hAnsiTheme="majorBidi" w:cstheme="majorBidi"/>
        </w:rPr>
        <w:t> </w:t>
      </w:r>
      <w:r w:rsidRPr="004778C0">
        <w:rPr>
          <w:rStyle w:val="normaltextrun"/>
          <w:rFonts w:asciiTheme="majorBidi" w:hAnsiTheme="majorBidi" w:cstheme="majorBidi"/>
        </w:rPr>
        <w:t>des</w:t>
      </w:r>
      <w:r w:rsidRPr="004778C0">
        <w:rPr>
          <w:rStyle w:val="apple-converted-space"/>
          <w:rFonts w:asciiTheme="majorBidi" w:hAnsiTheme="majorBidi" w:cstheme="majorBidi"/>
        </w:rPr>
        <w:t> </w:t>
      </w:r>
      <w:r w:rsidRPr="004778C0">
        <w:rPr>
          <w:rStyle w:val="normaltextrun"/>
          <w:rFonts w:asciiTheme="majorBidi" w:hAnsiTheme="majorBidi" w:cstheme="majorBidi"/>
        </w:rPr>
        <w:t>choses</w:t>
      </w:r>
      <w:r w:rsidRPr="004778C0">
        <w:rPr>
          <w:rStyle w:val="apple-converted-space"/>
          <w:rFonts w:asciiTheme="majorBidi" w:hAnsiTheme="majorBidi" w:cstheme="majorBidi"/>
        </w:rPr>
        <w:t> </w:t>
      </w:r>
      <w:r w:rsidRPr="004778C0">
        <w:rPr>
          <w:rStyle w:val="normaltextrun"/>
          <w:rFonts w:asciiTheme="majorBidi" w:hAnsiTheme="majorBidi" w:cstheme="majorBidi"/>
        </w:rPr>
        <w:t>qu’ils</w:t>
      </w:r>
      <w:r w:rsidRPr="004778C0">
        <w:rPr>
          <w:rStyle w:val="apple-converted-space"/>
          <w:rFonts w:asciiTheme="majorBidi" w:hAnsiTheme="majorBidi" w:cstheme="majorBidi"/>
        </w:rPr>
        <w:t> </w:t>
      </w:r>
      <w:r w:rsidRPr="004778C0">
        <w:rPr>
          <w:rStyle w:val="normaltextrun"/>
          <w:rFonts w:asciiTheme="majorBidi" w:hAnsiTheme="majorBidi" w:cstheme="majorBidi"/>
        </w:rPr>
        <w:t>ne veulent pas voir dans les formations. Si</w:t>
      </w:r>
      <w:r w:rsidRPr="004778C0">
        <w:rPr>
          <w:rStyle w:val="apple-converted-space"/>
          <w:rFonts w:asciiTheme="majorBidi" w:hAnsiTheme="majorBidi" w:cstheme="majorBidi"/>
        </w:rPr>
        <w:t> </w:t>
      </w:r>
      <w:r w:rsidRPr="004778C0">
        <w:rPr>
          <w:rStyle w:val="normaltextrun"/>
          <w:rFonts w:asciiTheme="majorBidi" w:hAnsiTheme="majorBidi" w:cstheme="majorBidi"/>
        </w:rPr>
        <w:t>vous vendez des produits de développement personnel ou des produits de loisirs, et il y’a quelque chose que je vous ai surement dis au moment que vous avez décidé de vous inscrire à cette formation.</w:t>
      </w:r>
      <w:r w:rsidRPr="004778C0">
        <w:rPr>
          <w:rStyle w:val="eop"/>
          <w:rFonts w:asciiTheme="majorBidi" w:hAnsiTheme="majorBidi" w:cstheme="majorBidi"/>
        </w:rPr>
        <w:t> </w:t>
      </w:r>
    </w:p>
    <w:p w:rsidR="00DD0895" w:rsidRPr="004778C0" w:rsidRDefault="00DD0895" w:rsidP="00370F39">
      <w:pPr>
        <w:pStyle w:val="paragraph"/>
        <w:spacing w:before="0" w:after="0"/>
        <w:jc w:val="both"/>
        <w:textAlignment w:val="baseline"/>
        <w:rPr>
          <w:rFonts w:asciiTheme="majorBidi" w:hAnsiTheme="majorBidi" w:cstheme="majorBidi"/>
        </w:rPr>
      </w:pPr>
      <w:r w:rsidRPr="004778C0">
        <w:rPr>
          <w:rStyle w:val="normaltextrun"/>
          <w:rFonts w:asciiTheme="majorBidi" w:hAnsiTheme="majorBidi" w:cstheme="majorBidi"/>
        </w:rPr>
        <w:t>Si vous vendez des produits de développement personnel ou des produits de loisirs.</w:t>
      </w:r>
      <w:r w:rsidRPr="004778C0">
        <w:rPr>
          <w:rStyle w:val="eop"/>
          <w:rFonts w:asciiTheme="majorBidi" w:hAnsiTheme="majorBidi" w:cstheme="majorBidi"/>
        </w:rPr>
        <w:t> </w:t>
      </w:r>
    </w:p>
    <w:p w:rsidR="00DD0895" w:rsidRPr="004778C0" w:rsidRDefault="00DD0895" w:rsidP="00370F39">
      <w:pPr>
        <w:tabs>
          <w:tab w:val="left" w:pos="2132"/>
        </w:tabs>
        <w:jc w:val="both"/>
        <w:rPr>
          <w:rStyle w:val="normaltextrun"/>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Eh bien</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il va falloir transformer votre formation de manière à ce que ces produits touchent des professionnels et amènent des gens à se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professionnaliser.</w:t>
      </w:r>
    </w:p>
    <w:p w:rsidR="00DD0895" w:rsidRPr="004778C0" w:rsidRDefault="00DD0895" w:rsidP="00370F39">
      <w:pPr>
        <w:tabs>
          <w:tab w:val="left" w:pos="2132"/>
        </w:tabs>
        <w:jc w:val="both"/>
        <w:rPr>
          <w:rStyle w:val="normaltextrun"/>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Donc,</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Si</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vous êtes dans ce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cas-là, pensez que le marketing administratif est là pour vous aider et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que du coup,</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quand</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vous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allez rédiger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votre plan, quand vous allez reprendre un plan posez-vous cette question : ‘Comment adresser ce plan à des professionnels, comment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rendre une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personne qui achète cette formation un professionnel qui puisse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vendre et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vivre de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cette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activité que je vous enseigne ?’</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Ne pensez pas à vendre votre formation à des particuliers,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quand vous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en écrivez</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plan. Peut-être que vous le ferez</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pour des particulier,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peut être que vous vendez ces formations pour des particuliers,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mais rédigez</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là,</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pour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cibler des professionnels. </w:t>
      </w:r>
      <w:r w:rsidRPr="004778C0">
        <w:rPr>
          <w:rStyle w:val="eop"/>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Et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puisqu’il</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est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normal, puisque de toute façon</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la</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formation qui est financée c’est ce qu’on appelle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‘les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formations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professionnelles’.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Donc, c'est-à-dire, que ce sont des formations financées avisés aux professionnels et donc le marketing.</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lastRenderedPageBreak/>
        <w:t>La</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manière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 rédiger ces formations est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donc</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axée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vers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l’achat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par des professionnels et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donc par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la</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compréhension par des professionnels.</w:t>
      </w:r>
      <w:r w:rsidRPr="004778C0">
        <w:rPr>
          <w:rStyle w:val="eop"/>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Si vous ciblez des particuliers, pensez</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donc</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à cibler une montée en compétence, c’est à dire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que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quand vous allez rédiger votre formation</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la</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personne qui</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l’achète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est là pour monter en compétence.</w:t>
      </w:r>
      <w:r w:rsidRPr="004778C0">
        <w:rPr>
          <w:rStyle w:val="eop"/>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Dans ce cadre, il faut vraiment mettre en avant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votre formation et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ces monteurs en compétences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là,</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qui sont liés à l’obtention d’une nouvelle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capacité de travail et à l’apprentissage d’un nouveau métier.</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Voilà,</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vous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avez compris : le but du marketing administratif, c’est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vraiment,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cibler la montée en compétences d’un nouveau métier.</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Et quand vous pensez à</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rédigez</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le titre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d’un module, le contenu d’un module, le contenu d’un</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chapitre de votre formation</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ou peu importe la manière dont vous allez appeler,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pensez justement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à vous dire : « Est-ce que là je parle d’une femme de ménage ou est-ce que là je parle d’un</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ou d’un/e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technicien/e de surfaces.</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Donc, voilà, dans votre chapitre, par exemple vous dites, je vends une formations de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cueillette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 champignons et donc dans le chapitre c’est « trouvez un bon endroit</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cueillette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des champignons ». Et bien là, vous allez plutôt reformulez ça de manière à ce que vous disiez : « Trouvez, repérez les indices liées à un espace ou les champignons poussent » ou alors je reformule peut être, je fais en direct : « Trouvez…</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l’art et la manière de trouver un bon spot à champignons. »</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Là, on va être plutôt sur la manière, la technique plutôt que le loisir.</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C'est-à-dire l’art et la manière, donc la technique pour le trouver. </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C’est vrai, au final, dans l’exemple que je</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vous ai donné dès le départ. De toute façon sur quelque chose qui était assez intéressant. Alors, si je pouvais avoir éventuellement reprendre un autre point, oui le stress…  </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tabs>
          <w:tab w:val="left" w:pos="2132"/>
        </w:tabs>
        <w:jc w:val="both"/>
        <w:rPr>
          <w:rStyle w:val="eop"/>
          <w:rFonts w:asciiTheme="majorBidi" w:hAnsiTheme="majorBidi" w:cstheme="majorBidi"/>
          <w:color w:val="000000"/>
          <w:sz w:val="24"/>
          <w:szCs w:val="24"/>
          <w:shd w:val="clear" w:color="auto" w:fill="FFFFFF"/>
        </w:rPr>
      </w:pPr>
      <w:r w:rsidRPr="004778C0">
        <w:rPr>
          <w:rStyle w:val="normaltextrun"/>
          <w:rFonts w:asciiTheme="majorBidi" w:hAnsiTheme="majorBidi" w:cstheme="majorBidi"/>
          <w:color w:val="000000"/>
          <w:sz w:val="24"/>
          <w:szCs w:val="24"/>
          <w:shd w:val="clear" w:color="auto" w:fill="FFFFFF"/>
        </w:rPr>
        <w:t>La gestion du stress, alors, ça c’est un élément ou quelque chose qui n’est pas précis dans le plan de formation. Du coup vous ajoutez la gestion du stress au travail ou alors la gestion des</w:t>
      </w:r>
      <w:r w:rsidRPr="004778C0">
        <w:rPr>
          <w:rStyle w:val="apple-converted-space"/>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donneurs d’ordre. Puisque si on réfléchit le stress ça vient parce que quelqu’un nous donne une chose à faire ou nous demande une certaine capacité que nous n’avons pas.</w:t>
      </w:r>
      <w:r w:rsidRPr="004778C0">
        <w:rPr>
          <w:rStyle w:val="eop"/>
          <w:rFonts w:asciiTheme="majorBidi" w:hAnsiTheme="majorBidi" w:cstheme="majorBidi"/>
          <w:color w:val="000000"/>
          <w:sz w:val="24"/>
          <w:szCs w:val="24"/>
          <w:shd w:val="clear" w:color="auto" w:fill="FFFFFF"/>
        </w:rPr>
        <w:t> </w:t>
      </w:r>
      <w:r w:rsidRPr="004778C0">
        <w:rPr>
          <w:rStyle w:val="normaltextrun"/>
          <w:rFonts w:asciiTheme="majorBidi" w:hAnsiTheme="majorBidi" w:cstheme="majorBidi"/>
          <w:color w:val="000000"/>
          <w:sz w:val="24"/>
          <w:szCs w:val="24"/>
          <w:shd w:val="clear" w:color="auto" w:fill="FFFFFF"/>
        </w:rPr>
        <w:t>Ou nous oblige à l’avoir rapidement.</w:t>
      </w:r>
      <w:r w:rsidRPr="004778C0">
        <w:rPr>
          <w:rStyle w:val="eop"/>
          <w:rFonts w:asciiTheme="majorBidi" w:hAnsiTheme="majorBidi" w:cstheme="majorBidi"/>
          <w:color w:val="000000"/>
          <w:sz w:val="24"/>
          <w:szCs w:val="24"/>
          <w:shd w:val="clear" w:color="auto" w:fill="FFFFFF"/>
        </w:rPr>
        <w:t> </w:t>
      </w:r>
    </w:p>
    <w:p w:rsidR="00DD0895" w:rsidRPr="004778C0" w:rsidRDefault="00DD0895" w:rsidP="00370F39">
      <w:pPr>
        <w:pStyle w:val="paragraph"/>
        <w:spacing w:before="0" w:after="0"/>
        <w:jc w:val="both"/>
        <w:textAlignment w:val="baseline"/>
        <w:rPr>
          <w:rFonts w:asciiTheme="majorBidi" w:hAnsiTheme="majorBidi" w:cstheme="majorBidi"/>
        </w:rPr>
      </w:pPr>
      <w:r w:rsidRPr="004778C0">
        <w:rPr>
          <w:rStyle w:val="normaltextrun"/>
          <w:rFonts w:asciiTheme="majorBidi" w:hAnsiTheme="majorBidi" w:cstheme="majorBidi"/>
          <w:color w:val="000000"/>
          <w:shd w:val="clear" w:color="auto" w:fill="FFFFFF"/>
        </w:rPr>
        <w:t>Donc, si vous voulez plutôt savoir ce qui est la cause du stress dans le milieu de travail. Si vous êtes en vente d’une formation contre le stress pour les particuliers ciblés dans le milieu du travail cause du stress.</w:t>
      </w:r>
      <w:r w:rsidRPr="004778C0">
        <w:rPr>
          <w:rStyle w:val="eop"/>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Et donc quand vous faites votre plan, justement, ne mettez pas</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 Gérez le stress au travail ‘</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mais,</w:t>
      </w:r>
      <w:r w:rsidRPr="004778C0">
        <w:rPr>
          <w:rStyle w:val="apple-converted-space"/>
          <w:rFonts w:asciiTheme="majorBidi" w:hAnsiTheme="majorBidi" w:cstheme="majorBidi"/>
          <w:color w:val="000000"/>
          <w:shd w:val="clear" w:color="auto" w:fill="FFFFFF"/>
        </w:rPr>
        <w:t> </w:t>
      </w:r>
      <w:r w:rsidRPr="004778C0">
        <w:rPr>
          <w:rStyle w:val="normaltextrun"/>
          <w:rFonts w:asciiTheme="majorBidi" w:hAnsiTheme="majorBidi" w:cstheme="majorBidi"/>
          <w:color w:val="000000"/>
          <w:shd w:val="clear" w:color="auto" w:fill="FFFFFF"/>
        </w:rPr>
        <w:t>‘Gérez …. La cause du stress ‘</w:t>
      </w:r>
      <w:r w:rsidRPr="004778C0">
        <w:rPr>
          <w:rStyle w:val="eop"/>
          <w:rFonts w:asciiTheme="majorBidi" w:hAnsiTheme="majorBidi" w:cstheme="majorBidi"/>
          <w:color w:val="000000"/>
          <w:shd w:val="clear" w:color="auto" w:fill="FFFFFF"/>
        </w:rPr>
        <w:t> </w:t>
      </w:r>
      <w:r w:rsidRPr="004778C0">
        <w:rPr>
          <w:rStyle w:val="normaltextrun"/>
          <w:rFonts w:asciiTheme="majorBidi" w:hAnsiTheme="majorBidi" w:cstheme="majorBidi"/>
        </w:rPr>
        <w:t>‘Gérez’, par exemple,</w:t>
      </w:r>
      <w:r w:rsidRPr="004778C0">
        <w:rPr>
          <w:rStyle w:val="apple-converted-space"/>
          <w:rFonts w:asciiTheme="majorBidi" w:hAnsiTheme="majorBidi" w:cstheme="majorBidi"/>
        </w:rPr>
        <w:t> </w:t>
      </w:r>
      <w:r w:rsidRPr="004778C0">
        <w:rPr>
          <w:rStyle w:val="normaltextrun"/>
          <w:rFonts w:asciiTheme="majorBidi" w:hAnsiTheme="majorBidi" w:cstheme="majorBidi"/>
        </w:rPr>
        <w:t>‘un collègue difficile’,</w:t>
      </w:r>
      <w:r w:rsidRPr="004778C0">
        <w:rPr>
          <w:rStyle w:val="apple-converted-space"/>
          <w:rFonts w:asciiTheme="majorBidi" w:hAnsiTheme="majorBidi" w:cstheme="majorBidi"/>
        </w:rPr>
        <w:t> </w:t>
      </w:r>
      <w:r w:rsidRPr="004778C0">
        <w:rPr>
          <w:rStyle w:val="normaltextrun"/>
          <w:rFonts w:asciiTheme="majorBidi" w:hAnsiTheme="majorBidi" w:cstheme="majorBidi"/>
        </w:rPr>
        <w:t>‘gérer une pression au travail’.</w:t>
      </w:r>
      <w:r w:rsidRPr="004778C0">
        <w:rPr>
          <w:rStyle w:val="eop"/>
          <w:rFonts w:asciiTheme="majorBidi" w:hAnsiTheme="majorBidi" w:cstheme="majorBidi"/>
        </w:rPr>
        <w:t> </w:t>
      </w:r>
      <w:r w:rsidRPr="004778C0">
        <w:rPr>
          <w:rStyle w:val="normaltextrun"/>
          <w:rFonts w:asciiTheme="majorBidi" w:hAnsiTheme="majorBidi" w:cstheme="majorBidi"/>
        </w:rPr>
        <w:t>Donc voilà, c’est ça ce que les gens au niveau marketing administratif vont regarder</w:t>
      </w:r>
      <w:r w:rsidR="004778C0" w:rsidRPr="004778C0">
        <w:rPr>
          <w:rStyle w:val="normaltextrun"/>
          <w:rFonts w:asciiTheme="majorBidi" w:hAnsiTheme="majorBidi" w:cstheme="majorBidi"/>
        </w:rPr>
        <w:t xml:space="preserve">. </w:t>
      </w:r>
      <w:r w:rsidR="004778C0" w:rsidRPr="004778C0">
        <w:rPr>
          <w:rFonts w:asciiTheme="majorBidi" w:hAnsiTheme="majorBidi" w:cstheme="majorBidi"/>
          <w:color w:val="000000"/>
          <w:shd w:val="clear" w:color="auto" w:fill="FFFFFF"/>
        </w:rPr>
        <w:t>Les personne qui financent cette formation vont regarder, c’est justement trouver la cause et ne chercher pas à travailler sur la conséquence.</w:t>
      </w:r>
    </w:p>
    <w:p w:rsidR="00DD0895" w:rsidRPr="004778C0" w:rsidRDefault="004778C0" w:rsidP="00370F39">
      <w:pPr>
        <w:tabs>
          <w:tab w:val="left" w:pos="2132"/>
        </w:tabs>
        <w:jc w:val="both"/>
        <w:rPr>
          <w:rFonts w:asciiTheme="majorBidi" w:hAnsiTheme="majorBidi" w:cstheme="majorBidi"/>
          <w:sz w:val="24"/>
          <w:szCs w:val="24"/>
        </w:rPr>
      </w:pPr>
      <w:r w:rsidRPr="004778C0">
        <w:rPr>
          <w:rStyle w:val="normaltextrun"/>
          <w:rFonts w:asciiTheme="majorBidi" w:hAnsiTheme="majorBidi" w:cstheme="majorBidi"/>
          <w:color w:val="000000"/>
          <w:sz w:val="24"/>
          <w:szCs w:val="24"/>
          <w:shd w:val="clear" w:color="auto" w:fill="FFFFFF"/>
        </w:rPr>
        <w:t>Voilà, c’est là où je vais venir sur le marketing administratif et je vous retrouve tout de suite dans une prochaine vidéo.</w:t>
      </w:r>
    </w:p>
    <w:sectPr w:rsidR="00DD0895" w:rsidRPr="004778C0" w:rsidSect="000754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38F" w:rsidRDefault="0097038F" w:rsidP="00DD0895">
      <w:pPr>
        <w:spacing w:after="0" w:line="240" w:lineRule="auto"/>
      </w:pPr>
      <w:r>
        <w:separator/>
      </w:r>
    </w:p>
  </w:endnote>
  <w:endnote w:type="continuationSeparator" w:id="0">
    <w:p w:rsidR="0097038F" w:rsidRDefault="0097038F" w:rsidP="00DD0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38F" w:rsidRDefault="0097038F" w:rsidP="00DD0895">
      <w:pPr>
        <w:spacing w:after="0" w:line="240" w:lineRule="auto"/>
      </w:pPr>
      <w:r>
        <w:separator/>
      </w:r>
    </w:p>
  </w:footnote>
  <w:footnote w:type="continuationSeparator" w:id="0">
    <w:p w:rsidR="0097038F" w:rsidRDefault="0097038F" w:rsidP="00DD08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95"/>
    <w:rsid w:val="000754C0"/>
    <w:rsid w:val="002D4AA6"/>
    <w:rsid w:val="00370F39"/>
    <w:rsid w:val="004778C0"/>
    <w:rsid w:val="006F322B"/>
    <w:rsid w:val="0097038F"/>
    <w:rsid w:val="009A272D"/>
    <w:rsid w:val="00C50C41"/>
    <w:rsid w:val="00DD089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778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D08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D0895"/>
  </w:style>
  <w:style w:type="paragraph" w:styleId="Pieddepage">
    <w:name w:val="footer"/>
    <w:basedOn w:val="Normal"/>
    <w:link w:val="PieddepageCar"/>
    <w:uiPriority w:val="99"/>
    <w:semiHidden/>
    <w:unhideWhenUsed/>
    <w:rsid w:val="00DD089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D0895"/>
  </w:style>
  <w:style w:type="character" w:customStyle="1" w:styleId="normaltextrun">
    <w:name w:val="normaltextrun"/>
    <w:basedOn w:val="Policepardfaut"/>
    <w:rsid w:val="00DD0895"/>
  </w:style>
  <w:style w:type="character" w:customStyle="1" w:styleId="apple-converted-space">
    <w:name w:val="apple-converted-space"/>
    <w:basedOn w:val="Policepardfaut"/>
    <w:rsid w:val="00DD0895"/>
  </w:style>
  <w:style w:type="character" w:customStyle="1" w:styleId="eop">
    <w:name w:val="eop"/>
    <w:basedOn w:val="Policepardfaut"/>
    <w:rsid w:val="00DD0895"/>
  </w:style>
  <w:style w:type="character" w:customStyle="1" w:styleId="spellingerror">
    <w:name w:val="spellingerror"/>
    <w:basedOn w:val="Policepardfaut"/>
    <w:rsid w:val="00DD0895"/>
  </w:style>
  <w:style w:type="paragraph" w:customStyle="1" w:styleId="paragraph">
    <w:name w:val="paragraph"/>
    <w:basedOn w:val="Normal"/>
    <w:rsid w:val="00DD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4778C0"/>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4778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D089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D0895"/>
  </w:style>
  <w:style w:type="paragraph" w:styleId="Pieddepage">
    <w:name w:val="footer"/>
    <w:basedOn w:val="Normal"/>
    <w:link w:val="PieddepageCar"/>
    <w:uiPriority w:val="99"/>
    <w:semiHidden/>
    <w:unhideWhenUsed/>
    <w:rsid w:val="00DD089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D0895"/>
  </w:style>
  <w:style w:type="character" w:customStyle="1" w:styleId="normaltextrun">
    <w:name w:val="normaltextrun"/>
    <w:basedOn w:val="Policepardfaut"/>
    <w:rsid w:val="00DD0895"/>
  </w:style>
  <w:style w:type="character" w:customStyle="1" w:styleId="apple-converted-space">
    <w:name w:val="apple-converted-space"/>
    <w:basedOn w:val="Policepardfaut"/>
    <w:rsid w:val="00DD0895"/>
  </w:style>
  <w:style w:type="character" w:customStyle="1" w:styleId="eop">
    <w:name w:val="eop"/>
    <w:basedOn w:val="Policepardfaut"/>
    <w:rsid w:val="00DD0895"/>
  </w:style>
  <w:style w:type="character" w:customStyle="1" w:styleId="spellingerror">
    <w:name w:val="spellingerror"/>
    <w:basedOn w:val="Policepardfaut"/>
    <w:rsid w:val="00DD0895"/>
  </w:style>
  <w:style w:type="paragraph" w:customStyle="1" w:styleId="paragraph">
    <w:name w:val="paragraph"/>
    <w:basedOn w:val="Normal"/>
    <w:rsid w:val="00DD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uiPriority w:val="9"/>
    <w:rsid w:val="004778C0"/>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47611">
      <w:bodyDiv w:val="1"/>
      <w:marLeft w:val="0"/>
      <w:marRight w:val="0"/>
      <w:marTop w:val="0"/>
      <w:marBottom w:val="0"/>
      <w:divBdr>
        <w:top w:val="none" w:sz="0" w:space="0" w:color="auto"/>
        <w:left w:val="none" w:sz="0" w:space="0" w:color="auto"/>
        <w:bottom w:val="none" w:sz="0" w:space="0" w:color="auto"/>
        <w:right w:val="none" w:sz="0" w:space="0" w:color="auto"/>
      </w:divBdr>
      <w:divsChild>
        <w:div w:id="492138280">
          <w:marLeft w:val="0"/>
          <w:marRight w:val="0"/>
          <w:marTop w:val="0"/>
          <w:marBottom w:val="0"/>
          <w:divBdr>
            <w:top w:val="none" w:sz="0" w:space="0" w:color="auto"/>
            <w:left w:val="none" w:sz="0" w:space="0" w:color="auto"/>
            <w:bottom w:val="none" w:sz="0" w:space="0" w:color="auto"/>
            <w:right w:val="none" w:sz="0" w:space="0" w:color="auto"/>
          </w:divBdr>
        </w:div>
        <w:div w:id="51932491">
          <w:marLeft w:val="0"/>
          <w:marRight w:val="0"/>
          <w:marTop w:val="0"/>
          <w:marBottom w:val="0"/>
          <w:divBdr>
            <w:top w:val="none" w:sz="0" w:space="0" w:color="auto"/>
            <w:left w:val="none" w:sz="0" w:space="0" w:color="auto"/>
            <w:bottom w:val="none" w:sz="0" w:space="0" w:color="auto"/>
            <w:right w:val="none" w:sz="0" w:space="0" w:color="auto"/>
          </w:divBdr>
        </w:div>
      </w:divsChild>
    </w:div>
    <w:div w:id="398676086">
      <w:bodyDiv w:val="1"/>
      <w:marLeft w:val="0"/>
      <w:marRight w:val="0"/>
      <w:marTop w:val="0"/>
      <w:marBottom w:val="0"/>
      <w:divBdr>
        <w:top w:val="none" w:sz="0" w:space="0" w:color="auto"/>
        <w:left w:val="none" w:sz="0" w:space="0" w:color="auto"/>
        <w:bottom w:val="none" w:sz="0" w:space="0" w:color="auto"/>
        <w:right w:val="none" w:sz="0" w:space="0" w:color="auto"/>
      </w:divBdr>
      <w:divsChild>
        <w:div w:id="1341591417">
          <w:marLeft w:val="0"/>
          <w:marRight w:val="0"/>
          <w:marTop w:val="0"/>
          <w:marBottom w:val="0"/>
          <w:divBdr>
            <w:top w:val="none" w:sz="0" w:space="0" w:color="auto"/>
            <w:left w:val="none" w:sz="0" w:space="0" w:color="auto"/>
            <w:bottom w:val="none" w:sz="0" w:space="0" w:color="auto"/>
            <w:right w:val="none" w:sz="0" w:space="0" w:color="auto"/>
          </w:divBdr>
        </w:div>
        <w:div w:id="666442431">
          <w:marLeft w:val="0"/>
          <w:marRight w:val="0"/>
          <w:marTop w:val="0"/>
          <w:marBottom w:val="0"/>
          <w:divBdr>
            <w:top w:val="none" w:sz="0" w:space="0" w:color="auto"/>
            <w:left w:val="none" w:sz="0" w:space="0" w:color="auto"/>
            <w:bottom w:val="none" w:sz="0" w:space="0" w:color="auto"/>
            <w:right w:val="none" w:sz="0" w:space="0" w:color="auto"/>
          </w:divBdr>
        </w:div>
        <w:div w:id="560361640">
          <w:marLeft w:val="0"/>
          <w:marRight w:val="0"/>
          <w:marTop w:val="0"/>
          <w:marBottom w:val="0"/>
          <w:divBdr>
            <w:top w:val="none" w:sz="0" w:space="0" w:color="auto"/>
            <w:left w:val="none" w:sz="0" w:space="0" w:color="auto"/>
            <w:bottom w:val="none" w:sz="0" w:space="0" w:color="auto"/>
            <w:right w:val="none" w:sz="0" w:space="0" w:color="auto"/>
          </w:divBdr>
        </w:div>
      </w:divsChild>
    </w:div>
    <w:div w:id="956376411">
      <w:bodyDiv w:val="1"/>
      <w:marLeft w:val="0"/>
      <w:marRight w:val="0"/>
      <w:marTop w:val="0"/>
      <w:marBottom w:val="0"/>
      <w:divBdr>
        <w:top w:val="none" w:sz="0" w:space="0" w:color="auto"/>
        <w:left w:val="none" w:sz="0" w:space="0" w:color="auto"/>
        <w:bottom w:val="none" w:sz="0" w:space="0" w:color="auto"/>
        <w:right w:val="none" w:sz="0" w:space="0" w:color="auto"/>
      </w:divBdr>
      <w:divsChild>
        <w:div w:id="1386756477">
          <w:marLeft w:val="0"/>
          <w:marRight w:val="0"/>
          <w:marTop w:val="0"/>
          <w:marBottom w:val="0"/>
          <w:divBdr>
            <w:top w:val="none" w:sz="0" w:space="0" w:color="auto"/>
            <w:left w:val="none" w:sz="0" w:space="0" w:color="auto"/>
            <w:bottom w:val="none" w:sz="0" w:space="0" w:color="auto"/>
            <w:right w:val="none" w:sz="0" w:space="0" w:color="auto"/>
          </w:divBdr>
        </w:div>
        <w:div w:id="180248197">
          <w:marLeft w:val="0"/>
          <w:marRight w:val="0"/>
          <w:marTop w:val="0"/>
          <w:marBottom w:val="0"/>
          <w:divBdr>
            <w:top w:val="none" w:sz="0" w:space="0" w:color="auto"/>
            <w:left w:val="none" w:sz="0" w:space="0" w:color="auto"/>
            <w:bottom w:val="none" w:sz="0" w:space="0" w:color="auto"/>
            <w:right w:val="none" w:sz="0" w:space="0" w:color="auto"/>
          </w:divBdr>
        </w:div>
      </w:divsChild>
    </w:div>
    <w:div w:id="1087927051">
      <w:bodyDiv w:val="1"/>
      <w:marLeft w:val="0"/>
      <w:marRight w:val="0"/>
      <w:marTop w:val="0"/>
      <w:marBottom w:val="0"/>
      <w:divBdr>
        <w:top w:val="none" w:sz="0" w:space="0" w:color="auto"/>
        <w:left w:val="none" w:sz="0" w:space="0" w:color="auto"/>
        <w:bottom w:val="none" w:sz="0" w:space="0" w:color="auto"/>
        <w:right w:val="none" w:sz="0" w:space="0" w:color="auto"/>
      </w:divBdr>
      <w:divsChild>
        <w:div w:id="865407268">
          <w:marLeft w:val="0"/>
          <w:marRight w:val="0"/>
          <w:marTop w:val="0"/>
          <w:marBottom w:val="0"/>
          <w:divBdr>
            <w:top w:val="none" w:sz="0" w:space="0" w:color="auto"/>
            <w:left w:val="none" w:sz="0" w:space="0" w:color="auto"/>
            <w:bottom w:val="none" w:sz="0" w:space="0" w:color="auto"/>
            <w:right w:val="none" w:sz="0" w:space="0" w:color="auto"/>
          </w:divBdr>
        </w:div>
        <w:div w:id="545917481">
          <w:marLeft w:val="0"/>
          <w:marRight w:val="0"/>
          <w:marTop w:val="0"/>
          <w:marBottom w:val="0"/>
          <w:divBdr>
            <w:top w:val="none" w:sz="0" w:space="0" w:color="auto"/>
            <w:left w:val="none" w:sz="0" w:space="0" w:color="auto"/>
            <w:bottom w:val="none" w:sz="0" w:space="0" w:color="auto"/>
            <w:right w:val="none" w:sz="0" w:space="0" w:color="auto"/>
          </w:divBdr>
        </w:div>
      </w:divsChild>
    </w:div>
    <w:div w:id="144272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6990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Zaoui</dc:creator>
  <cp:lastModifiedBy>Dell</cp:lastModifiedBy>
  <cp:revision>2</cp:revision>
  <dcterms:created xsi:type="dcterms:W3CDTF">2018-02-15T15:32:00Z</dcterms:created>
  <dcterms:modified xsi:type="dcterms:W3CDTF">2018-02-15T15:32:00Z</dcterms:modified>
</cp:coreProperties>
</file>