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4F8" w:rsidRDefault="00EF74F8">
      <w:pPr>
        <w:pStyle w:val="En-ttedetabledesmatires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171169352"/>
        <w:docPartObj>
          <w:docPartGallery w:val="Table of Contents"/>
          <w:docPartUnique/>
        </w:docPartObj>
      </w:sdtPr>
      <w:sdtContent>
        <w:p w:rsidR="002E2801" w:rsidRPr="00EF74F8" w:rsidRDefault="002E2801">
          <w:pPr>
            <w:pStyle w:val="En-ttedetabledesmatires"/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</w:rPr>
          </w:pPr>
          <w:r>
            <w:t>Sommaire</w:t>
          </w:r>
        </w:p>
        <w:p w:rsidR="00FD6DAD" w:rsidRDefault="003F2E8B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r>
            <w:fldChar w:fldCharType="begin"/>
          </w:r>
          <w:r w:rsidR="002E2801">
            <w:instrText xml:space="preserve"> TOC \o "1-3" \h \z \u </w:instrText>
          </w:r>
          <w:r>
            <w:fldChar w:fldCharType="separate"/>
          </w:r>
          <w:hyperlink w:anchor="_Toc434461034" w:history="1">
            <w:r w:rsidR="00FD6DAD" w:rsidRPr="00BD3FB2">
              <w:rPr>
                <w:rStyle w:val="Lienhypertexte"/>
                <w:rFonts w:ascii="Symbol" w:hAnsi="Symbol"/>
                <w:noProof/>
              </w:rPr>
              <w:t></w:t>
            </w:r>
            <w:r w:rsidR="00FD6DAD">
              <w:rPr>
                <w:rFonts w:eastAsiaTheme="minorEastAsia"/>
                <w:noProof/>
                <w:lang w:eastAsia="fr-FR"/>
              </w:rPr>
              <w:tab/>
            </w:r>
            <w:r w:rsidR="00FD6DAD" w:rsidRPr="00BD3FB2">
              <w:rPr>
                <w:rStyle w:val="Lienhypertexte"/>
                <w:noProof/>
              </w:rPr>
              <w:t>Pour facturer un client menu compta/treso nouv facture</w:t>
            </w:r>
            <w:r w:rsidR="00FD6DAD">
              <w:rPr>
                <w:noProof/>
                <w:webHidden/>
              </w:rPr>
              <w:tab/>
            </w:r>
            <w:r w:rsidR="00FD6DAD">
              <w:rPr>
                <w:noProof/>
                <w:webHidden/>
              </w:rPr>
              <w:fldChar w:fldCharType="begin"/>
            </w:r>
            <w:r w:rsidR="00FD6DAD">
              <w:rPr>
                <w:noProof/>
                <w:webHidden/>
              </w:rPr>
              <w:instrText xml:space="preserve"> PAGEREF _Toc434461034 \h </w:instrText>
            </w:r>
            <w:r w:rsidR="00FD6DAD">
              <w:rPr>
                <w:noProof/>
                <w:webHidden/>
              </w:rPr>
            </w:r>
            <w:r w:rsidR="00FD6DAD">
              <w:rPr>
                <w:noProof/>
                <w:webHidden/>
              </w:rPr>
              <w:fldChar w:fldCharType="separate"/>
            </w:r>
            <w:r w:rsidR="00FD6DAD">
              <w:rPr>
                <w:noProof/>
                <w:webHidden/>
              </w:rPr>
              <w:t>1</w:t>
            </w:r>
            <w:r w:rsidR="00FD6DAD">
              <w:rPr>
                <w:noProof/>
                <w:webHidden/>
              </w:rPr>
              <w:fldChar w:fldCharType="end"/>
            </w:r>
          </w:hyperlink>
        </w:p>
        <w:p w:rsidR="00FD6DAD" w:rsidRDefault="00FD6DAD">
          <w:pPr>
            <w:pStyle w:val="TM1"/>
            <w:tabs>
              <w:tab w:val="left" w:pos="44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4461035" w:history="1">
            <w:r w:rsidRPr="00BD3FB2">
              <w:rPr>
                <w:rStyle w:val="Lienhypertexte"/>
                <w:rFonts w:ascii="Symbol" w:hAnsi="Symbol"/>
                <w:noProof/>
              </w:rPr>
              <w:t>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D3FB2">
              <w:rPr>
                <w:rStyle w:val="Lienhypertexte"/>
                <w:noProof/>
              </w:rPr>
              <w:t>2 types de tiers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_Toc434461035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DAD" w:rsidRDefault="00FD6DAD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4461036" w:history="1">
            <w:r w:rsidRPr="00BD3FB2">
              <w:rPr>
                <w:rStyle w:val="Lienhypertexte"/>
                <w:rFonts w:ascii="Courier New" w:hAnsi="Courier New" w:cs="Courier New"/>
                <w:noProof/>
              </w:rPr>
              <w:t>o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D3FB2">
              <w:rPr>
                <w:rStyle w:val="Lienhypertexte"/>
                <w:noProof/>
              </w:rPr>
              <w:t>Tiers sociéte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_Toc434461036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DAD" w:rsidRDefault="00FD6DAD">
          <w:pPr>
            <w:pStyle w:val="TM3"/>
            <w:tabs>
              <w:tab w:val="right" w:leader="dot" w:pos="10456"/>
            </w:tabs>
            <w:rPr>
              <w:noProof/>
            </w:rPr>
          </w:pPr>
          <w:hyperlink w:anchor="_Toc434461037" w:history="1">
            <w:r w:rsidRPr="00BD3FB2">
              <w:rPr>
                <w:rStyle w:val="Lienhypertexte"/>
                <w:noProof/>
              </w:rPr>
              <w:t>Par exemple un fournisseur: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_Toc434461037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DAD" w:rsidRDefault="00FD6DAD">
          <w:pPr>
            <w:pStyle w:val="TM3"/>
            <w:tabs>
              <w:tab w:val="right" w:leader="dot" w:pos="10456"/>
            </w:tabs>
            <w:rPr>
              <w:noProof/>
            </w:rPr>
          </w:pPr>
          <w:hyperlink w:anchor="_Toc434461038" w:history="1">
            <w:r w:rsidRPr="00BD3FB2">
              <w:rPr>
                <w:rStyle w:val="Lienhypertexte"/>
                <w:noProof/>
              </w:rPr>
              <w:t>Créer un contact a cette société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_Toc434461038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DAD" w:rsidRDefault="00FD6DAD">
          <w:pPr>
            <w:pStyle w:val="TM2"/>
            <w:tabs>
              <w:tab w:val="left" w:pos="660"/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4461039" w:history="1">
            <w:r w:rsidRPr="00BD3FB2">
              <w:rPr>
                <w:rStyle w:val="Lienhypertexte"/>
                <w:rFonts w:ascii="Courier New" w:hAnsi="Courier New" w:cs="Courier New"/>
                <w:noProof/>
              </w:rPr>
              <w:t>o</w:t>
            </w:r>
            <w:r>
              <w:rPr>
                <w:rFonts w:eastAsiaTheme="minorEastAsia"/>
                <w:noProof/>
                <w:lang w:eastAsia="fr-FR"/>
              </w:rPr>
              <w:tab/>
            </w:r>
            <w:r w:rsidRPr="00BD3FB2">
              <w:rPr>
                <w:rStyle w:val="Lienhypertexte"/>
                <w:noProof/>
              </w:rPr>
              <w:t>Tiers particulier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_Toc434461039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DAD" w:rsidRDefault="00FD6DAD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4461040" w:history="1">
            <w:r w:rsidRPr="00BD3FB2">
              <w:rPr>
                <w:rStyle w:val="Lienhypertexte"/>
                <w:noProof/>
              </w:rPr>
              <w:t>Même procédure mais là on renseigne les éléments personels et pas de ratachement d'une personne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_Toc434461040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DAD" w:rsidRDefault="00FD6DAD">
          <w:pPr>
            <w:pStyle w:val="TM1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4461041" w:history="1">
            <w:r w:rsidRPr="00BD3FB2">
              <w:rPr>
                <w:rStyle w:val="Lienhypertexte"/>
                <w:noProof/>
              </w:rPr>
              <w:t>Créer facture d'achat par ex la note d'EDF: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_Toc434461041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DAD" w:rsidRDefault="00FD6DAD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4461042" w:history="1">
            <w:r w:rsidRPr="00BD3FB2">
              <w:rPr>
                <w:rStyle w:val="Lienhypertexte"/>
                <w:noProof/>
              </w:rPr>
              <w:t>Rajouter un prod ou service en entrée libre ou du catalogue produits ou service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_Toc434461042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D6DAD" w:rsidRDefault="00FD6DAD">
          <w:pPr>
            <w:pStyle w:val="TM2"/>
            <w:tabs>
              <w:tab w:val="right" w:leader="dot" w:pos="10456"/>
            </w:tabs>
            <w:rPr>
              <w:rFonts w:eastAsiaTheme="minorEastAsia"/>
              <w:noProof/>
              <w:lang w:eastAsia="fr-FR"/>
            </w:rPr>
          </w:pPr>
          <w:hyperlink w:anchor="_Toc434461043" w:history="1">
            <w:r w:rsidRPr="00BD3FB2">
              <w:rPr>
                <w:rStyle w:val="Lienhypertexte"/>
                <w:noProof/>
              </w:rPr>
              <w:t>Payer une facture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_Toc434461043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2E2801" w:rsidRDefault="003F2E8B">
          <w:r>
            <w:fldChar w:fldCharType="end"/>
          </w:r>
        </w:p>
      </w:sdtContent>
    </w:sdt>
    <w:p w:rsidR="002E2801" w:rsidRDefault="002E2801" w:rsidP="00152B67">
      <w:pPr>
        <w:spacing w:after="40"/>
        <w:rPr>
          <w:sz w:val="16"/>
          <w:szCs w:val="16"/>
        </w:rPr>
      </w:pPr>
    </w:p>
    <w:p w:rsidR="002E2801" w:rsidRDefault="002E2801" w:rsidP="00152B67">
      <w:pPr>
        <w:spacing w:after="40"/>
        <w:rPr>
          <w:sz w:val="16"/>
          <w:szCs w:val="16"/>
        </w:rPr>
      </w:pPr>
    </w:p>
    <w:p w:rsidR="007C53C5" w:rsidRPr="007C53C5" w:rsidRDefault="007C53C5" w:rsidP="00152B67">
      <w:pPr>
        <w:spacing w:after="40"/>
        <w:rPr>
          <w:sz w:val="16"/>
          <w:szCs w:val="16"/>
        </w:rPr>
      </w:pPr>
      <w:r w:rsidRPr="007C53C5">
        <w:rPr>
          <w:sz w:val="16"/>
          <w:szCs w:val="16"/>
        </w:rPr>
        <w:t xml:space="preserve">15 octobre </w:t>
      </w:r>
      <w:r>
        <w:rPr>
          <w:sz w:val="16"/>
          <w:szCs w:val="16"/>
        </w:rPr>
        <w:tab/>
      </w:r>
      <w:r w:rsidRPr="007C53C5">
        <w:rPr>
          <w:sz w:val="16"/>
          <w:szCs w:val="16"/>
        </w:rPr>
        <w:t>Paiement de Aurélie Pancrate€180,00 EUR</w:t>
      </w:r>
      <w:r>
        <w:rPr>
          <w:sz w:val="16"/>
          <w:szCs w:val="16"/>
        </w:rPr>
        <w:br/>
      </w:r>
      <w:r w:rsidRPr="007C53C5">
        <w:rPr>
          <w:sz w:val="16"/>
          <w:szCs w:val="16"/>
        </w:rPr>
        <w:t>8 oct 2015</w:t>
      </w:r>
      <w:r w:rsidRPr="007C53C5">
        <w:rPr>
          <w:sz w:val="16"/>
          <w:szCs w:val="16"/>
        </w:rPr>
        <w:tab/>
      </w:r>
      <w:r w:rsidRPr="007C53C5">
        <w:rPr>
          <w:sz w:val="16"/>
          <w:szCs w:val="16"/>
        </w:rPr>
        <w:tab/>
        <w:t xml:space="preserve"> Paiement de KADIATOU NABE</w:t>
      </w:r>
      <w:r>
        <w:rPr>
          <w:sz w:val="16"/>
          <w:szCs w:val="16"/>
        </w:rPr>
        <w:t xml:space="preserve"> </w:t>
      </w:r>
      <w:r w:rsidRPr="007C53C5">
        <w:rPr>
          <w:sz w:val="16"/>
          <w:szCs w:val="16"/>
        </w:rPr>
        <w:t>€180,00 EUR</w:t>
      </w:r>
      <w:r>
        <w:rPr>
          <w:sz w:val="16"/>
          <w:szCs w:val="16"/>
        </w:rPr>
        <w:br/>
      </w:r>
      <w:r w:rsidRPr="007C53C5">
        <w:rPr>
          <w:sz w:val="16"/>
          <w:szCs w:val="16"/>
        </w:rPr>
        <w:t>4 oct 2015</w:t>
      </w:r>
      <w:r w:rsidRPr="007C53C5">
        <w:rPr>
          <w:sz w:val="16"/>
          <w:szCs w:val="16"/>
        </w:rPr>
        <w:tab/>
      </w:r>
      <w:r w:rsidRPr="007C53C5">
        <w:rPr>
          <w:sz w:val="16"/>
          <w:szCs w:val="16"/>
        </w:rPr>
        <w:tab/>
        <w:t xml:space="preserve"> Paiement de Rodrigue FALCIONELLI</w:t>
      </w:r>
      <w:r>
        <w:rPr>
          <w:sz w:val="16"/>
          <w:szCs w:val="16"/>
        </w:rPr>
        <w:t xml:space="preserve"> </w:t>
      </w:r>
      <w:r w:rsidRPr="007C53C5">
        <w:rPr>
          <w:sz w:val="16"/>
          <w:szCs w:val="16"/>
        </w:rPr>
        <w:t>€180,00 EUR</w:t>
      </w:r>
    </w:p>
    <w:p w:rsidR="007C53C5" w:rsidRPr="007C53C5" w:rsidRDefault="007C53C5" w:rsidP="00152B67">
      <w:pPr>
        <w:spacing w:after="40"/>
        <w:rPr>
          <w:sz w:val="16"/>
          <w:szCs w:val="16"/>
        </w:rPr>
      </w:pPr>
    </w:p>
    <w:p w:rsidR="00152B67" w:rsidRPr="00152B67" w:rsidRDefault="00152B67" w:rsidP="002E2801">
      <w:pPr>
        <w:pStyle w:val="Paragraphedeliste"/>
        <w:numPr>
          <w:ilvl w:val="0"/>
          <w:numId w:val="1"/>
        </w:numPr>
        <w:spacing w:after="40"/>
        <w:outlineLvl w:val="0"/>
        <w:rPr>
          <w:sz w:val="16"/>
          <w:szCs w:val="16"/>
        </w:rPr>
      </w:pPr>
      <w:bookmarkStart w:id="0" w:name="_Toc434461034"/>
      <w:r w:rsidRPr="00152B67">
        <w:rPr>
          <w:sz w:val="16"/>
          <w:szCs w:val="16"/>
        </w:rPr>
        <w:t>Pour facturer un client</w:t>
      </w:r>
      <w:r w:rsidR="00B7092C">
        <w:rPr>
          <w:sz w:val="16"/>
          <w:szCs w:val="16"/>
        </w:rPr>
        <w:br/>
        <w:t>menu compta/treso nouv facture</w:t>
      </w:r>
      <w:bookmarkEnd w:id="0"/>
    </w:p>
    <w:p w:rsidR="00152B67" w:rsidRDefault="00152B67" w:rsidP="00152B67">
      <w:pPr>
        <w:spacing w:after="4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inline distT="0" distB="0" distL="0" distR="0">
            <wp:extent cx="2333165" cy="606183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116" cy="60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092C" w:rsidRDefault="00B7092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Puis!</w:t>
      </w:r>
    </w:p>
    <w:p w:rsidR="00B7092C" w:rsidRDefault="00B7092C" w:rsidP="00152B67">
      <w:pPr>
        <w:spacing w:after="40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4746"/>
        <w:gridCol w:w="4606"/>
      </w:tblGrid>
      <w:tr w:rsidR="00B7092C" w:rsidTr="00B7092C">
        <w:tc>
          <w:tcPr>
            <w:tcW w:w="4606" w:type="dxa"/>
          </w:tcPr>
          <w:p w:rsidR="00B7092C" w:rsidRDefault="00B7092C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2848041" cy="1209588"/>
                  <wp:effectExtent l="19050" t="0" r="9459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5276" cy="12084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7092C" w:rsidRDefault="00B7092C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Chercher le </w:t>
            </w:r>
            <w:r w:rsidRPr="00DA76DF">
              <w:rPr>
                <w:sz w:val="16"/>
                <w:szCs w:val="16"/>
                <w:highlight w:val="yellow"/>
              </w:rPr>
              <w:t>nom client</w:t>
            </w:r>
          </w:p>
          <w:p w:rsidR="00B7092C" w:rsidRDefault="00B7092C" w:rsidP="00152B67">
            <w:pPr>
              <w:spacing w:after="40"/>
              <w:rPr>
                <w:sz w:val="16"/>
                <w:szCs w:val="16"/>
              </w:rPr>
            </w:pPr>
          </w:p>
          <w:p w:rsidR="00B7092C" w:rsidRDefault="00B7092C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La date soit </w:t>
            </w:r>
            <w:r w:rsidRPr="00DA76DF">
              <w:rPr>
                <w:sz w:val="16"/>
                <w:szCs w:val="16"/>
                <w:highlight w:val="yellow"/>
              </w:rPr>
              <w:t>maintenant</w:t>
            </w:r>
            <w:r>
              <w:rPr>
                <w:sz w:val="16"/>
                <w:szCs w:val="16"/>
              </w:rPr>
              <w:t xml:space="preserve"> soit click sur l'icône</w:t>
            </w:r>
            <w:r w:rsidR="00DA76DF" w:rsidRPr="00DA76DF"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176442" cy="194324"/>
                  <wp:effectExtent l="19050" t="0" r="0" b="0"/>
                  <wp:docPr id="3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9413" t="60937" r="56568" b="286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213" cy="196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16"/>
                <w:szCs w:val="16"/>
              </w:rPr>
              <w:t xml:space="preserve"> pour aff</w:t>
            </w:r>
            <w:r w:rsidR="00375E65">
              <w:rPr>
                <w:sz w:val="16"/>
                <w:szCs w:val="16"/>
              </w:rPr>
              <w:t>icher le</w:t>
            </w:r>
            <w:r>
              <w:rPr>
                <w:sz w:val="16"/>
                <w:szCs w:val="16"/>
              </w:rPr>
              <w:t xml:space="preserve"> calandrier</w:t>
            </w:r>
            <w:r w:rsidR="00375E65">
              <w:rPr>
                <w:sz w:val="16"/>
                <w:szCs w:val="16"/>
              </w:rPr>
              <w:t xml:space="preserve"> et selectioner une date</w:t>
            </w:r>
          </w:p>
          <w:p w:rsidR="00B7092C" w:rsidRDefault="00B7092C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 de règlement (chq; paypal,virement…</w:t>
            </w:r>
          </w:p>
          <w:p w:rsidR="00375E65" w:rsidRDefault="00B7092C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Compte banquaire</w:t>
            </w:r>
            <w:r w:rsidR="00B749CB">
              <w:rPr>
                <w:sz w:val="16"/>
                <w:szCs w:val="16"/>
              </w:rPr>
              <w:t xml:space="preserve"> en fct du mode de reglement</w:t>
            </w:r>
            <w:r w:rsidR="00375E65">
              <w:rPr>
                <w:sz w:val="16"/>
                <w:szCs w:val="16"/>
              </w:rPr>
              <w:br/>
              <w:t>especes &gt;&gt; liquide</w:t>
            </w:r>
            <w:r w:rsidR="00375E65">
              <w:rPr>
                <w:sz w:val="16"/>
                <w:szCs w:val="16"/>
              </w:rPr>
              <w:br/>
              <w:t>Paypal &gt;&gt;Paypal</w:t>
            </w:r>
            <w:r w:rsidR="00375E65">
              <w:rPr>
                <w:sz w:val="16"/>
                <w:szCs w:val="16"/>
              </w:rPr>
              <w:br/>
              <w:t>ts les autres&gt;&gt;compte BNP</w:t>
            </w:r>
          </w:p>
        </w:tc>
      </w:tr>
    </w:tbl>
    <w:p w:rsidR="00B7092C" w:rsidRDefault="00B749CB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Clixk sur créer brouillion en bas</w:t>
      </w:r>
      <w:r w:rsidR="00154590">
        <w:rPr>
          <w:sz w:val="16"/>
          <w:szCs w:val="16"/>
        </w:rPr>
        <w:t xml:space="preserve"> on obtient ça:</w:t>
      </w:r>
    </w:p>
    <w:tbl>
      <w:tblPr>
        <w:tblStyle w:val="Grilledutableau"/>
        <w:tblW w:w="0" w:type="auto"/>
        <w:tblLook w:val="04A0"/>
      </w:tblPr>
      <w:tblGrid>
        <w:gridCol w:w="5112"/>
        <w:gridCol w:w="4606"/>
      </w:tblGrid>
      <w:tr w:rsidR="00B749CB" w:rsidTr="00B749CB">
        <w:tc>
          <w:tcPr>
            <w:tcW w:w="4606" w:type="dxa"/>
          </w:tcPr>
          <w:p w:rsidR="00B749CB" w:rsidRDefault="00B749CB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089910" cy="1490881"/>
                  <wp:effectExtent l="19050" t="0" r="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0969" cy="14913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B749CB" w:rsidRDefault="00154590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Sur la fiche facture</w:t>
            </w:r>
          </w:p>
          <w:p w:rsidR="00154590" w:rsidRDefault="00154590" w:rsidP="00152B67">
            <w:pPr>
              <w:spacing w:after="40"/>
              <w:rPr>
                <w:sz w:val="16"/>
                <w:szCs w:val="16"/>
              </w:rPr>
            </w:pPr>
          </w:p>
          <w:p w:rsidR="00154590" w:rsidRDefault="00154590" w:rsidP="00152B67">
            <w:pPr>
              <w:spacing w:after="40"/>
              <w:rPr>
                <w:sz w:val="16"/>
                <w:szCs w:val="16"/>
              </w:rPr>
            </w:pPr>
          </w:p>
          <w:p w:rsidR="00154590" w:rsidRDefault="00154590" w:rsidP="00152B67">
            <w:pPr>
              <w:spacing w:after="40"/>
              <w:rPr>
                <w:sz w:val="16"/>
                <w:szCs w:val="16"/>
              </w:rPr>
            </w:pPr>
          </w:p>
          <w:p w:rsidR="00154590" w:rsidRDefault="00154590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</w:t>
            </w:r>
            <w:r w:rsidR="00DA76DF">
              <w:rPr>
                <w:sz w:val="16"/>
                <w:szCs w:val="16"/>
              </w:rPr>
              <w:t>ectioner</w:t>
            </w:r>
            <w:r>
              <w:rPr>
                <w:sz w:val="16"/>
                <w:szCs w:val="16"/>
              </w:rPr>
              <w:t xml:space="preserve"> le produit ou s</w:t>
            </w:r>
            <w:r w:rsidR="005D677C">
              <w:rPr>
                <w:sz w:val="16"/>
                <w:szCs w:val="16"/>
              </w:rPr>
              <w:t>ervi</w:t>
            </w:r>
            <w:r>
              <w:rPr>
                <w:sz w:val="16"/>
                <w:szCs w:val="16"/>
              </w:rPr>
              <w:t>ce a rajouter</w:t>
            </w:r>
            <w:r w:rsidR="00DA76DF">
              <w:rPr>
                <w:sz w:val="16"/>
                <w:szCs w:val="16"/>
              </w:rPr>
              <w:br/>
              <w:t>ou entrée libre si l'on facture un produit non prévu</w:t>
            </w:r>
          </w:p>
          <w:p w:rsidR="00154590" w:rsidRDefault="00154590" w:rsidP="00152B67">
            <w:pPr>
              <w:spacing w:after="40"/>
              <w:rPr>
                <w:sz w:val="16"/>
                <w:szCs w:val="16"/>
              </w:rPr>
            </w:pPr>
          </w:p>
          <w:p w:rsidR="00154590" w:rsidRDefault="00154590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rem</w:t>
            </w:r>
            <w:r w:rsidR="00DA76DF">
              <w:rPr>
                <w:sz w:val="16"/>
                <w:szCs w:val="16"/>
              </w:rPr>
              <w:t>ise</w:t>
            </w:r>
            <w:r>
              <w:rPr>
                <w:sz w:val="16"/>
                <w:szCs w:val="16"/>
              </w:rPr>
              <w:t xml:space="preserve"> éventuelle (ici 0%)</w:t>
            </w:r>
          </w:p>
          <w:p w:rsidR="005D677C" w:rsidRDefault="005D677C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Cliquer sur ajouter</w:t>
            </w:r>
          </w:p>
        </w:tc>
      </w:tr>
    </w:tbl>
    <w:p w:rsidR="00B7092C" w:rsidRDefault="005D677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La facure est créée</w:t>
      </w:r>
      <w:r w:rsidR="006F4A03">
        <w:rPr>
          <w:sz w:val="16"/>
          <w:szCs w:val="16"/>
        </w:rPr>
        <w:t>, il faut la valider:</w:t>
      </w:r>
    </w:p>
    <w:tbl>
      <w:tblPr>
        <w:tblStyle w:val="Grilledutableau"/>
        <w:tblW w:w="0" w:type="auto"/>
        <w:tblLook w:val="04A0"/>
      </w:tblPr>
      <w:tblGrid>
        <w:gridCol w:w="5526"/>
        <w:gridCol w:w="4900"/>
      </w:tblGrid>
      <w:tr w:rsidR="005D677C" w:rsidTr="006F4A03">
        <w:trPr>
          <w:trHeight w:val="2836"/>
        </w:trPr>
        <w:tc>
          <w:tcPr>
            <w:tcW w:w="4328" w:type="dxa"/>
          </w:tcPr>
          <w:p w:rsidR="005D677C" w:rsidRDefault="005D677C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lastRenderedPageBreak/>
              <w:drawing>
                <wp:inline distT="0" distB="0" distL="0" distR="0">
                  <wp:extent cx="3348464" cy="2006049"/>
                  <wp:effectExtent l="19050" t="0" r="4336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1464" cy="2007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</w:tcPr>
          <w:p w:rsidR="006F4A03" w:rsidRDefault="006F4A0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montant reste a payer</w:t>
            </w:r>
          </w:p>
          <w:p w:rsidR="005D677C" w:rsidRDefault="005D677C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Etat </w:t>
            </w:r>
            <w:r w:rsidR="006F4A03">
              <w:rPr>
                <w:sz w:val="16"/>
                <w:szCs w:val="16"/>
              </w:rPr>
              <w:t>brouillon (a valider)</w:t>
            </w:r>
          </w:p>
          <w:p w:rsidR="005D677C" w:rsidRDefault="005D677C" w:rsidP="00152B67">
            <w:pPr>
              <w:spacing w:after="40"/>
              <w:rPr>
                <w:sz w:val="16"/>
                <w:szCs w:val="16"/>
              </w:rPr>
            </w:pPr>
          </w:p>
          <w:p w:rsidR="005D677C" w:rsidRDefault="005D677C" w:rsidP="00152B67">
            <w:pPr>
              <w:spacing w:after="40"/>
              <w:rPr>
                <w:sz w:val="16"/>
                <w:szCs w:val="16"/>
              </w:rPr>
            </w:pPr>
          </w:p>
          <w:p w:rsidR="006F4A03" w:rsidRDefault="006F4A03" w:rsidP="00152B67">
            <w:pPr>
              <w:spacing w:after="40"/>
              <w:rPr>
                <w:sz w:val="16"/>
                <w:szCs w:val="16"/>
              </w:rPr>
            </w:pPr>
          </w:p>
          <w:p w:rsidR="005D677C" w:rsidRDefault="005D677C" w:rsidP="00152B67">
            <w:pPr>
              <w:spacing w:after="40"/>
              <w:rPr>
                <w:sz w:val="16"/>
                <w:szCs w:val="16"/>
              </w:rPr>
            </w:pPr>
          </w:p>
          <w:p w:rsidR="005D677C" w:rsidRDefault="006F4A0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peut rajouter d'autres choses de la liste de produits ou en entrée libre</w:t>
            </w:r>
          </w:p>
          <w:p w:rsidR="006F4A03" w:rsidRDefault="006F4A03" w:rsidP="00152B67">
            <w:pPr>
              <w:spacing w:after="40"/>
              <w:rPr>
                <w:sz w:val="16"/>
                <w:szCs w:val="16"/>
              </w:rPr>
            </w:pPr>
          </w:p>
          <w:p w:rsidR="005D677C" w:rsidRDefault="006F4A0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Puis </w:t>
            </w:r>
            <w:r w:rsidR="005D677C">
              <w:rPr>
                <w:sz w:val="16"/>
                <w:szCs w:val="16"/>
              </w:rPr>
              <w:t>Cliquer en bas sur valider</w:t>
            </w:r>
          </w:p>
          <w:p w:rsidR="006F4A03" w:rsidRDefault="006F4A0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Une fenetre vous demande de confirmer</w:t>
            </w:r>
          </w:p>
        </w:tc>
      </w:tr>
    </w:tbl>
    <w:p w:rsidR="005D677C" w:rsidRDefault="005D677C" w:rsidP="00152B67">
      <w:pPr>
        <w:spacing w:after="40"/>
        <w:rPr>
          <w:sz w:val="16"/>
          <w:szCs w:val="16"/>
        </w:rPr>
      </w:pPr>
    </w:p>
    <w:p w:rsidR="00F64E05" w:rsidRDefault="00F64E05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5D677C" w:rsidRDefault="006F4A03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lastRenderedPageBreak/>
        <w:t>On va maintenant la passer en "payée"</w:t>
      </w:r>
    </w:p>
    <w:tbl>
      <w:tblPr>
        <w:tblStyle w:val="Grilledutableau"/>
        <w:tblW w:w="0" w:type="auto"/>
        <w:tblLook w:val="04A0"/>
      </w:tblPr>
      <w:tblGrid>
        <w:gridCol w:w="6076"/>
        <w:gridCol w:w="4606"/>
      </w:tblGrid>
      <w:tr w:rsidR="006F4A03" w:rsidTr="006F4A03">
        <w:tc>
          <w:tcPr>
            <w:tcW w:w="4606" w:type="dxa"/>
          </w:tcPr>
          <w:p w:rsidR="006F4A03" w:rsidRDefault="006F4A0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701612" cy="1899645"/>
                  <wp:effectExtent l="19050" t="0" r="0" b="0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08483" cy="1903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F4A03" w:rsidRDefault="006F4A0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L'état est impayée</w:t>
            </w:r>
            <w:r w:rsidR="001841D7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 xml:space="preserve">En cliquant sur </w:t>
            </w:r>
            <w:r w:rsidRPr="00A90939">
              <w:rPr>
                <w:sz w:val="16"/>
                <w:szCs w:val="16"/>
                <w:highlight w:val="yellow"/>
              </w:rPr>
              <w:t xml:space="preserve">saisir </w:t>
            </w:r>
            <w:r w:rsidR="001841D7" w:rsidRPr="00A90939">
              <w:rPr>
                <w:sz w:val="16"/>
                <w:szCs w:val="16"/>
                <w:highlight w:val="yellow"/>
              </w:rPr>
              <w:t>règlement</w:t>
            </w:r>
            <w:r>
              <w:rPr>
                <w:sz w:val="16"/>
                <w:szCs w:val="16"/>
              </w:rPr>
              <w:t>, on va rentrer manuellement la somme payée</w:t>
            </w:r>
          </w:p>
          <w:p w:rsidR="001841D7" w:rsidRDefault="001841D7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pdf en bas a gauche est la facture</w:t>
            </w:r>
          </w:p>
          <w:p w:rsidR="001841D7" w:rsidRDefault="001841D7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Quand vs changer qq chose il faut le jeter click sur la poubelle et la regenerer pour rééditer la facture.</w:t>
            </w:r>
          </w:p>
        </w:tc>
      </w:tr>
    </w:tbl>
    <w:p w:rsidR="006F4A03" w:rsidRDefault="006F4A03" w:rsidP="00152B67">
      <w:pPr>
        <w:spacing w:after="40"/>
        <w:rPr>
          <w:sz w:val="16"/>
          <w:szCs w:val="16"/>
        </w:rPr>
      </w:pPr>
    </w:p>
    <w:p w:rsidR="00466392" w:rsidRDefault="00A90939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On la passe en payée</w:t>
      </w:r>
    </w:p>
    <w:tbl>
      <w:tblPr>
        <w:tblStyle w:val="Grilledutableau"/>
        <w:tblW w:w="0" w:type="auto"/>
        <w:tblLook w:val="04A0"/>
      </w:tblPr>
      <w:tblGrid>
        <w:gridCol w:w="5976"/>
        <w:gridCol w:w="4606"/>
      </w:tblGrid>
      <w:tr w:rsidR="00466392" w:rsidTr="00466392">
        <w:tc>
          <w:tcPr>
            <w:tcW w:w="4606" w:type="dxa"/>
          </w:tcPr>
          <w:p w:rsidR="00466392" w:rsidRDefault="00466392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576079" cy="1154036"/>
                  <wp:effectExtent l="19050" t="0" r="5321" b="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b="246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6079" cy="1154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466392" w:rsidRDefault="00466392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Entrer </w:t>
            </w:r>
            <w:r w:rsidRPr="007C4067">
              <w:rPr>
                <w:sz w:val="16"/>
                <w:szCs w:val="16"/>
                <w:highlight w:val="yellow"/>
              </w:rPr>
              <w:t>date de paiement</w:t>
            </w:r>
            <w:r>
              <w:rPr>
                <w:sz w:val="16"/>
                <w:szCs w:val="16"/>
              </w:rPr>
              <w:t>( en general idem date facture)</w:t>
            </w:r>
          </w:p>
          <w:p w:rsidR="00466392" w:rsidRDefault="00A90939" w:rsidP="00152B67">
            <w:pPr>
              <w:spacing w:after="40"/>
              <w:rPr>
                <w:sz w:val="16"/>
                <w:szCs w:val="16"/>
              </w:rPr>
            </w:pPr>
            <w:r w:rsidRPr="007C4067">
              <w:rPr>
                <w:sz w:val="16"/>
                <w:szCs w:val="16"/>
                <w:highlight w:val="yellow"/>
              </w:rPr>
              <w:t>Mode</w:t>
            </w:r>
            <w:r>
              <w:rPr>
                <w:sz w:val="16"/>
                <w:szCs w:val="16"/>
              </w:rPr>
              <w:t xml:space="preserve"> et </w:t>
            </w:r>
            <w:r w:rsidR="007C4067">
              <w:rPr>
                <w:sz w:val="16"/>
                <w:szCs w:val="16"/>
              </w:rPr>
              <w:t xml:space="preserve">éventuellement </w:t>
            </w:r>
            <w:r w:rsidRPr="007C4067">
              <w:rPr>
                <w:sz w:val="16"/>
                <w:szCs w:val="16"/>
                <w:highlight w:val="yellow"/>
              </w:rPr>
              <w:t>Détails</w:t>
            </w:r>
            <w:r>
              <w:rPr>
                <w:sz w:val="16"/>
                <w:szCs w:val="16"/>
              </w:rPr>
              <w:t xml:space="preserve"> du paiement</w:t>
            </w:r>
          </w:p>
          <w:p w:rsidR="00A90939" w:rsidRDefault="00A90939" w:rsidP="00152B67">
            <w:pPr>
              <w:spacing w:after="40"/>
              <w:rPr>
                <w:sz w:val="16"/>
                <w:szCs w:val="16"/>
              </w:rPr>
            </w:pPr>
          </w:p>
          <w:p w:rsidR="00A90939" w:rsidRDefault="00A90939" w:rsidP="00A90939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Entrer le </w:t>
            </w:r>
            <w:r w:rsidRPr="007C4067">
              <w:rPr>
                <w:sz w:val="16"/>
                <w:szCs w:val="16"/>
                <w:highlight w:val="yellow"/>
              </w:rPr>
              <w:t>montant</w:t>
            </w:r>
            <w:r>
              <w:rPr>
                <w:sz w:val="16"/>
                <w:szCs w:val="16"/>
              </w:rPr>
              <w:t xml:space="preserve"> du </w:t>
            </w:r>
            <w:r w:rsidR="007C4067">
              <w:rPr>
                <w:sz w:val="16"/>
                <w:szCs w:val="16"/>
              </w:rPr>
              <w:t>règlement</w:t>
            </w:r>
            <w:r>
              <w:rPr>
                <w:sz w:val="16"/>
                <w:szCs w:val="16"/>
              </w:rPr>
              <w:br/>
              <w:t xml:space="preserve">( en </w:t>
            </w:r>
            <w:r w:rsidR="007C4067">
              <w:rPr>
                <w:sz w:val="16"/>
                <w:szCs w:val="16"/>
              </w:rPr>
              <w:t>général</w:t>
            </w:r>
            <w:r>
              <w:rPr>
                <w:sz w:val="16"/>
                <w:szCs w:val="16"/>
              </w:rPr>
              <w:t xml:space="preserve"> idem montant facture)</w:t>
            </w:r>
          </w:p>
          <w:p w:rsidR="007C4067" w:rsidRDefault="007C4067" w:rsidP="00A90939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"</w:t>
            </w:r>
            <w:r w:rsidRPr="007C4067">
              <w:rPr>
                <w:sz w:val="16"/>
                <w:szCs w:val="16"/>
                <w:highlight w:val="yellow"/>
              </w:rPr>
              <w:t>Classer payée….Nul</w:t>
            </w:r>
            <w:r>
              <w:rPr>
                <w:sz w:val="16"/>
                <w:szCs w:val="16"/>
              </w:rPr>
              <w:t>" doit être validé</w:t>
            </w:r>
          </w:p>
          <w:p w:rsidR="00A90939" w:rsidRDefault="00A90939" w:rsidP="00A90939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Puis cliquer sur </w:t>
            </w:r>
            <w:r w:rsidRPr="007C4067">
              <w:rPr>
                <w:sz w:val="16"/>
                <w:szCs w:val="16"/>
                <w:highlight w:val="yellow"/>
              </w:rPr>
              <w:t>Payer</w:t>
            </w:r>
          </w:p>
        </w:tc>
      </w:tr>
      <w:tr w:rsidR="006F0826" w:rsidTr="00466392">
        <w:tc>
          <w:tcPr>
            <w:tcW w:w="4606" w:type="dxa"/>
          </w:tcPr>
          <w:p w:rsidR="006F0826" w:rsidRDefault="006F0826" w:rsidP="00152B67">
            <w:pPr>
              <w:spacing w:after="40"/>
              <w:rPr>
                <w:noProof/>
                <w:sz w:val="16"/>
                <w:szCs w:val="16"/>
                <w:lang w:eastAsia="fr-FR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638550" cy="366784"/>
                  <wp:effectExtent l="19050" t="0" r="0" b="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9923" cy="36692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F0826" w:rsidRDefault="006F0826" w:rsidP="006F0826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 validez</w:t>
            </w:r>
          </w:p>
        </w:tc>
      </w:tr>
    </w:tbl>
    <w:p w:rsidR="00466392" w:rsidRDefault="00466392" w:rsidP="00152B67">
      <w:pPr>
        <w:spacing w:after="40"/>
        <w:rPr>
          <w:sz w:val="16"/>
          <w:szCs w:val="16"/>
        </w:rPr>
      </w:pPr>
    </w:p>
    <w:tbl>
      <w:tblPr>
        <w:tblStyle w:val="Grilledutableau"/>
        <w:tblW w:w="0" w:type="auto"/>
        <w:tblLook w:val="04A0"/>
      </w:tblPr>
      <w:tblGrid>
        <w:gridCol w:w="6186"/>
        <w:gridCol w:w="4496"/>
      </w:tblGrid>
      <w:tr w:rsidR="006F0826" w:rsidTr="006F0826">
        <w:tc>
          <w:tcPr>
            <w:tcW w:w="4606" w:type="dxa"/>
          </w:tcPr>
          <w:p w:rsidR="006F0826" w:rsidRDefault="002A7F47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764674" cy="1224858"/>
                  <wp:effectExtent l="19050" t="0" r="7226" b="0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65289" cy="1225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6F0826" w:rsidRDefault="006F0826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C'est payé</w:t>
            </w:r>
          </w:p>
          <w:p w:rsidR="006F0826" w:rsidRDefault="006F0826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</w:t>
            </w:r>
            <w:r w:rsidR="002A7F47" w:rsidRPr="002A7F47">
              <w:rPr>
                <w:b/>
                <w:sz w:val="16"/>
                <w:szCs w:val="16"/>
                <w:highlight w:val="yellow"/>
              </w:rPr>
              <w:t>faut</w:t>
            </w:r>
            <w:r w:rsidR="002A7F47">
              <w:rPr>
                <w:sz w:val="16"/>
                <w:szCs w:val="16"/>
              </w:rPr>
              <w:t xml:space="preserve"> </w:t>
            </w:r>
            <w:r w:rsidRPr="002A7F47">
              <w:rPr>
                <w:sz w:val="16"/>
                <w:szCs w:val="16"/>
                <w:highlight w:val="yellow"/>
              </w:rPr>
              <w:t>générer</w:t>
            </w:r>
            <w:r>
              <w:rPr>
                <w:sz w:val="16"/>
                <w:szCs w:val="16"/>
              </w:rPr>
              <w:t xml:space="preserve"> le PDF pour qu'il </w:t>
            </w:r>
            <w:r w:rsidR="002A7F47">
              <w:rPr>
                <w:sz w:val="16"/>
                <w:szCs w:val="16"/>
              </w:rPr>
              <w:t>reflète</w:t>
            </w:r>
            <w:r>
              <w:rPr>
                <w:sz w:val="16"/>
                <w:szCs w:val="16"/>
              </w:rPr>
              <w:t xml:space="preserve"> le </w:t>
            </w:r>
            <w:r w:rsidRPr="002A7F47">
              <w:rPr>
                <w:b/>
                <w:sz w:val="16"/>
                <w:szCs w:val="16"/>
              </w:rPr>
              <w:t xml:space="preserve">dernier état </w:t>
            </w:r>
            <w:r>
              <w:rPr>
                <w:sz w:val="16"/>
                <w:szCs w:val="16"/>
              </w:rPr>
              <w:t>de la facture</w:t>
            </w:r>
          </w:p>
          <w:p w:rsidR="002A7F47" w:rsidRDefault="002A7F47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Cliquer sur le pdf pour voir la facture</w:t>
            </w:r>
          </w:p>
          <w:p w:rsidR="002A7F47" w:rsidRDefault="002A7F47" w:rsidP="002A7F4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vous click sur "</w:t>
            </w:r>
            <w:r w:rsidRPr="002A7F47">
              <w:rPr>
                <w:sz w:val="16"/>
                <w:szCs w:val="16"/>
                <w:highlight w:val="yellow"/>
              </w:rPr>
              <w:t>rouvrir</w:t>
            </w:r>
            <w:r>
              <w:rPr>
                <w:sz w:val="16"/>
                <w:szCs w:val="16"/>
              </w:rPr>
              <w:t>" la facture ne sera plus classée comme payée, il faudra  ensuite la classer comme payée</w:t>
            </w:r>
            <w:r>
              <w:rPr>
                <w:sz w:val="16"/>
                <w:szCs w:val="16"/>
              </w:rPr>
              <w:br/>
            </w: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1853894" cy="565350"/>
                  <wp:effectExtent l="19050" t="0" r="0" b="0"/>
                  <wp:docPr id="40" name="Imag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5465" cy="5658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F0826" w:rsidRDefault="002A7F47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Envoi fact par mail</w:t>
      </w:r>
    </w:p>
    <w:tbl>
      <w:tblPr>
        <w:tblStyle w:val="Grilledutableau"/>
        <w:tblW w:w="0" w:type="auto"/>
        <w:tblLook w:val="04A0"/>
      </w:tblPr>
      <w:tblGrid>
        <w:gridCol w:w="5076"/>
        <w:gridCol w:w="4606"/>
      </w:tblGrid>
      <w:tr w:rsidR="00F64E05" w:rsidTr="00F64E05">
        <w:tc>
          <w:tcPr>
            <w:tcW w:w="4606" w:type="dxa"/>
          </w:tcPr>
          <w:p w:rsidR="00F64E05" w:rsidRDefault="00F64E05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062780" cy="2117255"/>
                  <wp:effectExtent l="19050" t="0" r="4270" b="0"/>
                  <wp:docPr id="43" name="Imag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b="152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2780" cy="2117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6" w:type="dxa"/>
          </w:tcPr>
          <w:p w:rsidR="00F64E05" w:rsidRDefault="00F64E05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Utiliser le mail du client en cliquant sur le petit triangle noir</w:t>
            </w:r>
          </w:p>
          <w:p w:rsidR="00F64E05" w:rsidRDefault="00F64E05" w:rsidP="00152B67">
            <w:pPr>
              <w:spacing w:after="40"/>
              <w:rPr>
                <w:sz w:val="16"/>
                <w:szCs w:val="16"/>
              </w:rPr>
            </w:pPr>
          </w:p>
          <w:p w:rsidR="00F64E05" w:rsidRDefault="00F64E05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 peut changer le sujet du mail (par def. Envoi de la facture…)</w:t>
            </w:r>
          </w:p>
          <w:p w:rsidR="00F64E05" w:rsidRDefault="00F64E05" w:rsidP="00152B67">
            <w:pPr>
              <w:spacing w:after="40"/>
              <w:rPr>
                <w:sz w:val="16"/>
                <w:szCs w:val="16"/>
              </w:rPr>
            </w:pPr>
          </w:p>
          <w:p w:rsidR="00F64E05" w:rsidRDefault="00F64E05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Puis click sur envoyer E-mail en bas.</w:t>
            </w:r>
          </w:p>
        </w:tc>
      </w:tr>
    </w:tbl>
    <w:p w:rsidR="006F0826" w:rsidRDefault="00F64E05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Et voila</w:t>
      </w:r>
    </w:p>
    <w:p w:rsidR="002E2801" w:rsidRDefault="002E2801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380EC7" w:rsidRDefault="00380EC7" w:rsidP="00380EC7">
      <w:pPr>
        <w:pStyle w:val="Paragraphedeliste"/>
        <w:numPr>
          <w:ilvl w:val="0"/>
          <w:numId w:val="1"/>
        </w:numPr>
        <w:spacing w:after="40"/>
        <w:outlineLvl w:val="0"/>
        <w:rPr>
          <w:sz w:val="16"/>
          <w:szCs w:val="16"/>
        </w:rPr>
      </w:pPr>
      <w:bookmarkStart w:id="1" w:name="_Toc434461035"/>
      <w:r>
        <w:rPr>
          <w:sz w:val="16"/>
          <w:szCs w:val="16"/>
        </w:rPr>
        <w:lastRenderedPageBreak/>
        <w:t>2 types de tiers</w:t>
      </w:r>
      <w:bookmarkEnd w:id="1"/>
    </w:p>
    <w:p w:rsidR="00380EC7" w:rsidRDefault="00380EC7" w:rsidP="0045449A">
      <w:pPr>
        <w:pStyle w:val="Paragraphedeliste"/>
        <w:numPr>
          <w:ilvl w:val="1"/>
          <w:numId w:val="1"/>
        </w:numPr>
        <w:spacing w:after="40"/>
        <w:outlineLvl w:val="1"/>
        <w:rPr>
          <w:sz w:val="16"/>
          <w:szCs w:val="16"/>
        </w:rPr>
      </w:pPr>
      <w:bookmarkStart w:id="2" w:name="_Toc434461036"/>
      <w:r>
        <w:rPr>
          <w:sz w:val="16"/>
          <w:szCs w:val="16"/>
        </w:rPr>
        <w:t>Tiers sociéte</w:t>
      </w:r>
      <w:bookmarkEnd w:id="2"/>
      <w:r>
        <w:rPr>
          <w:sz w:val="16"/>
          <w:szCs w:val="16"/>
        </w:rPr>
        <w:br/>
      </w:r>
    </w:p>
    <w:tbl>
      <w:tblPr>
        <w:tblStyle w:val="Grilledutableau"/>
        <w:tblW w:w="0" w:type="auto"/>
        <w:tblInd w:w="1440" w:type="dxa"/>
        <w:tblLook w:val="04A0"/>
      </w:tblPr>
      <w:tblGrid>
        <w:gridCol w:w="4909"/>
        <w:gridCol w:w="4333"/>
      </w:tblGrid>
      <w:tr w:rsidR="00380EC7" w:rsidTr="00380EC7">
        <w:tc>
          <w:tcPr>
            <w:tcW w:w="5303" w:type="dxa"/>
          </w:tcPr>
          <w:p w:rsidR="00380EC7" w:rsidRPr="00380EC7" w:rsidRDefault="00380EC7" w:rsidP="00380EC7">
            <w:pPr>
              <w:spacing w:after="40"/>
              <w:rPr>
                <w:sz w:val="16"/>
                <w:szCs w:val="16"/>
              </w:rPr>
            </w:pPr>
            <w:r w:rsidRPr="00380EC7">
              <w:rPr>
                <w:sz w:val="16"/>
                <w:szCs w:val="16"/>
              </w:rPr>
              <w:drawing>
                <wp:inline distT="0" distB="0" distL="0" distR="0">
                  <wp:extent cx="2064426" cy="401156"/>
                  <wp:effectExtent l="19050" t="0" r="0" b="0"/>
                  <wp:docPr id="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 r="66083" b="86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426" cy="4011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380EC7" w:rsidRDefault="00380EC7" w:rsidP="00380E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Tiers société, c'est le nom d'une société ex EDF</w:t>
            </w:r>
          </w:p>
          <w:p w:rsidR="00380EC7" w:rsidRDefault="00380EC7" w:rsidP="00380E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Il faudra rajouter un contact et le ratacher a cette société ex: Mr dugenoux </w:t>
            </w:r>
          </w:p>
          <w:p w:rsidR="00380EC7" w:rsidRPr="00380EC7" w:rsidRDefault="00380EC7" w:rsidP="00380EC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Tiers individu privé une </w:t>
            </w:r>
          </w:p>
        </w:tc>
      </w:tr>
    </w:tbl>
    <w:p w:rsidR="00380EC7" w:rsidRPr="0045449A" w:rsidRDefault="00380EC7" w:rsidP="0045449A">
      <w:pPr>
        <w:spacing w:after="40"/>
        <w:ind w:left="1080"/>
        <w:rPr>
          <w:sz w:val="16"/>
          <w:szCs w:val="16"/>
        </w:rPr>
      </w:pPr>
    </w:p>
    <w:p w:rsidR="00FD2C8F" w:rsidRDefault="002E2801" w:rsidP="0045449A">
      <w:pPr>
        <w:pStyle w:val="Paragraphedeliste"/>
        <w:numPr>
          <w:ilvl w:val="1"/>
          <w:numId w:val="1"/>
        </w:numPr>
        <w:spacing w:after="40"/>
        <w:rPr>
          <w:sz w:val="16"/>
          <w:szCs w:val="16"/>
        </w:rPr>
      </w:pPr>
      <w:r w:rsidRPr="00152B67">
        <w:rPr>
          <w:sz w:val="16"/>
          <w:szCs w:val="16"/>
        </w:rPr>
        <w:t xml:space="preserve">Pour </w:t>
      </w:r>
      <w:r>
        <w:rPr>
          <w:sz w:val="16"/>
          <w:szCs w:val="16"/>
        </w:rPr>
        <w:t>créer</w:t>
      </w:r>
      <w:r w:rsidRPr="00152B67">
        <w:rPr>
          <w:sz w:val="16"/>
          <w:szCs w:val="16"/>
        </w:rPr>
        <w:t xml:space="preserve"> un</w:t>
      </w:r>
      <w:r>
        <w:rPr>
          <w:sz w:val="16"/>
          <w:szCs w:val="16"/>
        </w:rPr>
        <w:t xml:space="preserve"> </w:t>
      </w:r>
      <w:r w:rsidR="00FD2C8F">
        <w:rPr>
          <w:sz w:val="16"/>
          <w:szCs w:val="16"/>
        </w:rPr>
        <w:t>tiers (société) et une personne dans cette société</w:t>
      </w:r>
    </w:p>
    <w:p w:rsidR="00380EC7" w:rsidRPr="00380EC7" w:rsidRDefault="00380EC7" w:rsidP="00380EC7">
      <w:pPr>
        <w:rPr>
          <w:sz w:val="16"/>
          <w:szCs w:val="16"/>
        </w:rPr>
      </w:pPr>
    </w:p>
    <w:p w:rsidR="00FD2C8F" w:rsidRDefault="00FD2C8F" w:rsidP="0045449A">
      <w:pPr>
        <w:pStyle w:val="Titre3"/>
        <w:rPr>
          <w:sz w:val="16"/>
          <w:szCs w:val="16"/>
        </w:rPr>
      </w:pPr>
      <w:bookmarkStart w:id="3" w:name="_Toc434461037"/>
      <w:r>
        <w:rPr>
          <w:sz w:val="16"/>
          <w:szCs w:val="16"/>
        </w:rPr>
        <w:t>Par exemple un fournisseur:</w:t>
      </w:r>
      <w:bookmarkEnd w:id="3"/>
    </w:p>
    <w:p w:rsidR="002E2801" w:rsidRDefault="00FD2C8F" w:rsidP="00380EC7">
      <w:pPr>
        <w:rPr>
          <w:sz w:val="16"/>
          <w:szCs w:val="16"/>
        </w:rPr>
      </w:pPr>
      <w:r w:rsidRPr="00E52CE5">
        <w:rPr>
          <w:sz w:val="16"/>
          <w:szCs w:val="16"/>
        </w:rPr>
        <w:t xml:space="preserve"> edf mr bidon edf</w:t>
      </w:r>
      <w:r w:rsidR="002E2801" w:rsidRPr="00E52CE5">
        <w:rPr>
          <w:sz w:val="16"/>
          <w:szCs w:val="16"/>
        </w:rPr>
        <w:br/>
        <w:t xml:space="preserve">menu </w:t>
      </w:r>
      <w:r w:rsidRPr="00E52CE5">
        <w:rPr>
          <w:sz w:val="16"/>
          <w:szCs w:val="16"/>
        </w:rPr>
        <w:t>tiers</w:t>
      </w:r>
      <w:r w:rsidR="002E2801" w:rsidRPr="00E52CE5">
        <w:rPr>
          <w:sz w:val="16"/>
          <w:szCs w:val="16"/>
        </w:rPr>
        <w:t>/ nouv</w:t>
      </w:r>
      <w:r w:rsidR="00E52CE5">
        <w:rPr>
          <w:sz w:val="16"/>
          <w:szCs w:val="16"/>
        </w:rPr>
        <w:t>eau Tiers</w:t>
      </w:r>
    </w:p>
    <w:tbl>
      <w:tblPr>
        <w:tblStyle w:val="Grilledutableau"/>
        <w:tblW w:w="0" w:type="auto"/>
        <w:tblInd w:w="360" w:type="dxa"/>
        <w:tblLook w:val="04A0"/>
      </w:tblPr>
      <w:tblGrid>
        <w:gridCol w:w="6590"/>
        <w:gridCol w:w="3732"/>
      </w:tblGrid>
      <w:tr w:rsidR="00E52CE5" w:rsidTr="00E52CE5">
        <w:tc>
          <w:tcPr>
            <w:tcW w:w="5303" w:type="dxa"/>
          </w:tcPr>
          <w:p w:rsidR="00E52CE5" w:rsidRDefault="00E52CE5" w:rsidP="00380EC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4027908" cy="1972720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2733" cy="19750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E52CE5" w:rsidRDefault="00E52CE5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Mode société, </w:t>
            </w:r>
            <w:r w:rsidR="0045449A">
              <w:rPr>
                <w:sz w:val="16"/>
                <w:szCs w:val="16"/>
              </w:rPr>
              <w:t xml:space="preserve">mettre uniquement les coordonnées génériques de cette société mais pas celles d'un contact en particulier car une société a plus d'un contact possible, </w:t>
            </w:r>
            <w:r>
              <w:rPr>
                <w:sz w:val="16"/>
                <w:szCs w:val="16"/>
              </w:rPr>
              <w:t xml:space="preserve">on pourra ensuite </w:t>
            </w:r>
            <w:r w:rsidR="0045449A">
              <w:rPr>
                <w:sz w:val="16"/>
                <w:szCs w:val="16"/>
              </w:rPr>
              <w:t>rattacher</w:t>
            </w:r>
            <w:r>
              <w:rPr>
                <w:sz w:val="16"/>
                <w:szCs w:val="16"/>
              </w:rPr>
              <w:t xml:space="preserve"> des employés a cette société</w:t>
            </w:r>
          </w:p>
        </w:tc>
      </w:tr>
    </w:tbl>
    <w:p w:rsidR="00E52CE5" w:rsidRDefault="00FD56E0" w:rsidP="0045449A">
      <w:pPr>
        <w:pStyle w:val="Titre3"/>
        <w:rPr>
          <w:sz w:val="16"/>
          <w:szCs w:val="16"/>
        </w:rPr>
      </w:pPr>
      <w:bookmarkStart w:id="4" w:name="_Toc434461038"/>
      <w:r>
        <w:rPr>
          <w:sz w:val="16"/>
          <w:szCs w:val="16"/>
        </w:rPr>
        <w:t xml:space="preserve">Créer un </w:t>
      </w:r>
      <w:r w:rsidR="0045449A">
        <w:rPr>
          <w:sz w:val="16"/>
          <w:szCs w:val="16"/>
        </w:rPr>
        <w:t>contact</w:t>
      </w:r>
      <w:r>
        <w:rPr>
          <w:sz w:val="16"/>
          <w:szCs w:val="16"/>
        </w:rPr>
        <w:t xml:space="preserve"> a cette société</w:t>
      </w:r>
      <w:bookmarkEnd w:id="4"/>
    </w:p>
    <w:tbl>
      <w:tblPr>
        <w:tblStyle w:val="Grilledutableau"/>
        <w:tblW w:w="0" w:type="auto"/>
        <w:tblInd w:w="360" w:type="dxa"/>
        <w:tblLook w:val="04A0"/>
      </w:tblPr>
      <w:tblGrid>
        <w:gridCol w:w="6614"/>
        <w:gridCol w:w="3708"/>
      </w:tblGrid>
      <w:tr w:rsidR="00FD56E0" w:rsidTr="00FD56E0">
        <w:tc>
          <w:tcPr>
            <w:tcW w:w="5303" w:type="dxa"/>
          </w:tcPr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4043357" cy="2777692"/>
                  <wp:effectExtent l="19050" t="0" r="0" b="0"/>
                  <wp:docPr id="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4318" cy="27783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Lui donner nom prénom</w:t>
            </w:r>
          </w:p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</w:t>
            </w:r>
            <w:r w:rsidR="0045449A">
              <w:rPr>
                <w:sz w:val="16"/>
                <w:szCs w:val="16"/>
              </w:rPr>
              <w:t>rattacher</w:t>
            </w:r>
            <w:r>
              <w:rPr>
                <w:sz w:val="16"/>
                <w:szCs w:val="16"/>
              </w:rPr>
              <w:t xml:space="preserve"> a la société par le menu déroulant</w:t>
            </w:r>
          </w:p>
          <w:p w:rsidR="00FD56E0" w:rsidRDefault="00FD56E0" w:rsidP="00380EC7">
            <w:pPr>
              <w:rPr>
                <w:sz w:val="16"/>
                <w:szCs w:val="16"/>
              </w:rPr>
            </w:pPr>
          </w:p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Renseigner ce qu'on peut </w:t>
            </w:r>
          </w:p>
          <w:p w:rsidR="00FD56E0" w:rsidRDefault="00FD56E0" w:rsidP="00380EC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Et valider</w:t>
            </w:r>
          </w:p>
        </w:tc>
      </w:tr>
    </w:tbl>
    <w:p w:rsidR="00FD56E0" w:rsidRPr="00E52CE5" w:rsidRDefault="00FD56E0" w:rsidP="00FD2C8F">
      <w:pPr>
        <w:spacing w:after="40"/>
        <w:ind w:left="360"/>
        <w:outlineLvl w:val="0"/>
        <w:rPr>
          <w:sz w:val="16"/>
          <w:szCs w:val="16"/>
        </w:rPr>
      </w:pPr>
    </w:p>
    <w:p w:rsidR="00805B02" w:rsidRDefault="00805B02" w:rsidP="00805B02">
      <w:pPr>
        <w:pStyle w:val="Paragraphedeliste"/>
        <w:numPr>
          <w:ilvl w:val="1"/>
          <w:numId w:val="1"/>
        </w:numPr>
        <w:spacing w:after="40"/>
        <w:outlineLvl w:val="1"/>
        <w:rPr>
          <w:sz w:val="16"/>
          <w:szCs w:val="16"/>
        </w:rPr>
      </w:pPr>
      <w:bookmarkStart w:id="5" w:name="_Toc434461039"/>
      <w:r>
        <w:rPr>
          <w:sz w:val="16"/>
          <w:szCs w:val="16"/>
        </w:rPr>
        <w:t>Tiers particulier</w:t>
      </w:r>
      <w:bookmarkEnd w:id="5"/>
    </w:p>
    <w:p w:rsidR="00805B02" w:rsidRDefault="00805B02" w:rsidP="00805B02">
      <w:pPr>
        <w:spacing w:after="40"/>
        <w:ind w:left="1080"/>
        <w:outlineLvl w:val="1"/>
        <w:rPr>
          <w:sz w:val="16"/>
          <w:szCs w:val="16"/>
        </w:rPr>
      </w:pPr>
      <w:bookmarkStart w:id="6" w:name="_Toc434461040"/>
      <w:r>
        <w:rPr>
          <w:sz w:val="16"/>
          <w:szCs w:val="16"/>
        </w:rPr>
        <w:t>Même procédure mais là on renseigne les éléments personels et pas de ratachement d'une personne</w:t>
      </w:r>
      <w:bookmarkEnd w:id="6"/>
    </w:p>
    <w:p w:rsidR="00805B02" w:rsidRDefault="00805B02" w:rsidP="00805B02">
      <w:pPr>
        <w:spacing w:after="40"/>
        <w:outlineLvl w:val="1"/>
        <w:rPr>
          <w:sz w:val="16"/>
          <w:szCs w:val="16"/>
        </w:rPr>
      </w:pPr>
    </w:p>
    <w:p w:rsidR="00CE4A1E" w:rsidRDefault="00CE4A1E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16"/>
          <w:szCs w:val="16"/>
        </w:rPr>
      </w:pPr>
      <w:r>
        <w:rPr>
          <w:sz w:val="16"/>
          <w:szCs w:val="16"/>
        </w:rPr>
        <w:br w:type="page"/>
      </w:r>
    </w:p>
    <w:p w:rsidR="00805B02" w:rsidRDefault="00805B02" w:rsidP="00EF74F8">
      <w:pPr>
        <w:pStyle w:val="Titre1"/>
        <w:numPr>
          <w:ilvl w:val="0"/>
          <w:numId w:val="1"/>
        </w:numPr>
        <w:rPr>
          <w:sz w:val="16"/>
          <w:szCs w:val="16"/>
        </w:rPr>
      </w:pPr>
      <w:bookmarkStart w:id="7" w:name="_Toc434461041"/>
      <w:r>
        <w:rPr>
          <w:sz w:val="16"/>
          <w:szCs w:val="16"/>
        </w:rPr>
        <w:lastRenderedPageBreak/>
        <w:t>Créer facture d'achat par ex la note d'EDF:</w:t>
      </w:r>
      <w:bookmarkEnd w:id="7"/>
    </w:p>
    <w:p w:rsidR="00805B02" w:rsidRPr="00805B02" w:rsidRDefault="00805B02" w:rsidP="00805B02">
      <w:pPr>
        <w:spacing w:after="40"/>
        <w:outlineLvl w:val="1"/>
        <w:rPr>
          <w:sz w:val="16"/>
          <w:szCs w:val="16"/>
        </w:rPr>
      </w:pPr>
    </w:p>
    <w:p w:rsidR="005D677C" w:rsidRDefault="00FD56E0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 xml:space="preserve">On a </w:t>
      </w:r>
      <w:r w:rsidR="00805B02">
        <w:rPr>
          <w:sz w:val="16"/>
          <w:szCs w:val="16"/>
        </w:rPr>
        <w:t>dans la base</w:t>
      </w:r>
      <w:r>
        <w:rPr>
          <w:sz w:val="16"/>
          <w:szCs w:val="16"/>
        </w:rPr>
        <w:t xml:space="preserve"> mR Bidon3 de la société EDF</w:t>
      </w:r>
    </w:p>
    <w:p w:rsidR="00FD56E0" w:rsidRDefault="00FD56E0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Qui nous a envoyé une facture</w:t>
      </w:r>
    </w:p>
    <w:p w:rsidR="00FD56E0" w:rsidRPr="00E52CE5" w:rsidRDefault="00FD56E0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Que l'on va rentrer</w:t>
      </w:r>
      <w:r w:rsidR="00CE4A1E">
        <w:rPr>
          <w:sz w:val="16"/>
          <w:szCs w:val="16"/>
        </w:rPr>
        <w:t xml:space="preserve"> menu compta/tréso Facture fournisseur, nouvelle facture</w:t>
      </w:r>
    </w:p>
    <w:tbl>
      <w:tblPr>
        <w:tblStyle w:val="Grilledutableau"/>
        <w:tblW w:w="0" w:type="auto"/>
        <w:tblLook w:val="04A0"/>
      </w:tblPr>
      <w:tblGrid>
        <w:gridCol w:w="5646"/>
        <w:gridCol w:w="5022"/>
      </w:tblGrid>
      <w:tr w:rsidR="00CE4A1E" w:rsidTr="00EB06D3">
        <w:trPr>
          <w:trHeight w:val="1265"/>
        </w:trPr>
        <w:tc>
          <w:tcPr>
            <w:tcW w:w="5646" w:type="dxa"/>
          </w:tcPr>
          <w:p w:rsidR="00CE4A1E" w:rsidRDefault="00CE4A1E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3428915" cy="3213069"/>
                  <wp:effectExtent l="19050" t="0" r="85" b="0"/>
                  <wp:docPr id="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32502" cy="32164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2" w:type="dxa"/>
          </w:tcPr>
          <w:p w:rsidR="00CE4A1E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facture est en brouillon et c'est normal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Selectioner un fournisseur (SU pour supplier)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 fourn ref de la facture coté fournisseur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Libellé votre nom par ex: "edf aout 2015"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Les deux dates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Cond de reglement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Mode cheque liquide,..</w:t>
            </w:r>
            <w:r w:rsidR="00475C35">
              <w:rPr>
                <w:sz w:val="16"/>
                <w:szCs w:val="16"/>
              </w:rPr>
              <w:t xml:space="preserve"> (privilégier paypal si possible)</w:t>
            </w:r>
          </w:p>
          <w:p w:rsidR="00475C35" w:rsidRDefault="00475C35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Projet, on peut créer des projets pour ventiler actions, depenses etc et savoir d’où viens et ou passe l'argent ds la société</w:t>
            </w:r>
          </w:p>
          <w:p w:rsidR="00475C35" w:rsidRDefault="00475C35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Cpte bancaire lié au moyen de paiement</w:t>
            </w:r>
          </w:p>
          <w:p w:rsidR="00EB06D3" w:rsidRDefault="00EB06D3" w:rsidP="00152B67">
            <w:pPr>
              <w:spacing w:after="40"/>
              <w:rPr>
                <w:sz w:val="16"/>
                <w:szCs w:val="16"/>
              </w:rPr>
            </w:pPr>
          </w:p>
        </w:tc>
      </w:tr>
    </w:tbl>
    <w:p w:rsidR="007C4067" w:rsidRDefault="009F48C7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La facture:</w:t>
      </w:r>
    </w:p>
    <w:tbl>
      <w:tblPr>
        <w:tblStyle w:val="Grilledutableau"/>
        <w:tblW w:w="0" w:type="auto"/>
        <w:tblLook w:val="04A0"/>
      </w:tblPr>
      <w:tblGrid>
        <w:gridCol w:w="6726"/>
        <w:gridCol w:w="3956"/>
      </w:tblGrid>
      <w:tr w:rsidR="009F48C7" w:rsidTr="009F48C7">
        <w:tc>
          <w:tcPr>
            <w:tcW w:w="5303" w:type="dxa"/>
          </w:tcPr>
          <w:p w:rsidR="009F48C7" w:rsidRDefault="009F48C7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4110498" cy="997342"/>
                  <wp:effectExtent l="19050" t="0" r="4302" b="0"/>
                  <wp:docPr id="8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1488" cy="9975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9F48C7" w:rsidRDefault="009F48C7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 facture est vide (0 €</w:t>
            </w:r>
          </w:p>
        </w:tc>
      </w:tr>
    </w:tbl>
    <w:p w:rsidR="009F48C7" w:rsidRDefault="008368A4" w:rsidP="00FD6DAD">
      <w:pPr>
        <w:pStyle w:val="Titre2"/>
        <w:rPr>
          <w:sz w:val="16"/>
          <w:szCs w:val="16"/>
        </w:rPr>
      </w:pPr>
      <w:bookmarkStart w:id="8" w:name="_Toc434461042"/>
      <w:r>
        <w:rPr>
          <w:sz w:val="16"/>
          <w:szCs w:val="16"/>
        </w:rPr>
        <w:t>Rajouter un prod ou service en entrée libre ou du catalogue produits ou service</w:t>
      </w:r>
      <w:bookmarkEnd w:id="8"/>
    </w:p>
    <w:tbl>
      <w:tblPr>
        <w:tblStyle w:val="Grilledutableau"/>
        <w:tblW w:w="0" w:type="auto"/>
        <w:tblLook w:val="04A0"/>
      </w:tblPr>
      <w:tblGrid>
        <w:gridCol w:w="7056"/>
        <w:gridCol w:w="3626"/>
      </w:tblGrid>
      <w:tr w:rsidR="008368A4" w:rsidTr="008368A4">
        <w:tc>
          <w:tcPr>
            <w:tcW w:w="5303" w:type="dxa"/>
          </w:tcPr>
          <w:p w:rsidR="008368A4" w:rsidRDefault="008368A4" w:rsidP="00152B67">
            <w:pPr>
              <w:spacing w:after="40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eastAsia="fr-FR"/>
              </w:rPr>
              <w:drawing>
                <wp:inline distT="0" distB="0" distL="0" distR="0">
                  <wp:extent cx="4322875" cy="725648"/>
                  <wp:effectExtent l="19050" t="0" r="147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675" cy="7257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8368A4" w:rsidRDefault="008368A4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 entrée libre taper une decription en zone texte</w:t>
            </w:r>
          </w:p>
          <w:p w:rsidR="008368A4" w:rsidRDefault="008368A4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Entrer taux TVAprix HT ou TTTC </w:t>
            </w:r>
          </w:p>
          <w:p w:rsidR="008368A4" w:rsidRDefault="008368A4" w:rsidP="00152B67">
            <w:pPr>
              <w:spacing w:after="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Qté et remise</w:t>
            </w:r>
          </w:p>
        </w:tc>
      </w:tr>
    </w:tbl>
    <w:p w:rsidR="008368A4" w:rsidRDefault="008368A4" w:rsidP="00152B67">
      <w:pPr>
        <w:spacing w:after="40"/>
        <w:rPr>
          <w:sz w:val="16"/>
          <w:szCs w:val="16"/>
        </w:rPr>
      </w:pPr>
    </w:p>
    <w:p w:rsidR="009F48C7" w:rsidRDefault="00FD6DAD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Puis en rajouter autant que désiré pour la facture</w:t>
      </w:r>
    </w:p>
    <w:p w:rsidR="00FD6DAD" w:rsidRDefault="00FD6DAD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Puis valider la facture (en bas de la fiche facture)</w:t>
      </w:r>
    </w:p>
    <w:p w:rsidR="00FD6DAD" w:rsidRDefault="00FD6DAD" w:rsidP="00FD6DAD">
      <w:pPr>
        <w:pStyle w:val="Titre2"/>
        <w:rPr>
          <w:sz w:val="16"/>
          <w:szCs w:val="16"/>
        </w:rPr>
      </w:pPr>
      <w:bookmarkStart w:id="9" w:name="_Toc434461043"/>
      <w:r>
        <w:rPr>
          <w:sz w:val="16"/>
          <w:szCs w:val="16"/>
        </w:rPr>
        <w:t>Payer une facture</w:t>
      </w:r>
      <w:bookmarkEnd w:id="9"/>
    </w:p>
    <w:p w:rsidR="00FD6DAD" w:rsidRDefault="00EF74F8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Attention on ne peut annuler une facture une fois payée</w:t>
      </w:r>
    </w:p>
    <w:p w:rsidR="00EF74F8" w:rsidRDefault="00350F6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Ouvrir la fiche facture</w:t>
      </w:r>
    </w:p>
    <w:p w:rsidR="00350F6C" w:rsidRDefault="00350F6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En dessous de celle-ci:</w:t>
      </w:r>
    </w:p>
    <w:p w:rsidR="00350F6C" w:rsidRPr="00E52CE5" w:rsidRDefault="00350F6C" w:rsidP="00152B67">
      <w:pPr>
        <w:spacing w:after="40"/>
        <w:rPr>
          <w:sz w:val="16"/>
          <w:szCs w:val="16"/>
        </w:rPr>
      </w:pPr>
      <w:r>
        <w:rPr>
          <w:noProof/>
          <w:sz w:val="16"/>
          <w:szCs w:val="16"/>
          <w:lang w:eastAsia="fr-FR"/>
        </w:rPr>
        <w:drawing>
          <wp:inline distT="0" distB="0" distL="0" distR="0">
            <wp:extent cx="5875655" cy="336550"/>
            <wp:effectExtent l="19050" t="0" r="0" b="0"/>
            <wp:docPr id="11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55" cy="33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9CB" w:rsidRDefault="00350F6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Saisir le reglement</w:t>
      </w:r>
    </w:p>
    <w:p w:rsidR="00350F6C" w:rsidRDefault="00350F6C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Puis classer "payé"</w:t>
      </w:r>
    </w:p>
    <w:p w:rsidR="00350F6C" w:rsidRDefault="004457C4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V</w:t>
      </w:r>
      <w:r w:rsidR="00350F6C">
        <w:rPr>
          <w:sz w:val="16"/>
          <w:szCs w:val="16"/>
        </w:rPr>
        <w:t>oila</w:t>
      </w:r>
    </w:p>
    <w:p w:rsidR="004457C4" w:rsidRDefault="004457C4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Créer fournisseur</w:t>
      </w:r>
    </w:p>
    <w:p w:rsidR="004457C4" w:rsidRDefault="004457C4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Edf</w:t>
      </w:r>
    </w:p>
    <w:p w:rsidR="004457C4" w:rsidRDefault="004457C4" w:rsidP="00152B67">
      <w:pPr>
        <w:spacing w:after="40"/>
        <w:rPr>
          <w:sz w:val="16"/>
          <w:szCs w:val="16"/>
        </w:rPr>
      </w:pPr>
      <w:r>
        <w:rPr>
          <w:sz w:val="16"/>
          <w:szCs w:val="16"/>
        </w:rPr>
        <w:t>Proprio de nogent</w:t>
      </w:r>
    </w:p>
    <w:p w:rsidR="004457C4" w:rsidRPr="00E52CE5" w:rsidRDefault="004457C4" w:rsidP="00152B67">
      <w:pPr>
        <w:spacing w:after="40"/>
        <w:rPr>
          <w:sz w:val="16"/>
          <w:szCs w:val="16"/>
        </w:rPr>
      </w:pPr>
    </w:p>
    <w:p w:rsidR="00B749CB" w:rsidRPr="00E52CE5" w:rsidRDefault="00B749CB" w:rsidP="00152B67">
      <w:pPr>
        <w:spacing w:after="40"/>
        <w:rPr>
          <w:sz w:val="16"/>
          <w:szCs w:val="16"/>
        </w:rPr>
      </w:pPr>
    </w:p>
    <w:sectPr w:rsidR="00B749CB" w:rsidRPr="00E52CE5" w:rsidSect="00DA7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39CE"/>
    <w:multiLevelType w:val="hybridMultilevel"/>
    <w:tmpl w:val="47E69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7C53C5"/>
    <w:rsid w:val="00152B67"/>
    <w:rsid w:val="00154590"/>
    <w:rsid w:val="001841D7"/>
    <w:rsid w:val="001937E0"/>
    <w:rsid w:val="002A7F47"/>
    <w:rsid w:val="002E2801"/>
    <w:rsid w:val="00350F6C"/>
    <w:rsid w:val="00375E65"/>
    <w:rsid w:val="00380EC7"/>
    <w:rsid w:val="003F2E8B"/>
    <w:rsid w:val="004457C4"/>
    <w:rsid w:val="0045449A"/>
    <w:rsid w:val="00466392"/>
    <w:rsid w:val="00475C35"/>
    <w:rsid w:val="005D677C"/>
    <w:rsid w:val="006F0826"/>
    <w:rsid w:val="006F4A03"/>
    <w:rsid w:val="007C1A56"/>
    <w:rsid w:val="007C4067"/>
    <w:rsid w:val="007C53C5"/>
    <w:rsid w:val="00805B02"/>
    <w:rsid w:val="008368A4"/>
    <w:rsid w:val="00885FD7"/>
    <w:rsid w:val="009F48C7"/>
    <w:rsid w:val="00A90939"/>
    <w:rsid w:val="00B7092C"/>
    <w:rsid w:val="00B749CB"/>
    <w:rsid w:val="00C32BBC"/>
    <w:rsid w:val="00CE4A1E"/>
    <w:rsid w:val="00D95664"/>
    <w:rsid w:val="00DA76DF"/>
    <w:rsid w:val="00E52CE5"/>
    <w:rsid w:val="00EB06D3"/>
    <w:rsid w:val="00EF74F8"/>
    <w:rsid w:val="00F64E05"/>
    <w:rsid w:val="00FD2C8F"/>
    <w:rsid w:val="00FD56E0"/>
    <w:rsid w:val="00FD6D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next w:val="Normal"/>
    <w:link w:val="Titre1Car"/>
    <w:uiPriority w:val="9"/>
    <w:qFormat/>
    <w:rsid w:val="002E28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544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544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52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B6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52B67"/>
    <w:pPr>
      <w:ind w:left="720"/>
      <w:contextualSpacing/>
    </w:pPr>
  </w:style>
  <w:style w:type="table" w:styleId="Grilledutableau">
    <w:name w:val="Table Grid"/>
    <w:basedOn w:val="TableauNormal"/>
    <w:uiPriority w:val="59"/>
    <w:rsid w:val="00B709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uiPriority w:val="9"/>
    <w:rsid w:val="002E28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E2801"/>
    <w:pPr>
      <w:outlineLvl w:val="9"/>
    </w:pPr>
  </w:style>
  <w:style w:type="paragraph" w:styleId="TM1">
    <w:name w:val="toc 1"/>
    <w:basedOn w:val="Normal"/>
    <w:next w:val="Normal"/>
    <w:autoRedefine/>
    <w:uiPriority w:val="39"/>
    <w:unhideWhenUsed/>
    <w:rsid w:val="002E2801"/>
    <w:pPr>
      <w:spacing w:after="100"/>
    </w:pPr>
  </w:style>
  <w:style w:type="character" w:styleId="Lienhypertexte">
    <w:name w:val="Hyperlink"/>
    <w:basedOn w:val="Policepardfaut"/>
    <w:uiPriority w:val="99"/>
    <w:unhideWhenUsed/>
    <w:rsid w:val="002E2801"/>
    <w:rPr>
      <w:color w:val="0000FF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4544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2">
    <w:name w:val="toc 2"/>
    <w:basedOn w:val="Normal"/>
    <w:next w:val="Normal"/>
    <w:autoRedefine/>
    <w:uiPriority w:val="39"/>
    <w:unhideWhenUsed/>
    <w:rsid w:val="0045449A"/>
    <w:pPr>
      <w:spacing w:after="100"/>
      <w:ind w:left="220"/>
    </w:pPr>
  </w:style>
  <w:style w:type="character" w:customStyle="1" w:styleId="Titre3Car">
    <w:name w:val="Titre 3 Car"/>
    <w:basedOn w:val="Policepardfaut"/>
    <w:link w:val="Titre3"/>
    <w:uiPriority w:val="9"/>
    <w:semiHidden/>
    <w:rsid w:val="0045449A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M3">
    <w:name w:val="toc 3"/>
    <w:basedOn w:val="Normal"/>
    <w:next w:val="Normal"/>
    <w:autoRedefine/>
    <w:uiPriority w:val="39"/>
    <w:unhideWhenUsed/>
    <w:rsid w:val="00FD6DAD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89E04-D10C-4443-AAB8-E9E43F420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5</Pages>
  <Words>779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7</cp:revision>
  <cp:lastPrinted>2015-10-18T09:37:00Z</cp:lastPrinted>
  <dcterms:created xsi:type="dcterms:W3CDTF">2015-10-18T07:38:00Z</dcterms:created>
  <dcterms:modified xsi:type="dcterms:W3CDTF">2015-11-05T04:04:00Z</dcterms:modified>
</cp:coreProperties>
</file>