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38A" w:rsidRPr="00086554" w:rsidRDefault="00086554">
      <w:pPr>
        <w:rPr>
          <w:b/>
          <w:sz w:val="28"/>
          <w:szCs w:val="28"/>
        </w:rPr>
      </w:pPr>
      <w:r w:rsidRPr="00086554">
        <w:rPr>
          <w:b/>
          <w:sz w:val="28"/>
          <w:szCs w:val="28"/>
        </w:rPr>
        <w:t xml:space="preserve">Compte rendu </w:t>
      </w:r>
      <w:proofErr w:type="spellStart"/>
      <w:r w:rsidRPr="00086554">
        <w:rPr>
          <w:b/>
          <w:sz w:val="28"/>
          <w:szCs w:val="28"/>
        </w:rPr>
        <w:t>Ice</w:t>
      </w:r>
      <w:proofErr w:type="spellEnd"/>
      <w:r w:rsidRPr="00086554">
        <w:rPr>
          <w:b/>
          <w:sz w:val="28"/>
          <w:szCs w:val="28"/>
        </w:rPr>
        <w:t xml:space="preserve"> </w:t>
      </w:r>
      <w:proofErr w:type="spellStart"/>
      <w:r w:rsidRPr="00086554">
        <w:rPr>
          <w:b/>
          <w:sz w:val="28"/>
          <w:szCs w:val="28"/>
        </w:rPr>
        <w:t>Breaking</w:t>
      </w:r>
      <w:proofErr w:type="spellEnd"/>
      <w:r w:rsidRPr="00086554">
        <w:rPr>
          <w:b/>
          <w:sz w:val="28"/>
          <w:szCs w:val="28"/>
        </w:rPr>
        <w:t xml:space="preserve"> 9 novembre : </w:t>
      </w:r>
    </w:p>
    <w:p w:rsidR="00086554" w:rsidRDefault="00086554"/>
    <w:p w:rsidR="00086554" w:rsidRDefault="00D60D7C" w:rsidP="00677EE5">
      <w:pPr>
        <w:pStyle w:val="Paragraphedeliste"/>
        <w:numPr>
          <w:ilvl w:val="0"/>
          <w:numId w:val="1"/>
        </w:numPr>
      </w:pPr>
      <w:r>
        <w:t>Catalogue</w:t>
      </w:r>
      <w:r w:rsidR="00677EE5">
        <w:t xml:space="preserve"> Prévention et renforcement immunitaire</w:t>
      </w:r>
    </w:p>
    <w:p w:rsidR="00497BCC" w:rsidRDefault="00497BCC" w:rsidP="00677EE5">
      <w:pPr>
        <w:pStyle w:val="Paragraphedeliste"/>
        <w:numPr>
          <w:ilvl w:val="0"/>
          <w:numId w:val="1"/>
        </w:numPr>
      </w:pPr>
      <w:r>
        <w:t xml:space="preserve">Qi </w:t>
      </w:r>
      <w:proofErr w:type="spellStart"/>
      <w:r>
        <w:t>Gonq</w:t>
      </w:r>
      <w:proofErr w:type="spellEnd"/>
      <w:r>
        <w:t xml:space="preserve"> Dominique </w:t>
      </w:r>
      <w:proofErr w:type="spellStart"/>
      <w:r>
        <w:t>Assemaine</w:t>
      </w:r>
      <w:proofErr w:type="spellEnd"/>
      <w:r>
        <w:t xml:space="preserve"> à Champigny</w:t>
      </w:r>
    </w:p>
    <w:p w:rsidR="00351ADA" w:rsidRDefault="00351ADA" w:rsidP="00677EE5">
      <w:pPr>
        <w:pStyle w:val="Paragraphedeliste"/>
        <w:numPr>
          <w:ilvl w:val="0"/>
          <w:numId w:val="1"/>
        </w:numPr>
      </w:pPr>
      <w:r>
        <w:t>Pôle natalité</w:t>
      </w:r>
    </w:p>
    <w:p w:rsidR="00D60D7C" w:rsidRDefault="00677EE5" w:rsidP="00086554">
      <w:pPr>
        <w:pStyle w:val="Paragraphedeliste"/>
        <w:numPr>
          <w:ilvl w:val="0"/>
          <w:numId w:val="1"/>
        </w:numPr>
      </w:pPr>
      <w:r>
        <w:t>Tarifs des salles</w:t>
      </w:r>
    </w:p>
    <w:p w:rsidR="00A86E7F" w:rsidRDefault="00A86E7F" w:rsidP="00672DC7">
      <w:pPr>
        <w:pStyle w:val="Paragraphedeliste"/>
      </w:pPr>
      <w:r>
        <w:t>Annulation des salles 24 heures avant + prépaiement des consultations par les clients</w:t>
      </w:r>
    </w:p>
    <w:p w:rsidR="00677EE5" w:rsidRDefault="00161A28" w:rsidP="00086554">
      <w:pPr>
        <w:pStyle w:val="Paragraphedeliste"/>
        <w:numPr>
          <w:ilvl w:val="0"/>
          <w:numId w:val="1"/>
        </w:numPr>
      </w:pPr>
      <w:r>
        <w:t>Ménages</w:t>
      </w:r>
      <w:r w:rsidR="00351ADA">
        <w:t xml:space="preserve"> et conditions d’utilisation des salles</w:t>
      </w:r>
    </w:p>
    <w:p w:rsidR="00871950" w:rsidRPr="00CE57C3" w:rsidRDefault="00871950" w:rsidP="00871950">
      <w:pPr>
        <w:rPr>
          <w:b/>
        </w:rPr>
      </w:pPr>
    </w:p>
    <w:p w:rsidR="00CE57C3" w:rsidRPr="00CE57C3" w:rsidRDefault="00CE57C3" w:rsidP="00871950">
      <w:pPr>
        <w:rPr>
          <w:b/>
        </w:rPr>
      </w:pPr>
      <w:r w:rsidRPr="00CE57C3">
        <w:rPr>
          <w:b/>
        </w:rPr>
        <w:t>1/ Catalogue Prévention et renforcement du système immunitaire :</w:t>
      </w:r>
    </w:p>
    <w:p w:rsidR="00871950" w:rsidRDefault="00871950" w:rsidP="00871950">
      <w:pPr>
        <w:rPr>
          <w:b/>
        </w:rPr>
      </w:pPr>
      <w:r w:rsidRPr="00871950">
        <w:rPr>
          <w:b/>
        </w:rPr>
        <w:t xml:space="preserve">Nawal, </w:t>
      </w:r>
      <w:proofErr w:type="spellStart"/>
      <w:r w:rsidRPr="00871950">
        <w:rPr>
          <w:b/>
        </w:rPr>
        <w:t>Kinésiologue</w:t>
      </w:r>
      <w:proofErr w:type="spellEnd"/>
      <w:r>
        <w:rPr>
          <w:b/>
        </w:rPr>
        <w:t xml:space="preserve">, formée à la médecine chinoise et pratique le Qi </w:t>
      </w:r>
      <w:proofErr w:type="spellStart"/>
      <w:r>
        <w:rPr>
          <w:b/>
        </w:rPr>
        <w:t>Gonq</w:t>
      </w:r>
      <w:proofErr w:type="spellEnd"/>
    </w:p>
    <w:p w:rsidR="00871950" w:rsidRPr="00871950" w:rsidRDefault="00871950" w:rsidP="00C63BCA">
      <w:pPr>
        <w:rPr>
          <w:b/>
        </w:rPr>
      </w:pPr>
      <w:r>
        <w:rPr>
          <w:b/>
        </w:rPr>
        <w:t xml:space="preserve">En tant que </w:t>
      </w:r>
      <w:r w:rsidRPr="00871950">
        <w:rPr>
          <w:b/>
        </w:rPr>
        <w:t xml:space="preserve">membre du comité de soins </w:t>
      </w:r>
      <w:r>
        <w:t>anime</w:t>
      </w:r>
      <w:r>
        <w:t xml:space="preserve"> avec Betty la mise en place d’un catalogue d’immunothérapie dans l’esprit et l’essence du Centre. C’est-à-dire :</w:t>
      </w:r>
    </w:p>
    <w:p w:rsidR="004F0C9B" w:rsidRDefault="00871950" w:rsidP="004F0C9B">
      <w:pPr>
        <w:spacing w:after="0" w:line="240" w:lineRule="auto"/>
      </w:pPr>
      <w:r>
        <w:t>Proposer et accompagner les clients pour garder un lien avec eux le plus</w:t>
      </w:r>
      <w:r w:rsidR="004F0C9B">
        <w:t xml:space="preserve"> possible,</w:t>
      </w:r>
    </w:p>
    <w:p w:rsidR="004F0C9B" w:rsidRDefault="004F0C9B" w:rsidP="004F0C9B">
      <w:pPr>
        <w:spacing w:after="0" w:line="240" w:lineRule="auto"/>
      </w:pPr>
      <w:r>
        <w:t>Rendre visible les informations pour tous ceux qui cherchent des informations,</w:t>
      </w:r>
    </w:p>
    <w:p w:rsidR="004F0C9B" w:rsidRDefault="004F0C9B" w:rsidP="004F0C9B">
      <w:pPr>
        <w:spacing w:after="0" w:line="240" w:lineRule="auto"/>
      </w:pPr>
      <w:r>
        <w:t>Garder une sensibilité sur comment changer son regard, se faire du bien, s’informer sur comment soutenir son système immunitaire, se renforcer.</w:t>
      </w:r>
    </w:p>
    <w:p w:rsidR="004F0C9B" w:rsidRDefault="004F0C9B" w:rsidP="004F0C9B">
      <w:pPr>
        <w:spacing w:after="0" w:line="240" w:lineRule="auto"/>
      </w:pPr>
      <w:r>
        <w:t>Donner accès à des informations qui ne sont pas assez dites et qui auront le mérite en avant le rôle des praticiens et le rôle du Centre.</w:t>
      </w:r>
    </w:p>
    <w:p w:rsidR="004F0C9B" w:rsidRDefault="004F0C9B" w:rsidP="004F0C9B">
      <w:pPr>
        <w:spacing w:after="0" w:line="240" w:lineRule="auto"/>
      </w:pPr>
    </w:p>
    <w:p w:rsidR="004F0C9B" w:rsidRPr="00382A1D" w:rsidRDefault="004F0C9B" w:rsidP="004F0C9B">
      <w:pPr>
        <w:spacing w:after="0" w:line="240" w:lineRule="auto"/>
        <w:rPr>
          <w:b/>
        </w:rPr>
      </w:pPr>
      <w:r w:rsidRPr="00382A1D">
        <w:rPr>
          <w:b/>
        </w:rPr>
        <w:t xml:space="preserve">Le catalogue mis en ligne sur Google </w:t>
      </w:r>
      <w:proofErr w:type="spellStart"/>
      <w:r w:rsidRPr="00382A1D">
        <w:rPr>
          <w:b/>
        </w:rPr>
        <w:t>My</w:t>
      </w:r>
      <w:proofErr w:type="spellEnd"/>
      <w:r w:rsidRPr="00382A1D">
        <w:rPr>
          <w:b/>
        </w:rPr>
        <w:t xml:space="preserve"> Business correspond à un document comprenant :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des thérapies </w:t>
      </w:r>
      <w:r w:rsidR="00382A1D">
        <w:t>adaptées au renforcement immunitaire,</w:t>
      </w:r>
      <w:r>
        <w:t xml:space="preserve"> avec des processus, des indications, des trucs e</w:t>
      </w:r>
      <w:r w:rsidR="00BD63F7">
        <w:t>t astuces</w:t>
      </w:r>
      <w:r>
        <w:t>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Des outils simples à s’approprier,</w:t>
      </w:r>
    </w:p>
    <w:p w:rsidR="004F0C9B" w:rsidRDefault="004F0C9B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Eveil de conscience pour que les personnes se rendent compte qu’elles peuvent faire beaucoup pour leur santé sans être dépendante des autres </w:t>
      </w:r>
      <w:r w:rsidR="00382A1D">
        <w:t xml:space="preserve">et du monde extérieur </w:t>
      </w:r>
      <w:r>
        <w:t>pour être responsable de leur santé</w:t>
      </w:r>
      <w:r w:rsidR="00382A1D">
        <w:t>. S’occuper de sa santé autrement grâce à cette incitation.</w:t>
      </w:r>
    </w:p>
    <w:p w:rsidR="00382A1D" w:rsidRDefault="00382A1D" w:rsidP="004F0C9B">
      <w:pPr>
        <w:pStyle w:val="Paragraphedeliste"/>
        <w:numPr>
          <w:ilvl w:val="0"/>
          <w:numId w:val="2"/>
        </w:numPr>
        <w:spacing w:after="0" w:line="240" w:lineRule="auto"/>
      </w:pPr>
      <w:r>
        <w:t>Les praticiens en lien avec les disciplines citées seront référencés dans ce catalogue pour être directement contactés par le public.</w:t>
      </w:r>
    </w:p>
    <w:p w:rsidR="00382A1D" w:rsidRDefault="00382A1D" w:rsidP="00382A1D">
      <w:pPr>
        <w:spacing w:after="0" w:line="240" w:lineRule="auto"/>
      </w:pPr>
    </w:p>
    <w:p w:rsidR="00382A1D" w:rsidRDefault="00382A1D" w:rsidP="00382A1D">
      <w:pPr>
        <w:spacing w:after="0" w:line="240" w:lineRule="auto"/>
        <w:rPr>
          <w:b/>
        </w:rPr>
      </w:pPr>
      <w:r w:rsidRPr="00382A1D">
        <w:rPr>
          <w:b/>
        </w:rPr>
        <w:t>Les pratiques envisagées :</w:t>
      </w:r>
      <w:r>
        <w:rPr>
          <w:b/>
        </w:rPr>
        <w:t xml:space="preserve"> L’idée est de travailler ensemble dans la continuité des </w:t>
      </w:r>
      <w:proofErr w:type="spellStart"/>
      <w:r>
        <w:rPr>
          <w:b/>
        </w:rPr>
        <w:t>Ice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Breaking</w:t>
      </w:r>
      <w:proofErr w:type="spellEnd"/>
    </w:p>
    <w:p w:rsidR="00382A1D" w:rsidRDefault="00382A1D" w:rsidP="00382A1D">
      <w:pPr>
        <w:spacing w:after="0" w:line="240" w:lineRule="auto"/>
        <w:rPr>
          <w:b/>
        </w:rPr>
      </w:pP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 w:rsidRPr="00382A1D">
        <w:t xml:space="preserve">MTC </w:t>
      </w:r>
      <w:r>
        <w:t xml:space="preserve">- Médecine chinoise Dominique </w:t>
      </w:r>
      <w:proofErr w:type="spellStart"/>
      <w:r>
        <w:t>Assemaine</w:t>
      </w:r>
      <w:proofErr w:type="spellEnd"/>
      <w:r>
        <w:t xml:space="preserve">, membre du Comité de soins, pharmacopée chinoise </w:t>
      </w:r>
    </w:p>
    <w:p w:rsidR="00382A1D" w:rsidRPr="00382A1D" w:rsidRDefault="00382A1D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Réflexologie combinée et aromathérapie, </w:t>
      </w:r>
      <w:r w:rsidRPr="00382A1D">
        <w:t>Virginie Nègre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Shiatsu (auto massage) Gaëlle Guiny</w:t>
      </w:r>
    </w:p>
    <w:p w:rsidR="00382A1D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kinésiologie, Nawal </w:t>
      </w:r>
      <w:proofErr w:type="spellStart"/>
      <w:r>
        <w:t>Tahiri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Fleurs de Bach, Carole Fournaise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Naturopathie, Marion Hardy et Claudine </w:t>
      </w:r>
      <w:proofErr w:type="spellStart"/>
      <w:r>
        <w:t>Soulat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Cohérence cardiaque, Isabelle Marcy et Evelyne Revellat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>Musicothérapie, Léa Sion</w:t>
      </w:r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Diététique, Maïna </w:t>
      </w:r>
      <w:proofErr w:type="spellStart"/>
      <w:r>
        <w:t>Thoraval</w:t>
      </w:r>
      <w:proofErr w:type="spellEnd"/>
    </w:p>
    <w:p w:rsidR="00BD63F7" w:rsidRDefault="00BD63F7" w:rsidP="00382A1D">
      <w:pPr>
        <w:pStyle w:val="Paragraphedeliste"/>
        <w:numPr>
          <w:ilvl w:val="0"/>
          <w:numId w:val="2"/>
        </w:numPr>
        <w:spacing w:after="0" w:line="240" w:lineRule="auto"/>
      </w:pPr>
      <w:r>
        <w:t xml:space="preserve">Sophrologie, Muriel </w:t>
      </w:r>
      <w:proofErr w:type="spellStart"/>
      <w:r>
        <w:t>Montay</w:t>
      </w:r>
      <w:proofErr w:type="spellEnd"/>
      <w:r>
        <w:t>-Mula</w:t>
      </w:r>
    </w:p>
    <w:p w:rsidR="00BD63F7" w:rsidRDefault="00BD63F7" w:rsidP="00BD63F7">
      <w:pPr>
        <w:spacing w:after="0" w:line="240" w:lineRule="auto"/>
      </w:pPr>
    </w:p>
    <w:p w:rsidR="00BD63F7" w:rsidRDefault="00BD63F7" w:rsidP="00BD63F7">
      <w:pPr>
        <w:spacing w:after="0" w:line="240" w:lineRule="auto"/>
      </w:pPr>
      <w:r>
        <w:t>Avec les résultats attendus et bénéfices.</w:t>
      </w:r>
    </w:p>
    <w:p w:rsidR="00382A1D" w:rsidRDefault="00382A1D" w:rsidP="00382A1D">
      <w:pPr>
        <w:spacing w:after="0" w:line="240" w:lineRule="auto"/>
      </w:pPr>
    </w:p>
    <w:p w:rsidR="004F0C9B" w:rsidRDefault="00BD63F7" w:rsidP="004F0C9B">
      <w:pPr>
        <w:spacing w:after="0" w:line="240" w:lineRule="auto"/>
      </w:pPr>
      <w:r>
        <w:lastRenderedPageBreak/>
        <w:t>S’il y a d’autres idées, elles seront les bienvenues autour du système immunitaires, insomnie, peurs…  inquiétude, angoisse et tout ce qui peut l’affaiblir.</w:t>
      </w:r>
    </w:p>
    <w:p w:rsidR="004F0C9B" w:rsidRDefault="004F0C9B" w:rsidP="004F0C9B">
      <w:pPr>
        <w:spacing w:after="0" w:line="240" w:lineRule="auto"/>
      </w:pPr>
    </w:p>
    <w:p w:rsidR="00BD63F7" w:rsidRDefault="00BD63F7" w:rsidP="004F0C9B">
      <w:pPr>
        <w:spacing w:after="0" w:line="240" w:lineRule="auto"/>
      </w:pPr>
      <w:r>
        <w:t xml:space="preserve">Dans ce catalogue il y aura des textes, des illustrations, des photos, des instructions, conseils, mode d’emploi, des liens vers des </w:t>
      </w:r>
      <w:proofErr w:type="spellStart"/>
      <w:r>
        <w:t>videos</w:t>
      </w:r>
      <w:proofErr w:type="spellEnd"/>
      <w:r>
        <w:t xml:space="preserve"> ou enregistrements.</w:t>
      </w:r>
    </w:p>
    <w:p w:rsidR="001B2C70" w:rsidRDefault="001B2C70" w:rsidP="00351ADA">
      <w:pPr>
        <w:spacing w:after="0" w:line="240" w:lineRule="auto"/>
      </w:pPr>
    </w:p>
    <w:p w:rsidR="00351ADA" w:rsidRDefault="00351ADA" w:rsidP="00351ADA">
      <w:pPr>
        <w:spacing w:after="0" w:line="240" w:lineRule="auto"/>
      </w:pPr>
    </w:p>
    <w:p w:rsidR="00CE57C3" w:rsidRDefault="00351ADA" w:rsidP="00CE57C3">
      <w:r>
        <w:rPr>
          <w:b/>
        </w:rPr>
        <w:t xml:space="preserve">2/ </w:t>
      </w:r>
      <w:r w:rsidR="00CE57C3" w:rsidRPr="00CE57C3">
        <w:rPr>
          <w:b/>
        </w:rPr>
        <w:t xml:space="preserve">Activité Qi </w:t>
      </w:r>
      <w:proofErr w:type="spellStart"/>
      <w:r w:rsidR="00CE57C3" w:rsidRPr="00CE57C3">
        <w:rPr>
          <w:b/>
        </w:rPr>
        <w:t>Gonq</w:t>
      </w:r>
      <w:proofErr w:type="spellEnd"/>
      <w:r w:rsidR="00CE57C3" w:rsidRPr="00CE57C3">
        <w:rPr>
          <w:b/>
        </w:rPr>
        <w:t xml:space="preserve"> pour </w:t>
      </w:r>
      <w:r>
        <w:rPr>
          <w:b/>
        </w:rPr>
        <w:t xml:space="preserve">tous </w:t>
      </w:r>
      <w:r>
        <w:t xml:space="preserve">avec </w:t>
      </w:r>
      <w:r w:rsidRPr="00351ADA">
        <w:rPr>
          <w:b/>
        </w:rPr>
        <w:t xml:space="preserve">Dominique </w:t>
      </w:r>
      <w:proofErr w:type="spellStart"/>
      <w:r w:rsidRPr="00351ADA">
        <w:rPr>
          <w:b/>
        </w:rPr>
        <w:t>Assemaine</w:t>
      </w:r>
      <w:proofErr w:type="spellEnd"/>
      <w:r w:rsidRPr="00351ADA">
        <w:rPr>
          <w:b/>
        </w:rPr>
        <w:t xml:space="preserve"> à Champigny</w:t>
      </w:r>
      <w:r w:rsidR="007301DB">
        <w:rPr>
          <w:b/>
        </w:rPr>
        <w:t xml:space="preserve"> à 10H</w:t>
      </w:r>
    </w:p>
    <w:p w:rsidR="00CE57C3" w:rsidRDefault="00CE57C3" w:rsidP="00CE57C3">
      <w:r>
        <w:t>B</w:t>
      </w:r>
      <w:r>
        <w:t xml:space="preserve">ord de Marne Champigny sur Marne.  Allez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Lenine</w:t>
      </w:r>
      <w:proofErr w:type="spellEnd"/>
      <w:r>
        <w:t>. Prendre rue de l'église vers la Marne. Allez vers la Marne et tournez à droite vers île de l'abreuvoir.</w:t>
      </w:r>
    </w:p>
    <w:p w:rsidR="00CE57C3" w:rsidRDefault="00CE57C3" w:rsidP="00CE57C3">
      <w:r>
        <w:t xml:space="preserve">C'est à 10H. </w:t>
      </w:r>
    </w:p>
    <w:p w:rsidR="00D60D7C" w:rsidRDefault="00CE57C3" w:rsidP="00CE57C3">
      <w:r>
        <w:t xml:space="preserve">Vous pouvez joindre directement la formatrice pour qu'elle vous inscrive dans le groupe sur WhatsApp: Dominique </w:t>
      </w:r>
      <w:proofErr w:type="spellStart"/>
      <w:r>
        <w:t>Assemaine</w:t>
      </w:r>
      <w:proofErr w:type="spellEnd"/>
      <w:r>
        <w:t xml:space="preserve"> 07 70 91 04 44. Vous l'appelez de ma part.</w:t>
      </w:r>
    </w:p>
    <w:p w:rsidR="00351ADA" w:rsidRDefault="00351ADA" w:rsidP="00CE57C3"/>
    <w:p w:rsidR="00351ADA" w:rsidRPr="00351ADA" w:rsidRDefault="00351ADA" w:rsidP="00CE57C3">
      <w:pPr>
        <w:rPr>
          <w:b/>
        </w:rPr>
      </w:pPr>
      <w:r w:rsidRPr="00351ADA">
        <w:rPr>
          <w:b/>
        </w:rPr>
        <w:t>3/ Pôle natalité</w:t>
      </w:r>
    </w:p>
    <w:p w:rsidR="00351ADA" w:rsidRDefault="00351ADA" w:rsidP="00351ADA">
      <w:pPr>
        <w:spacing w:after="0" w:line="240" w:lineRule="auto"/>
        <w:rPr>
          <w:b/>
        </w:rPr>
      </w:pPr>
      <w:r>
        <w:t xml:space="preserve">Partenariat exclusif sur le 94 avec : </w:t>
      </w:r>
      <w:hyperlink r:id="rId5" w:history="1">
        <w:r w:rsidRPr="00BF5061">
          <w:rPr>
            <w:rStyle w:val="Lienhypertexte"/>
          </w:rPr>
          <w:t>www.</w:t>
        </w:r>
        <w:r w:rsidRPr="00BF5061">
          <w:rPr>
            <w:rStyle w:val="Lienhypertexte"/>
            <w:b/>
          </w:rPr>
          <w:t>enfancemadeinfrance.fr</w:t>
        </w:r>
      </w:hyperlink>
    </w:p>
    <w:p w:rsidR="00351ADA" w:rsidRDefault="00351ADA" w:rsidP="00CE57C3">
      <w:r>
        <w:t>Contact établi grâce à Carole Fournaise</w:t>
      </w:r>
    </w:p>
    <w:p w:rsidR="00351ADA" w:rsidRDefault="00351ADA" w:rsidP="00CE57C3">
      <w:r>
        <w:t xml:space="preserve">Adhésion à l’association Enfance Made In France réglée par </w:t>
      </w:r>
      <w:proofErr w:type="spellStart"/>
      <w:r>
        <w:t>Khépri</w:t>
      </w:r>
      <w:proofErr w:type="spellEnd"/>
      <w:r>
        <w:t xml:space="preserve"> Santé.</w:t>
      </w:r>
    </w:p>
    <w:p w:rsidR="00351ADA" w:rsidRPr="007523C2" w:rsidRDefault="00351ADA" w:rsidP="00CE57C3">
      <w:pPr>
        <w:rPr>
          <w:b/>
        </w:rPr>
      </w:pPr>
      <w:r w:rsidRPr="007523C2">
        <w:rPr>
          <w:b/>
        </w:rPr>
        <w:t>Equipe du Pôle natalité :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Carole Fournaise, Fleurs de Bach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Virginie Nègre, Réflexologie combinée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Muriel </w:t>
      </w:r>
      <w:proofErr w:type="spellStart"/>
      <w:r>
        <w:t>Montay</w:t>
      </w:r>
      <w:proofErr w:type="spellEnd"/>
      <w:r>
        <w:t>-Mula, Sophro-hypno praticienne + étude de sage-femme,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Nawal </w:t>
      </w:r>
      <w:proofErr w:type="spellStart"/>
      <w:r>
        <w:t>Tahiri</w:t>
      </w:r>
      <w:proofErr w:type="spellEnd"/>
      <w:r>
        <w:t xml:space="preserve">, Kinésiologie, </w:t>
      </w:r>
      <w:r w:rsidR="00672DC7">
        <w:t>aider bébé à faire ses nuits et maux de ventre,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Maïna </w:t>
      </w:r>
      <w:proofErr w:type="spellStart"/>
      <w:r>
        <w:t>Thoraval</w:t>
      </w:r>
      <w:proofErr w:type="spellEnd"/>
      <w:r>
        <w:t>, diététicienne, spécialisée en lactation pour l’allaitement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 xml:space="preserve">Christelle </w:t>
      </w:r>
      <w:proofErr w:type="spellStart"/>
      <w:r>
        <w:t>Razy</w:t>
      </w:r>
      <w:proofErr w:type="spellEnd"/>
      <w:r>
        <w:t>, spécialisée massages femme enceinte,</w:t>
      </w:r>
    </w:p>
    <w:p w:rsidR="00351ADA" w:rsidRDefault="00351ADA" w:rsidP="00351ADA">
      <w:pPr>
        <w:pStyle w:val="Paragraphedeliste"/>
        <w:numPr>
          <w:ilvl w:val="0"/>
          <w:numId w:val="2"/>
        </w:numPr>
      </w:pPr>
      <w:r>
        <w:t>Katia Calles, massage bébé.</w:t>
      </w:r>
    </w:p>
    <w:p w:rsidR="00351ADA" w:rsidRDefault="00351ADA" w:rsidP="00CE57C3">
      <w:r>
        <w:t>Merci à toutes de m’adresser un profil dédié à ce pôle d’expert</w:t>
      </w:r>
      <w:r w:rsidR="007523C2">
        <w:t xml:space="preserve">ise avec si possible des photos en situation pro. </w:t>
      </w:r>
      <w:proofErr w:type="gramStart"/>
      <w:r w:rsidR="007523C2">
        <w:t>si</w:t>
      </w:r>
      <w:proofErr w:type="gramEnd"/>
      <w:r w:rsidR="007523C2">
        <w:t xml:space="preserve"> possible. Je reprendrai les photos de votre profil du backoffice.</w:t>
      </w:r>
    </w:p>
    <w:p w:rsidR="007523C2" w:rsidRDefault="007523C2" w:rsidP="00CE57C3"/>
    <w:p w:rsidR="00351ADA" w:rsidRPr="007523C2" w:rsidRDefault="007523C2" w:rsidP="00351ADA">
      <w:pPr>
        <w:rPr>
          <w:b/>
        </w:rPr>
      </w:pPr>
      <w:r>
        <w:rPr>
          <w:b/>
        </w:rPr>
        <w:t xml:space="preserve">4/ </w:t>
      </w:r>
      <w:r w:rsidRPr="007523C2">
        <w:rPr>
          <w:b/>
        </w:rPr>
        <w:t>Tarifs des salles</w:t>
      </w:r>
    </w:p>
    <w:p w:rsidR="007523C2" w:rsidRDefault="007523C2" w:rsidP="007523C2">
      <w:pPr>
        <w:pStyle w:val="Paragraphedeliste"/>
        <w:numPr>
          <w:ilvl w:val="0"/>
          <w:numId w:val="2"/>
        </w:numPr>
      </w:pPr>
      <w:r>
        <w:t xml:space="preserve">L'heure est à 16,50€ TTC des 4 premières heures, </w:t>
      </w:r>
      <w:r w:rsidR="00351ADA">
        <w:t>pour les thérapeutes qui sont abonnés au Centre.</w:t>
      </w:r>
    </w:p>
    <w:p w:rsidR="007523C2" w:rsidRDefault="007523C2" w:rsidP="007523C2">
      <w:pPr>
        <w:pStyle w:val="Paragraphedeliste"/>
        <w:numPr>
          <w:ilvl w:val="0"/>
          <w:numId w:val="2"/>
        </w:numPr>
      </w:pPr>
      <w:r>
        <w:t>A</w:t>
      </w:r>
      <w:r w:rsidRPr="007523C2">
        <w:t xml:space="preserve"> partir de la 5ème heure </w:t>
      </w:r>
      <w:r>
        <w:t>le</w:t>
      </w:r>
      <w:r w:rsidRPr="007523C2">
        <w:t xml:space="preserve"> tarif </w:t>
      </w:r>
      <w:r>
        <w:t xml:space="preserve">passe en </w:t>
      </w:r>
      <w:r w:rsidRPr="007523C2">
        <w:t>1/2 journée</w:t>
      </w:r>
      <w:r>
        <w:t>.</w:t>
      </w:r>
    </w:p>
    <w:p w:rsidR="007523C2" w:rsidRDefault="00351ADA" w:rsidP="007523C2">
      <w:pPr>
        <w:pStyle w:val="Paragraphedeliste"/>
        <w:numPr>
          <w:ilvl w:val="0"/>
          <w:numId w:val="2"/>
        </w:numPr>
      </w:pPr>
      <w:r>
        <w:t xml:space="preserve">L'abonnement est de 62€ TTC. </w:t>
      </w:r>
    </w:p>
    <w:p w:rsidR="007523C2" w:rsidRDefault="00351ADA" w:rsidP="00351ADA">
      <w:pPr>
        <w:pStyle w:val="Paragraphedeliste"/>
        <w:numPr>
          <w:ilvl w:val="0"/>
          <w:numId w:val="2"/>
        </w:numPr>
      </w:pPr>
      <w:r>
        <w:t>Sans abonne</w:t>
      </w:r>
      <w:r w:rsidR="007523C2">
        <w:t xml:space="preserve">ment, pour les extérieurs le tarif horaire de </w:t>
      </w:r>
      <w:r>
        <w:t>18€ TTC /l'heure.</w:t>
      </w:r>
    </w:p>
    <w:p w:rsidR="00351ADA" w:rsidRDefault="007523C2" w:rsidP="00351ADA">
      <w:pPr>
        <w:pStyle w:val="Paragraphedeliste"/>
        <w:numPr>
          <w:ilvl w:val="0"/>
          <w:numId w:val="2"/>
        </w:numPr>
      </w:pPr>
      <w:r>
        <w:t>P</w:t>
      </w:r>
      <w:r w:rsidR="00351ADA">
        <w:t>ossibilité de s'installer en loyer fixe avec dégressivité en fonctio</w:t>
      </w:r>
      <w:r>
        <w:t>n du nombre d'heures effectuées (Voir tableau ci-joint</w:t>
      </w:r>
      <w:r w:rsidR="00672DC7">
        <w:t xml:space="preserve"> et modèle de contrat</w:t>
      </w:r>
      <w:r>
        <w:t>)</w:t>
      </w:r>
      <w:r w:rsidR="00672DC7">
        <w:t>.</w:t>
      </w:r>
    </w:p>
    <w:p w:rsidR="00672DC7" w:rsidRDefault="00672DC7" w:rsidP="00672DC7">
      <w:pPr>
        <w:pStyle w:val="Paragraphedeliste"/>
      </w:pPr>
    </w:p>
    <w:p w:rsidR="00672DC7" w:rsidRDefault="00672DC7" w:rsidP="00672DC7">
      <w:pPr>
        <w:pStyle w:val="Paragraphedeliste"/>
        <w:numPr>
          <w:ilvl w:val="0"/>
          <w:numId w:val="2"/>
        </w:numPr>
      </w:pPr>
      <w:r>
        <w:t>Annulation des salles 24 heures avant + prépaiement des consultations par les clients</w:t>
      </w:r>
      <w:r>
        <w:t xml:space="preserve">. </w:t>
      </w:r>
      <w:r>
        <w:br/>
        <w:t xml:space="preserve">Nous vous suggérons d’envoyer un RIB à vos clients dès la prise de rendez-vous pour qu’il puisse vous régler en confirmant leur RV 48h avant. </w:t>
      </w:r>
    </w:p>
    <w:p w:rsidR="00672DC7" w:rsidRDefault="00672DC7" w:rsidP="00672DC7">
      <w:pPr>
        <w:pStyle w:val="Paragraphedeliste"/>
      </w:pPr>
    </w:p>
    <w:p w:rsidR="007301DB" w:rsidRDefault="00672DC7" w:rsidP="007301DB">
      <w:pPr>
        <w:pStyle w:val="Paragraphedeliste"/>
        <w:numPr>
          <w:ilvl w:val="0"/>
          <w:numId w:val="2"/>
        </w:numPr>
      </w:pPr>
      <w:r>
        <w:t xml:space="preserve">Ceux qui ont un </w:t>
      </w:r>
      <w:proofErr w:type="spellStart"/>
      <w:r>
        <w:t>Sump</w:t>
      </w:r>
      <w:proofErr w:type="spellEnd"/>
      <w:r>
        <w:t xml:space="preserve"> Up le paiement peut être fait à distance,</w:t>
      </w:r>
    </w:p>
    <w:p w:rsidR="007301DB" w:rsidRDefault="007301DB" w:rsidP="007301DB">
      <w:pPr>
        <w:pStyle w:val="Paragraphedeliste"/>
      </w:pPr>
    </w:p>
    <w:p w:rsidR="00672DC7" w:rsidRDefault="00672DC7" w:rsidP="007301DB">
      <w:pPr>
        <w:pStyle w:val="Paragraphedeliste"/>
        <w:numPr>
          <w:ilvl w:val="0"/>
          <w:numId w:val="2"/>
        </w:numPr>
      </w:pPr>
      <w:r>
        <w:t>Philippe peut aussi vous aide</w:t>
      </w:r>
      <w:bookmarkStart w:id="0" w:name="_GoBack"/>
      <w:bookmarkEnd w:id="0"/>
      <w:r>
        <w:t xml:space="preserve">r à créer un lien </w:t>
      </w:r>
      <w:proofErr w:type="spellStart"/>
      <w:r>
        <w:t>Strip</w:t>
      </w:r>
      <w:proofErr w:type="spellEnd"/>
      <w:r>
        <w:t xml:space="preserve"> pour les paiements sécurisés en ligne.</w:t>
      </w:r>
    </w:p>
    <w:p w:rsidR="00965713" w:rsidRDefault="00965713" w:rsidP="00965713">
      <w:pPr>
        <w:pStyle w:val="Paragraphedeliste"/>
      </w:pPr>
    </w:p>
    <w:p w:rsidR="00965713" w:rsidRPr="00965713" w:rsidRDefault="00965713" w:rsidP="00965713">
      <w:pPr>
        <w:rPr>
          <w:b/>
        </w:rPr>
      </w:pPr>
      <w:r w:rsidRPr="00965713">
        <w:rPr>
          <w:b/>
        </w:rPr>
        <w:t xml:space="preserve">5/ </w:t>
      </w:r>
      <w:r w:rsidRPr="00965713">
        <w:rPr>
          <w:b/>
        </w:rPr>
        <w:t>Ménages et conditions d’utilisation des salles</w:t>
      </w:r>
    </w:p>
    <w:p w:rsidR="00965713" w:rsidRDefault="00965713" w:rsidP="00965713">
      <w:r>
        <w:t>Actuellement et jusqu’à la fin du confinement nous ne pouvons plus supporter les coûts d’une société de ménage.</w:t>
      </w:r>
    </w:p>
    <w:p w:rsidR="00965713" w:rsidRDefault="00965713" w:rsidP="000A2621">
      <w:r>
        <w:t>Pour nous soulager Philippe et moi, nous vous demandons dorénavant de bien vouloir </w:t>
      </w:r>
      <w:r w:rsidR="000A2621">
        <w:t>s</w:t>
      </w:r>
      <w:r>
        <w:t xml:space="preserve">uivre rigoureusement </w:t>
      </w:r>
      <w:r w:rsidR="000A2621">
        <w:t>les consignes</w:t>
      </w:r>
      <w:r>
        <w:t xml:space="preserve"> </w:t>
      </w:r>
      <w:r w:rsidR="000A2621">
        <w:t>du</w:t>
      </w:r>
      <w:r>
        <w:t xml:space="preserve"> règlement </w:t>
      </w:r>
      <w:r w:rsidR="000A2621">
        <w:t>intérieur et aussi :</w:t>
      </w:r>
      <w:r>
        <w:t xml:space="preserve"> 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nettoyer les surfaces des tables et poignées de porte,</w:t>
      </w:r>
    </w:p>
    <w:p w:rsidR="00965713" w:rsidRDefault="00965713" w:rsidP="00965713">
      <w:pPr>
        <w:pStyle w:val="Paragraphedeliste"/>
        <w:numPr>
          <w:ilvl w:val="0"/>
          <w:numId w:val="2"/>
        </w:numPr>
      </w:pPr>
      <w:r>
        <w:t>De mettre tout résidu alimentaire dans la poubelle de la cuisine,</w:t>
      </w:r>
    </w:p>
    <w:p w:rsidR="00965713" w:rsidRDefault="000A2621" w:rsidP="00965713">
      <w:pPr>
        <w:pStyle w:val="Paragraphedeliste"/>
        <w:numPr>
          <w:ilvl w:val="0"/>
          <w:numId w:val="2"/>
        </w:numPr>
      </w:pPr>
      <w:r>
        <w:t>De tasser avec votre pied les masses de papier jetable dans les corbeilles des salles,</w:t>
      </w:r>
    </w:p>
    <w:p w:rsidR="000A2621" w:rsidRDefault="000A2621" w:rsidP="000A2621">
      <w:pPr>
        <w:pStyle w:val="Paragraphedeliste"/>
        <w:numPr>
          <w:ilvl w:val="0"/>
          <w:numId w:val="2"/>
        </w:numPr>
      </w:pPr>
      <w:r>
        <w:t xml:space="preserve">De réserver le gel </w:t>
      </w:r>
      <w:proofErr w:type="spellStart"/>
      <w:r>
        <w:t>hydroalcoolique</w:t>
      </w:r>
      <w:proofErr w:type="spellEnd"/>
      <w:r>
        <w:t xml:space="preserve"> de l’accueil pour les clients et d’apporter le vôtre pour votre usage personnel.</w:t>
      </w:r>
    </w:p>
    <w:p w:rsidR="000A2621" w:rsidRDefault="000A2621" w:rsidP="000A2621">
      <w:r>
        <w:t>Plus que jamais nous devons être solidaire pour conserver ce lieu et le conserver le plus propre possible.</w:t>
      </w:r>
      <w:r>
        <w:br/>
      </w:r>
      <w:r>
        <w:t>Nous vous remercions de votre contribution à tous</w:t>
      </w:r>
      <w:r>
        <w:t>.</w:t>
      </w:r>
    </w:p>
    <w:p w:rsidR="00965713" w:rsidRDefault="00965713" w:rsidP="00965713"/>
    <w:p w:rsidR="00965713" w:rsidRDefault="00965713" w:rsidP="00965713"/>
    <w:sectPr w:rsidR="009657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91A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D9204A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F85EEE"/>
    <w:multiLevelType w:val="hybridMultilevel"/>
    <w:tmpl w:val="809424BC"/>
    <w:lvl w:ilvl="0" w:tplc="8856D1D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2906BE"/>
    <w:multiLevelType w:val="hybridMultilevel"/>
    <w:tmpl w:val="F24A915C"/>
    <w:lvl w:ilvl="0" w:tplc="05DAC886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554"/>
    <w:rsid w:val="00086554"/>
    <w:rsid w:val="000A2621"/>
    <w:rsid w:val="00161A28"/>
    <w:rsid w:val="001B2C70"/>
    <w:rsid w:val="00351ADA"/>
    <w:rsid w:val="00382A1D"/>
    <w:rsid w:val="003B0940"/>
    <w:rsid w:val="00497BCC"/>
    <w:rsid w:val="004F0C9B"/>
    <w:rsid w:val="00672DC7"/>
    <w:rsid w:val="00677EE5"/>
    <w:rsid w:val="007301DB"/>
    <w:rsid w:val="007523C2"/>
    <w:rsid w:val="00871950"/>
    <w:rsid w:val="00965713"/>
    <w:rsid w:val="00A86E7F"/>
    <w:rsid w:val="00AB07ED"/>
    <w:rsid w:val="00BD63F7"/>
    <w:rsid w:val="00C63BCA"/>
    <w:rsid w:val="00CE57C3"/>
    <w:rsid w:val="00D60D7C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5F00B9-4B94-4502-91F1-68C1E9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8655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B2C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fancemadeinfrance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2013</TotalTime>
  <Pages>3</Pages>
  <Words>833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dcterms:created xsi:type="dcterms:W3CDTF">2020-11-10T10:26:00Z</dcterms:created>
  <dcterms:modified xsi:type="dcterms:W3CDTF">2020-11-11T20:07:00Z</dcterms:modified>
</cp:coreProperties>
</file>