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audedisposition"/>
        <w:tblW w:w="5000" w:type="pct"/>
        <w:tblBorders>
          <w:bottom w:val="single" w:sz="8" w:space="0" w:color="F79595" w:themeColor="accent1" w:themeTint="99"/>
        </w:tblBorders>
        <w:tblCellMar>
          <w:bottom w:w="360" w:type="dxa"/>
        </w:tblCellMar>
        <w:tblLook w:val="04A0" w:firstRow="1" w:lastRow="0" w:firstColumn="1" w:lastColumn="0" w:noHBand="0" w:noVBand="1"/>
        <w:tblDescription w:val="Company info"/>
      </w:tblPr>
      <w:tblGrid>
        <w:gridCol w:w="5955"/>
        <w:gridCol w:w="3045"/>
      </w:tblGrid>
      <w:tr w:rsidR="00045051" w:rsidRPr="00724F04" w14:paraId="77018765" w14:textId="77777777">
        <w:tc>
          <w:tcPr>
            <w:tcW w:w="4000" w:type="pct"/>
            <w:vAlign w:val="bottom"/>
          </w:tcPr>
          <w:p w14:paraId="2396D0AD" w14:textId="77777777" w:rsidR="00045051" w:rsidRPr="00724F04" w:rsidRDefault="00672FF4">
            <w:pPr>
              <w:pStyle w:val="Nom"/>
              <w:spacing w:after="60"/>
              <w:rPr>
                <w:lang w:val="fr-FR"/>
              </w:rPr>
            </w:pPr>
            <w:proofErr w:type="spellStart"/>
            <w:r>
              <w:rPr>
                <w:lang w:val="fr-FR"/>
              </w:rPr>
              <w:t>ICInvestment</w:t>
            </w:r>
            <w:bookmarkStart w:id="0" w:name="_GoBack"/>
            <w:bookmarkEnd w:id="0"/>
            <w:proofErr w:type="spellEnd"/>
          </w:p>
          <w:p w14:paraId="6BD03138" w14:textId="77777777" w:rsidR="00045051" w:rsidRDefault="00672FF4" w:rsidP="00672FF4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 xml:space="preserve">18 rue Philibert </w:t>
            </w:r>
            <w:proofErr w:type="spellStart"/>
            <w:r>
              <w:rPr>
                <w:lang w:val="fr-FR"/>
              </w:rPr>
              <w:t>Lucot</w:t>
            </w:r>
            <w:proofErr w:type="spellEnd"/>
            <w:r>
              <w:rPr>
                <w:lang w:val="fr-FR"/>
              </w:rPr>
              <w:t>, 75013 Paris</w:t>
            </w:r>
          </w:p>
          <w:p w14:paraId="2CFD3046" w14:textId="77777777" w:rsidR="00672FF4" w:rsidRPr="00724F04" w:rsidRDefault="00672FF4" w:rsidP="00672FF4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 xml:space="preserve">Siret : </w:t>
            </w:r>
            <w:r w:rsidR="00721164">
              <w:rPr>
                <w:lang w:val="fr-FR"/>
              </w:rPr>
              <w:t>811 935 402 00016</w:t>
            </w:r>
          </w:p>
        </w:tc>
        <w:tc>
          <w:tcPr>
            <w:tcW w:w="1000" w:type="pct"/>
            <w:vAlign w:val="bottom"/>
          </w:tcPr>
          <w:p w14:paraId="0831BBE2" w14:textId="77777777" w:rsidR="00045051" w:rsidRPr="00724F04" w:rsidRDefault="00672FF4">
            <w:pPr>
              <w:pStyle w:val="Sansinterligne"/>
              <w:rPr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02CBF6F3" wp14:editId="65CD6C17">
                  <wp:extent cx="1753235" cy="827150"/>
                  <wp:effectExtent l="0" t="0" r="0" b="1143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 - Copy.ps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601" cy="832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B413AC" w14:textId="77777777" w:rsidR="00045051" w:rsidRPr="00724F04" w:rsidRDefault="00F150D1">
      <w:pPr>
        <w:pStyle w:val="Espacepourletableau"/>
        <w:rPr>
          <w:lang w:val="fr-FR"/>
        </w:rPr>
      </w:pPr>
      <w:r w:rsidRPr="00724F04"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B8A7D2" wp14:editId="0B0AD844">
                <wp:simplePos x="0" y="0"/>
                <wp:positionH relativeFrom="leftMargin">
                  <wp:posOffset>512445</wp:posOffset>
                </wp:positionH>
                <wp:positionV relativeFrom="margin">
                  <wp:posOffset>345440</wp:posOffset>
                </wp:positionV>
                <wp:extent cx="717550" cy="6000750"/>
                <wp:effectExtent l="0" t="0" r="0" b="0"/>
                <wp:wrapNone/>
                <wp:docPr id="2" name="Zone de texte 2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600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9B524" w14:textId="6C1BC0F8" w:rsidR="00332295" w:rsidRDefault="00332295">
                            <w:pPr>
                              <w:pStyle w:val="Titre"/>
                            </w:pPr>
                            <w:r>
                              <w:rPr>
                                <w:lang w:val="fr-FR"/>
                              </w:rPr>
                              <w:t xml:space="preserve">Facture </w:t>
                            </w:r>
                            <w:r w:rsidR="00AC3F1B">
                              <w:rPr>
                                <w:rStyle w:val="lev"/>
                              </w:rPr>
                              <w:t>0402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alt="Description : Document title" style="position:absolute;left:0;text-align:left;margin-left:40.35pt;margin-top:27.2pt;width:56.5pt;height:472.5pt;z-index:-251657216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" filled="f" stroked="f" strokeweight=".5pt">
                <v:textbox style="layout-flow:vertical;mso-layout-flow-alt:bottom-to-top;mso-fit-shape-to-text:t" inset="0,14.4pt,18pt">
                  <w:txbxContent>
                    <w:p w14:paraId="4AB9B524" w14:textId="6C1BC0F8" w:rsidR="00332295" w:rsidRDefault="00332295">
                      <w:pPr>
                        <w:pStyle w:val="Titre"/>
                      </w:pPr>
                      <w:r>
                        <w:rPr>
                          <w:lang w:val="fr-FR"/>
                        </w:rPr>
                        <w:t xml:space="preserve">Facture </w:t>
                      </w:r>
                      <w:r w:rsidR="00AC3F1B">
                        <w:rPr>
                          <w:rStyle w:val="lev"/>
                        </w:rPr>
                        <w:t>0402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Tableaudedisposition"/>
        <w:tblW w:w="5000" w:type="pct"/>
        <w:tblBorders>
          <w:bottom w:val="single" w:sz="4" w:space="0" w:color="F79595" w:themeColor="accent1" w:themeTint="99"/>
        </w:tblBorders>
        <w:tblLook w:val="04A0" w:firstRow="1" w:lastRow="0" w:firstColumn="1" w:lastColumn="0" w:noHBand="0" w:noVBand="1"/>
        <w:tblDescription w:val="Invoice date and recipient"/>
      </w:tblPr>
      <w:tblGrid>
        <w:gridCol w:w="3228"/>
        <w:gridCol w:w="2971"/>
        <w:gridCol w:w="2801"/>
      </w:tblGrid>
      <w:tr w:rsidR="00045051" w:rsidRPr="00724F04" w14:paraId="5C6AC6C8" w14:textId="77777777" w:rsidTr="00486136">
        <w:tc>
          <w:tcPr>
            <w:tcW w:w="3261" w:type="dxa"/>
            <w:vAlign w:val="bottom"/>
          </w:tcPr>
          <w:p w14:paraId="67636933" w14:textId="77777777" w:rsidR="00045051" w:rsidRPr="00724F04" w:rsidRDefault="00F150D1">
            <w:pPr>
              <w:pStyle w:val="TitreFacture"/>
              <w:spacing w:after="60"/>
              <w:rPr>
                <w:lang w:val="fr-FR"/>
              </w:rPr>
            </w:pPr>
            <w:r w:rsidRPr="00724F04">
              <w:rPr>
                <w:lang w:val="fr-FR"/>
              </w:rPr>
              <w:t>Date</w:t>
            </w:r>
          </w:p>
        </w:tc>
        <w:tc>
          <w:tcPr>
            <w:tcW w:w="2992" w:type="dxa"/>
            <w:vAlign w:val="bottom"/>
          </w:tcPr>
          <w:p w14:paraId="6BC7C0D0" w14:textId="77777777" w:rsidR="00045051" w:rsidRPr="00724F04" w:rsidRDefault="00F150D1">
            <w:pPr>
              <w:pStyle w:val="TitreFacture"/>
              <w:spacing w:after="60"/>
              <w:rPr>
                <w:lang w:val="fr-FR"/>
              </w:rPr>
            </w:pPr>
            <w:r w:rsidRPr="00724F04">
              <w:rPr>
                <w:lang w:val="fr-FR"/>
              </w:rPr>
              <w:t>Pour</w:t>
            </w:r>
          </w:p>
        </w:tc>
        <w:tc>
          <w:tcPr>
            <w:tcW w:w="2819" w:type="dxa"/>
            <w:vAlign w:val="bottom"/>
          </w:tcPr>
          <w:p w14:paraId="693CCBFE" w14:textId="77777777" w:rsidR="00045051" w:rsidRPr="00724F04" w:rsidRDefault="00F150D1">
            <w:pPr>
              <w:pStyle w:val="TitreFacture"/>
              <w:spacing w:after="60"/>
              <w:rPr>
                <w:lang w:val="fr-FR"/>
              </w:rPr>
            </w:pPr>
            <w:r w:rsidRPr="00724F04">
              <w:rPr>
                <w:lang w:val="fr-FR"/>
              </w:rPr>
              <w:t>Destinataire</w:t>
            </w:r>
          </w:p>
        </w:tc>
      </w:tr>
      <w:tr w:rsidR="00045051" w:rsidRPr="00724F04" w14:paraId="2860307F" w14:textId="77777777" w:rsidTr="00486136">
        <w:sdt>
          <w:sdtPr>
            <w:rPr>
              <w:noProof/>
              <w:lang w:val="fr-FR"/>
            </w:rPr>
            <w:id w:val="-1843920489"/>
            <w:placeholder>
              <w:docPart w:val="B97A322CF1B524489F9FF8A3685A9693"/>
            </w:placeholder>
            <w:date w:fullDate="2016-04-05T00:00:00Z">
              <w:dateFormat w:val="d MMMM 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3261" w:type="dxa"/>
                <w:tcMar>
                  <w:bottom w:w="360" w:type="dxa"/>
                </w:tcMar>
              </w:tcPr>
              <w:p w14:paraId="0758DBFF" w14:textId="4E50B378" w:rsidR="00045051" w:rsidRPr="00724F04" w:rsidRDefault="00332295" w:rsidP="00332295">
                <w:pPr>
                  <w:pStyle w:val="Sansinterligne"/>
                  <w:rPr>
                    <w:noProof/>
                    <w:lang w:val="fr-FR"/>
                  </w:rPr>
                </w:pPr>
                <w:r>
                  <w:rPr>
                    <w:noProof/>
                    <w:lang w:val="fr-FR"/>
                  </w:rPr>
                  <w:t>5 avril 2016</w:t>
                </w:r>
              </w:p>
            </w:tc>
          </w:sdtContent>
        </w:sdt>
        <w:tc>
          <w:tcPr>
            <w:tcW w:w="2992" w:type="dxa"/>
            <w:tcMar>
              <w:bottom w:w="360" w:type="dxa"/>
            </w:tcMar>
          </w:tcPr>
          <w:p w14:paraId="4C6CEF0F" w14:textId="77777777" w:rsidR="00045051" w:rsidRDefault="00332295" w:rsidP="00332295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 xml:space="preserve">SAS </w:t>
            </w:r>
            <w:proofErr w:type="spellStart"/>
            <w:r>
              <w:rPr>
                <w:lang w:val="fr-FR"/>
              </w:rPr>
              <w:t>Sophrokhepri</w:t>
            </w:r>
            <w:proofErr w:type="spellEnd"/>
          </w:p>
          <w:p w14:paraId="6F5E00DC" w14:textId="77777777" w:rsidR="00332295" w:rsidRDefault="00332295" w:rsidP="00332295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188 rue C. de Gaulle</w:t>
            </w:r>
          </w:p>
          <w:p w14:paraId="76FC8A58" w14:textId="20972116" w:rsidR="00332295" w:rsidRPr="00724F04" w:rsidRDefault="00332295" w:rsidP="00332295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94130 Nogent sur Marne</w:t>
            </w:r>
          </w:p>
        </w:tc>
        <w:tc>
          <w:tcPr>
            <w:tcW w:w="2819" w:type="dxa"/>
            <w:tcMar>
              <w:bottom w:w="360" w:type="dxa"/>
            </w:tcMar>
          </w:tcPr>
          <w:p w14:paraId="51544176" w14:textId="022EFC38" w:rsidR="00045051" w:rsidRPr="00724F04" w:rsidRDefault="00934555" w:rsidP="00934555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 xml:space="preserve">Evelyne </w:t>
            </w:r>
            <w:proofErr w:type="spellStart"/>
            <w:r>
              <w:rPr>
                <w:lang w:val="fr-FR"/>
              </w:rPr>
              <w:t>Revellat</w:t>
            </w:r>
            <w:proofErr w:type="spellEnd"/>
          </w:p>
        </w:tc>
      </w:tr>
    </w:tbl>
    <w:p w14:paraId="0D314FCE" w14:textId="0453DECD" w:rsidR="00045051" w:rsidRPr="00724F04" w:rsidRDefault="00F150D1">
      <w:pPr>
        <w:pStyle w:val="TitreFacture"/>
        <w:rPr>
          <w:lang w:val="fr-FR"/>
        </w:rPr>
      </w:pPr>
      <w:r w:rsidRPr="00724F04">
        <w:rPr>
          <w:lang w:val="fr-FR"/>
        </w:rPr>
        <w:t>Instructions</w:t>
      </w:r>
      <w:r w:rsidR="00BB6EA3">
        <w:rPr>
          <w:lang w:val="fr-FR"/>
        </w:rPr>
        <w:t xml:space="preserve"> et Règlement</w:t>
      </w:r>
    </w:p>
    <w:p w14:paraId="37CF593E" w14:textId="7FB63AB4" w:rsidR="00045051" w:rsidRPr="00724F04" w:rsidRDefault="00332295">
      <w:pPr>
        <w:pStyle w:val="TexteFacture"/>
        <w:rPr>
          <w:lang w:val="fr-FR"/>
        </w:rPr>
      </w:pPr>
      <w:r>
        <w:rPr>
          <w:lang w:val="fr-FR"/>
        </w:rPr>
        <w:t>Réglé par chèque BNP 3611842</w:t>
      </w:r>
    </w:p>
    <w:tbl>
      <w:tblPr>
        <w:tblStyle w:val="tableaudefacture"/>
        <w:tblW w:w="5000" w:type="pct"/>
        <w:tblLook w:val="04E0" w:firstRow="1" w:lastRow="1" w:firstColumn="1" w:lastColumn="0" w:noHBand="0" w:noVBand="1"/>
        <w:tblDescription w:val="Invoice table"/>
      </w:tblPr>
      <w:tblGrid>
        <w:gridCol w:w="1154"/>
        <w:gridCol w:w="3175"/>
        <w:gridCol w:w="2336"/>
        <w:gridCol w:w="2335"/>
      </w:tblGrid>
      <w:tr w:rsidR="00045051" w:rsidRPr="00724F04" w14:paraId="65C7652E" w14:textId="77777777" w:rsidTr="000450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641" w:type="pct"/>
          </w:tcPr>
          <w:p w14:paraId="289F7D56" w14:textId="77777777" w:rsidR="00045051" w:rsidRPr="00724F04" w:rsidRDefault="00F150D1">
            <w:pPr>
              <w:rPr>
                <w:noProof/>
                <w:lang w:val="fr-FR"/>
              </w:rPr>
            </w:pPr>
            <w:r w:rsidRPr="00724F04">
              <w:rPr>
                <w:noProof/>
                <w:lang w:val="fr-FR"/>
              </w:rPr>
              <w:t>Quantité</w:t>
            </w:r>
          </w:p>
        </w:tc>
        <w:tc>
          <w:tcPr>
            <w:tcW w:w="1764" w:type="pct"/>
          </w:tcPr>
          <w:p w14:paraId="09980F9B" w14:textId="77777777" w:rsidR="00045051" w:rsidRPr="00724F04" w:rsidRDefault="00F150D1">
            <w:pPr>
              <w:rPr>
                <w:noProof/>
                <w:lang w:val="fr-FR"/>
              </w:rPr>
            </w:pPr>
            <w:r w:rsidRPr="00724F04">
              <w:rPr>
                <w:noProof/>
                <w:lang w:val="fr-FR"/>
              </w:rPr>
              <w:t>Description</w:t>
            </w:r>
          </w:p>
        </w:tc>
        <w:tc>
          <w:tcPr>
            <w:tcW w:w="1298" w:type="pct"/>
          </w:tcPr>
          <w:p w14:paraId="299B6C1A" w14:textId="77777777" w:rsidR="00045051" w:rsidRPr="00724F04" w:rsidRDefault="00F150D1">
            <w:pPr>
              <w:jc w:val="right"/>
              <w:rPr>
                <w:noProof/>
                <w:lang w:val="fr-FR"/>
              </w:rPr>
            </w:pPr>
            <w:r w:rsidRPr="00724F04">
              <w:rPr>
                <w:noProof/>
                <w:lang w:val="fr-FR"/>
              </w:rPr>
              <w:t>Prix unitaire</w:t>
            </w:r>
          </w:p>
        </w:tc>
        <w:tc>
          <w:tcPr>
            <w:tcW w:w="1297" w:type="pct"/>
          </w:tcPr>
          <w:p w14:paraId="4A8EDD2A" w14:textId="77777777" w:rsidR="00045051" w:rsidRPr="00724F04" w:rsidRDefault="00F150D1">
            <w:pPr>
              <w:jc w:val="right"/>
              <w:rPr>
                <w:noProof/>
                <w:lang w:val="fr-FR"/>
              </w:rPr>
            </w:pPr>
            <w:r w:rsidRPr="00724F04">
              <w:rPr>
                <w:noProof/>
                <w:lang w:val="fr-FR"/>
              </w:rPr>
              <w:t>Total</w:t>
            </w:r>
          </w:p>
        </w:tc>
      </w:tr>
      <w:tr w:rsidR="00045051" w:rsidRPr="00724F04" w14:paraId="124C244A" w14:textId="77777777" w:rsidTr="00045051">
        <w:trPr>
          <w:trHeight w:val="360"/>
        </w:trPr>
        <w:tc>
          <w:tcPr>
            <w:tcW w:w="641" w:type="pct"/>
            <w:tcBorders>
              <w:top w:val="nil"/>
              <w:bottom w:val="single" w:sz="4" w:space="0" w:color="9B9482" w:themeColor="text2" w:themeTint="99"/>
            </w:tcBorders>
          </w:tcPr>
          <w:p w14:paraId="2D817625" w14:textId="7A7F63AE" w:rsidR="00045051" w:rsidRPr="00724F04" w:rsidRDefault="00332295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</w:t>
            </w:r>
          </w:p>
        </w:tc>
        <w:tc>
          <w:tcPr>
            <w:tcW w:w="1764" w:type="pct"/>
            <w:tcBorders>
              <w:top w:val="nil"/>
              <w:bottom w:val="single" w:sz="4" w:space="0" w:color="9B9482" w:themeColor="text2" w:themeTint="99"/>
            </w:tcBorders>
          </w:tcPr>
          <w:p w14:paraId="5A9E3A83" w14:textId="4662826B" w:rsidR="00045051" w:rsidRPr="00724F04" w:rsidRDefault="00332295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Prise de connaissance. Audit des besoins. 1</w:t>
            </w:r>
            <w:r w:rsidRPr="00332295">
              <w:rPr>
                <w:noProof/>
                <w:vertAlign w:val="superscript"/>
                <w:lang w:val="fr-FR"/>
              </w:rPr>
              <w:t>ère</w:t>
            </w:r>
            <w:r>
              <w:rPr>
                <w:noProof/>
                <w:lang w:val="fr-FR"/>
              </w:rPr>
              <w:t xml:space="preserve"> stratégie.</w:t>
            </w:r>
          </w:p>
        </w:tc>
        <w:tc>
          <w:tcPr>
            <w:tcW w:w="1298" w:type="pct"/>
            <w:tcBorders>
              <w:top w:val="nil"/>
              <w:bottom w:val="single" w:sz="4" w:space="0" w:color="9B9482" w:themeColor="text2" w:themeTint="99"/>
            </w:tcBorders>
          </w:tcPr>
          <w:p w14:paraId="0337A1F7" w14:textId="2F32A981" w:rsidR="00045051" w:rsidRPr="00724F04" w:rsidRDefault="00332295">
            <w:pPr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333,33</w:t>
            </w:r>
          </w:p>
        </w:tc>
        <w:tc>
          <w:tcPr>
            <w:tcW w:w="1297" w:type="pct"/>
            <w:tcBorders>
              <w:top w:val="nil"/>
              <w:bottom w:val="single" w:sz="4" w:space="0" w:color="9B9482" w:themeColor="text2" w:themeTint="99"/>
            </w:tcBorders>
          </w:tcPr>
          <w:p w14:paraId="084D2334" w14:textId="3F0C2A5C" w:rsidR="00045051" w:rsidRPr="00724F04" w:rsidRDefault="00332295">
            <w:pPr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333,33</w:t>
            </w:r>
          </w:p>
        </w:tc>
      </w:tr>
      <w:tr w:rsidR="00045051" w:rsidRPr="00724F04" w14:paraId="5063F3AE" w14:textId="77777777" w:rsidTr="00045051">
        <w:trPr>
          <w:trHeight w:val="360"/>
        </w:trPr>
        <w:tc>
          <w:tcPr>
            <w:tcW w:w="641" w:type="pct"/>
            <w:tcBorders>
              <w:top w:val="single" w:sz="4" w:space="0" w:color="9B9482" w:themeColor="text2" w:themeTint="99"/>
            </w:tcBorders>
          </w:tcPr>
          <w:p w14:paraId="0E18DD4E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1764" w:type="pct"/>
            <w:tcBorders>
              <w:top w:val="single" w:sz="4" w:space="0" w:color="9B9482" w:themeColor="text2" w:themeTint="99"/>
            </w:tcBorders>
          </w:tcPr>
          <w:p w14:paraId="6AEEA6ED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1298" w:type="pct"/>
            <w:tcBorders>
              <w:top w:val="single" w:sz="4" w:space="0" w:color="9B9482" w:themeColor="text2" w:themeTint="99"/>
            </w:tcBorders>
          </w:tcPr>
          <w:p w14:paraId="6086D362" w14:textId="77777777" w:rsidR="00045051" w:rsidRPr="00724F04" w:rsidRDefault="00045051">
            <w:pPr>
              <w:jc w:val="right"/>
              <w:rPr>
                <w:noProof/>
                <w:lang w:val="fr-FR"/>
              </w:rPr>
            </w:pPr>
          </w:p>
        </w:tc>
        <w:tc>
          <w:tcPr>
            <w:tcW w:w="1297" w:type="pct"/>
            <w:tcBorders>
              <w:top w:val="single" w:sz="4" w:space="0" w:color="9B9482" w:themeColor="text2" w:themeTint="99"/>
            </w:tcBorders>
          </w:tcPr>
          <w:p w14:paraId="2F6853CF" w14:textId="77777777" w:rsidR="00045051" w:rsidRPr="00724F04" w:rsidRDefault="00045051">
            <w:pPr>
              <w:jc w:val="right"/>
              <w:rPr>
                <w:noProof/>
                <w:lang w:val="fr-FR"/>
              </w:rPr>
            </w:pPr>
          </w:p>
        </w:tc>
      </w:tr>
      <w:tr w:rsidR="00045051" w:rsidRPr="00724F04" w14:paraId="1955BC0F" w14:textId="77777777" w:rsidTr="00045051">
        <w:trPr>
          <w:trHeight w:val="360"/>
        </w:trPr>
        <w:tc>
          <w:tcPr>
            <w:tcW w:w="641" w:type="pct"/>
          </w:tcPr>
          <w:p w14:paraId="25883EFE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1764" w:type="pct"/>
          </w:tcPr>
          <w:p w14:paraId="76E55583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1298" w:type="pct"/>
          </w:tcPr>
          <w:p w14:paraId="570E681E" w14:textId="77777777" w:rsidR="00045051" w:rsidRPr="00724F04" w:rsidRDefault="00045051">
            <w:pPr>
              <w:jc w:val="right"/>
              <w:rPr>
                <w:noProof/>
                <w:lang w:val="fr-FR"/>
              </w:rPr>
            </w:pPr>
          </w:p>
        </w:tc>
        <w:tc>
          <w:tcPr>
            <w:tcW w:w="1297" w:type="pct"/>
          </w:tcPr>
          <w:p w14:paraId="5EBD2588" w14:textId="77777777" w:rsidR="00045051" w:rsidRPr="00724F04" w:rsidRDefault="00045051">
            <w:pPr>
              <w:jc w:val="right"/>
              <w:rPr>
                <w:noProof/>
                <w:lang w:val="fr-FR"/>
              </w:rPr>
            </w:pPr>
          </w:p>
        </w:tc>
      </w:tr>
      <w:tr w:rsidR="00045051" w:rsidRPr="00724F04" w14:paraId="7A45D496" w14:textId="77777777" w:rsidTr="00045051">
        <w:trPr>
          <w:trHeight w:val="360"/>
        </w:trPr>
        <w:tc>
          <w:tcPr>
            <w:tcW w:w="641" w:type="pct"/>
          </w:tcPr>
          <w:p w14:paraId="091C4346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1764" w:type="pct"/>
          </w:tcPr>
          <w:p w14:paraId="1C4D9445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1298" w:type="pct"/>
          </w:tcPr>
          <w:p w14:paraId="673DEB9D" w14:textId="77777777" w:rsidR="00045051" w:rsidRPr="00724F04" w:rsidRDefault="00045051">
            <w:pPr>
              <w:jc w:val="right"/>
              <w:rPr>
                <w:noProof/>
                <w:lang w:val="fr-FR"/>
              </w:rPr>
            </w:pPr>
          </w:p>
        </w:tc>
        <w:tc>
          <w:tcPr>
            <w:tcW w:w="1297" w:type="pct"/>
          </w:tcPr>
          <w:p w14:paraId="4D84C9FD" w14:textId="77777777" w:rsidR="00045051" w:rsidRPr="00724F04" w:rsidRDefault="00045051">
            <w:pPr>
              <w:jc w:val="right"/>
              <w:rPr>
                <w:noProof/>
                <w:lang w:val="fr-FR"/>
              </w:rPr>
            </w:pPr>
          </w:p>
        </w:tc>
      </w:tr>
      <w:tr w:rsidR="00045051" w:rsidRPr="00724F04" w14:paraId="3106D9B7" w14:textId="77777777" w:rsidTr="00045051">
        <w:trPr>
          <w:trHeight w:val="360"/>
        </w:trPr>
        <w:tc>
          <w:tcPr>
            <w:tcW w:w="641" w:type="pct"/>
          </w:tcPr>
          <w:p w14:paraId="63F96AFD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1764" w:type="pct"/>
          </w:tcPr>
          <w:p w14:paraId="728A4659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1298" w:type="pct"/>
          </w:tcPr>
          <w:p w14:paraId="3DB9A763" w14:textId="77777777" w:rsidR="00045051" w:rsidRPr="00724F04" w:rsidRDefault="00045051">
            <w:pPr>
              <w:jc w:val="right"/>
              <w:rPr>
                <w:noProof/>
                <w:lang w:val="fr-FR"/>
              </w:rPr>
            </w:pPr>
          </w:p>
        </w:tc>
        <w:tc>
          <w:tcPr>
            <w:tcW w:w="1297" w:type="pct"/>
          </w:tcPr>
          <w:p w14:paraId="16575FE7" w14:textId="77777777" w:rsidR="00045051" w:rsidRPr="00724F04" w:rsidRDefault="00045051">
            <w:pPr>
              <w:jc w:val="right"/>
              <w:rPr>
                <w:noProof/>
                <w:lang w:val="fr-FR"/>
              </w:rPr>
            </w:pPr>
          </w:p>
        </w:tc>
      </w:tr>
      <w:tr w:rsidR="00045051" w:rsidRPr="00724F04" w14:paraId="5AAB50DD" w14:textId="77777777" w:rsidTr="00045051">
        <w:trPr>
          <w:trHeight w:val="360"/>
        </w:trPr>
        <w:tc>
          <w:tcPr>
            <w:tcW w:w="641" w:type="pct"/>
          </w:tcPr>
          <w:p w14:paraId="6EDB0F2E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1764" w:type="pct"/>
          </w:tcPr>
          <w:p w14:paraId="64E23F69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1298" w:type="pct"/>
          </w:tcPr>
          <w:p w14:paraId="56A787F8" w14:textId="77777777" w:rsidR="00045051" w:rsidRPr="00724F04" w:rsidRDefault="00045051">
            <w:pPr>
              <w:jc w:val="right"/>
              <w:rPr>
                <w:noProof/>
                <w:lang w:val="fr-FR"/>
              </w:rPr>
            </w:pPr>
          </w:p>
        </w:tc>
        <w:tc>
          <w:tcPr>
            <w:tcW w:w="1297" w:type="pct"/>
          </w:tcPr>
          <w:p w14:paraId="7418135A" w14:textId="77777777" w:rsidR="00045051" w:rsidRPr="00724F04" w:rsidRDefault="00045051">
            <w:pPr>
              <w:jc w:val="right"/>
              <w:rPr>
                <w:noProof/>
                <w:lang w:val="fr-FR"/>
              </w:rPr>
            </w:pPr>
          </w:p>
        </w:tc>
      </w:tr>
      <w:tr w:rsidR="00045051" w:rsidRPr="00724F04" w14:paraId="28E2CE12" w14:textId="77777777" w:rsidTr="00045051">
        <w:trPr>
          <w:trHeight w:val="360"/>
        </w:trPr>
        <w:tc>
          <w:tcPr>
            <w:tcW w:w="641" w:type="pct"/>
          </w:tcPr>
          <w:p w14:paraId="794A2126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1764" w:type="pct"/>
          </w:tcPr>
          <w:p w14:paraId="2BE69A1B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1298" w:type="pct"/>
          </w:tcPr>
          <w:p w14:paraId="48B2B57B" w14:textId="77777777" w:rsidR="00045051" w:rsidRPr="00724F04" w:rsidRDefault="00045051">
            <w:pPr>
              <w:jc w:val="right"/>
              <w:rPr>
                <w:noProof/>
                <w:lang w:val="fr-FR"/>
              </w:rPr>
            </w:pPr>
          </w:p>
        </w:tc>
        <w:tc>
          <w:tcPr>
            <w:tcW w:w="1297" w:type="pct"/>
          </w:tcPr>
          <w:p w14:paraId="0AE907F4" w14:textId="77777777" w:rsidR="00045051" w:rsidRPr="00724F04" w:rsidRDefault="00045051">
            <w:pPr>
              <w:jc w:val="right"/>
              <w:rPr>
                <w:noProof/>
                <w:lang w:val="fr-FR"/>
              </w:rPr>
            </w:pPr>
          </w:p>
        </w:tc>
      </w:tr>
      <w:tr w:rsidR="00045051" w:rsidRPr="00724F04" w14:paraId="3641D2D5" w14:textId="77777777" w:rsidTr="00045051">
        <w:trPr>
          <w:trHeight w:val="360"/>
        </w:trPr>
        <w:tc>
          <w:tcPr>
            <w:tcW w:w="641" w:type="pct"/>
          </w:tcPr>
          <w:p w14:paraId="20084562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1764" w:type="pct"/>
          </w:tcPr>
          <w:p w14:paraId="785A86F5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1298" w:type="pct"/>
          </w:tcPr>
          <w:p w14:paraId="43F85459" w14:textId="77777777" w:rsidR="00045051" w:rsidRPr="00724F04" w:rsidRDefault="00045051">
            <w:pPr>
              <w:jc w:val="right"/>
              <w:rPr>
                <w:noProof/>
                <w:lang w:val="fr-FR"/>
              </w:rPr>
            </w:pPr>
          </w:p>
        </w:tc>
        <w:tc>
          <w:tcPr>
            <w:tcW w:w="1297" w:type="pct"/>
          </w:tcPr>
          <w:p w14:paraId="28C8B12D" w14:textId="77777777" w:rsidR="00045051" w:rsidRPr="00724F04" w:rsidRDefault="00045051">
            <w:pPr>
              <w:jc w:val="right"/>
              <w:rPr>
                <w:noProof/>
                <w:lang w:val="fr-FR"/>
              </w:rPr>
            </w:pPr>
          </w:p>
        </w:tc>
      </w:tr>
      <w:tr w:rsidR="00045051" w:rsidRPr="00724F04" w14:paraId="29713A3D" w14:textId="77777777" w:rsidTr="00045051">
        <w:trPr>
          <w:trHeight w:val="360"/>
        </w:trPr>
        <w:tc>
          <w:tcPr>
            <w:tcW w:w="641" w:type="pct"/>
          </w:tcPr>
          <w:p w14:paraId="1641F3CC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1764" w:type="pct"/>
          </w:tcPr>
          <w:p w14:paraId="7B329858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1298" w:type="pct"/>
          </w:tcPr>
          <w:p w14:paraId="5F0B73DC" w14:textId="77777777" w:rsidR="00045051" w:rsidRPr="00724F04" w:rsidRDefault="00045051">
            <w:pPr>
              <w:jc w:val="right"/>
              <w:rPr>
                <w:noProof/>
                <w:lang w:val="fr-FR"/>
              </w:rPr>
            </w:pPr>
          </w:p>
        </w:tc>
        <w:tc>
          <w:tcPr>
            <w:tcW w:w="1297" w:type="pct"/>
          </w:tcPr>
          <w:p w14:paraId="55689D8E" w14:textId="77777777" w:rsidR="00045051" w:rsidRPr="00724F04" w:rsidRDefault="00045051">
            <w:pPr>
              <w:jc w:val="right"/>
              <w:rPr>
                <w:noProof/>
                <w:lang w:val="fr-FR"/>
              </w:rPr>
            </w:pPr>
          </w:p>
        </w:tc>
      </w:tr>
      <w:tr w:rsidR="00045051" w:rsidRPr="00724F04" w14:paraId="05A76D2D" w14:textId="77777777" w:rsidTr="00045051">
        <w:trPr>
          <w:trHeight w:val="360"/>
        </w:trPr>
        <w:tc>
          <w:tcPr>
            <w:tcW w:w="641" w:type="pct"/>
          </w:tcPr>
          <w:p w14:paraId="77D3EDFB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1764" w:type="pct"/>
          </w:tcPr>
          <w:p w14:paraId="185D9C63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1298" w:type="pct"/>
          </w:tcPr>
          <w:p w14:paraId="5A455283" w14:textId="77777777" w:rsidR="00045051" w:rsidRPr="00724F04" w:rsidRDefault="00045051">
            <w:pPr>
              <w:jc w:val="right"/>
              <w:rPr>
                <w:noProof/>
                <w:lang w:val="fr-FR"/>
              </w:rPr>
            </w:pPr>
          </w:p>
        </w:tc>
        <w:tc>
          <w:tcPr>
            <w:tcW w:w="1297" w:type="pct"/>
          </w:tcPr>
          <w:p w14:paraId="307B4F8C" w14:textId="77777777" w:rsidR="00045051" w:rsidRPr="00724F04" w:rsidRDefault="00045051">
            <w:pPr>
              <w:jc w:val="right"/>
              <w:rPr>
                <w:noProof/>
                <w:lang w:val="fr-FR"/>
              </w:rPr>
            </w:pPr>
          </w:p>
        </w:tc>
      </w:tr>
      <w:tr w:rsidR="00045051" w:rsidRPr="00724F04" w14:paraId="35CFFD23" w14:textId="77777777" w:rsidTr="00045051">
        <w:trPr>
          <w:trHeight w:val="360"/>
        </w:trPr>
        <w:tc>
          <w:tcPr>
            <w:tcW w:w="641" w:type="pct"/>
          </w:tcPr>
          <w:p w14:paraId="03141D7C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1764" w:type="pct"/>
          </w:tcPr>
          <w:p w14:paraId="35BBD21F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1298" w:type="pct"/>
          </w:tcPr>
          <w:p w14:paraId="0178D253" w14:textId="77777777" w:rsidR="00045051" w:rsidRPr="00724F04" w:rsidRDefault="00045051">
            <w:pPr>
              <w:jc w:val="right"/>
              <w:rPr>
                <w:noProof/>
                <w:lang w:val="fr-FR"/>
              </w:rPr>
            </w:pPr>
          </w:p>
        </w:tc>
        <w:tc>
          <w:tcPr>
            <w:tcW w:w="1297" w:type="pct"/>
          </w:tcPr>
          <w:p w14:paraId="13296337" w14:textId="77777777" w:rsidR="00045051" w:rsidRPr="00724F04" w:rsidRDefault="00045051">
            <w:pPr>
              <w:jc w:val="right"/>
              <w:rPr>
                <w:noProof/>
                <w:lang w:val="fr-FR"/>
              </w:rPr>
            </w:pPr>
          </w:p>
        </w:tc>
      </w:tr>
      <w:tr w:rsidR="00045051" w:rsidRPr="00724F04" w14:paraId="581D3289" w14:textId="77777777" w:rsidTr="00045051">
        <w:trPr>
          <w:trHeight w:val="360"/>
        </w:trPr>
        <w:tc>
          <w:tcPr>
            <w:tcW w:w="641" w:type="pct"/>
          </w:tcPr>
          <w:p w14:paraId="072F09FD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1764" w:type="pct"/>
          </w:tcPr>
          <w:p w14:paraId="329ED7AC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1298" w:type="pct"/>
          </w:tcPr>
          <w:p w14:paraId="12C4B422" w14:textId="77777777" w:rsidR="00045051" w:rsidRPr="00724F04" w:rsidRDefault="00F150D1">
            <w:pPr>
              <w:jc w:val="right"/>
              <w:rPr>
                <w:noProof/>
                <w:lang w:val="fr-FR"/>
              </w:rPr>
            </w:pPr>
            <w:r w:rsidRPr="00724F04">
              <w:rPr>
                <w:noProof/>
                <w:lang w:val="fr-FR"/>
              </w:rPr>
              <w:t>Sous-total</w:t>
            </w:r>
          </w:p>
        </w:tc>
        <w:tc>
          <w:tcPr>
            <w:tcW w:w="1297" w:type="pct"/>
          </w:tcPr>
          <w:p w14:paraId="1F3F3D3E" w14:textId="7E09673E" w:rsidR="00045051" w:rsidRPr="00724F04" w:rsidRDefault="00332295">
            <w:pPr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333,33</w:t>
            </w:r>
          </w:p>
        </w:tc>
      </w:tr>
      <w:tr w:rsidR="00045051" w:rsidRPr="00724F04" w14:paraId="56CA996F" w14:textId="77777777" w:rsidTr="00045051">
        <w:trPr>
          <w:trHeight w:val="360"/>
        </w:trPr>
        <w:tc>
          <w:tcPr>
            <w:tcW w:w="641" w:type="pct"/>
          </w:tcPr>
          <w:p w14:paraId="7328A8C1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1764" w:type="pct"/>
          </w:tcPr>
          <w:p w14:paraId="79DEDF08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1298" w:type="pct"/>
          </w:tcPr>
          <w:p w14:paraId="761F3DE6" w14:textId="24D2B5C5" w:rsidR="00045051" w:rsidRPr="00724F04" w:rsidRDefault="00F150D1">
            <w:pPr>
              <w:jc w:val="right"/>
              <w:rPr>
                <w:noProof/>
                <w:lang w:val="fr-FR"/>
              </w:rPr>
            </w:pPr>
            <w:r w:rsidRPr="00724F04">
              <w:rPr>
                <w:noProof/>
                <w:lang w:val="fr-FR"/>
              </w:rPr>
              <w:t>T.V.A</w:t>
            </w:r>
            <w:r w:rsidR="00332295">
              <w:rPr>
                <w:noProof/>
                <w:lang w:val="fr-FR"/>
              </w:rPr>
              <w:t xml:space="preserve"> 20%</w:t>
            </w:r>
          </w:p>
        </w:tc>
        <w:tc>
          <w:tcPr>
            <w:tcW w:w="1297" w:type="pct"/>
          </w:tcPr>
          <w:p w14:paraId="27969478" w14:textId="5AE1D5C4" w:rsidR="00045051" w:rsidRPr="00724F04" w:rsidRDefault="00332295">
            <w:pPr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66,67</w:t>
            </w:r>
          </w:p>
        </w:tc>
      </w:tr>
      <w:tr w:rsidR="00045051" w:rsidRPr="00724F04" w14:paraId="780B84D7" w14:textId="77777777" w:rsidTr="00045051">
        <w:trPr>
          <w:trHeight w:val="360"/>
        </w:trPr>
        <w:tc>
          <w:tcPr>
            <w:tcW w:w="641" w:type="pct"/>
            <w:tcBorders>
              <w:bottom w:val="single" w:sz="4" w:space="0" w:color="F79595" w:themeColor="accent1" w:themeTint="99"/>
            </w:tcBorders>
          </w:tcPr>
          <w:p w14:paraId="356D08FF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1764" w:type="pct"/>
            <w:tcBorders>
              <w:bottom w:val="single" w:sz="4" w:space="0" w:color="F79595" w:themeColor="accent1" w:themeTint="99"/>
            </w:tcBorders>
          </w:tcPr>
          <w:p w14:paraId="32FEF807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1298" w:type="pct"/>
            <w:tcBorders>
              <w:bottom w:val="single" w:sz="4" w:space="0" w:color="F79595" w:themeColor="accent1" w:themeTint="99"/>
            </w:tcBorders>
          </w:tcPr>
          <w:p w14:paraId="7A7DF2C4" w14:textId="77777777" w:rsidR="00045051" w:rsidRPr="00724F04" w:rsidRDefault="00F150D1">
            <w:pPr>
              <w:jc w:val="right"/>
              <w:rPr>
                <w:noProof/>
                <w:lang w:val="fr-FR"/>
              </w:rPr>
            </w:pPr>
            <w:r w:rsidRPr="00724F04">
              <w:rPr>
                <w:noProof/>
                <w:lang w:val="fr-FR"/>
              </w:rPr>
              <w:t>Expédition et livraison</w:t>
            </w:r>
          </w:p>
        </w:tc>
        <w:tc>
          <w:tcPr>
            <w:tcW w:w="1297" w:type="pct"/>
            <w:tcBorders>
              <w:bottom w:val="single" w:sz="4" w:space="0" w:color="F79595" w:themeColor="accent1" w:themeTint="99"/>
            </w:tcBorders>
          </w:tcPr>
          <w:p w14:paraId="4CD73B52" w14:textId="77777777" w:rsidR="00045051" w:rsidRPr="00724F04" w:rsidRDefault="00045051">
            <w:pPr>
              <w:jc w:val="right"/>
              <w:rPr>
                <w:noProof/>
                <w:lang w:val="fr-FR"/>
              </w:rPr>
            </w:pPr>
          </w:p>
        </w:tc>
      </w:tr>
      <w:tr w:rsidR="00045051" w:rsidRPr="00724F04" w14:paraId="758DE390" w14:textId="77777777" w:rsidTr="0004505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641" w:type="pct"/>
            <w:tcBorders>
              <w:top w:val="single" w:sz="4" w:space="0" w:color="F79595" w:themeColor="accent1" w:themeTint="99"/>
            </w:tcBorders>
          </w:tcPr>
          <w:p w14:paraId="6CF413F4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1764" w:type="pct"/>
            <w:tcBorders>
              <w:top w:val="single" w:sz="4" w:space="0" w:color="F79595" w:themeColor="accent1" w:themeTint="99"/>
            </w:tcBorders>
          </w:tcPr>
          <w:p w14:paraId="6AAE6E8D" w14:textId="77777777" w:rsidR="00045051" w:rsidRPr="00724F04" w:rsidRDefault="00045051">
            <w:pPr>
              <w:rPr>
                <w:noProof/>
                <w:lang w:val="fr-FR"/>
              </w:rPr>
            </w:pPr>
          </w:p>
        </w:tc>
        <w:tc>
          <w:tcPr>
            <w:tcW w:w="1298" w:type="pct"/>
            <w:tcBorders>
              <w:top w:val="single" w:sz="4" w:space="0" w:color="F79595" w:themeColor="accent1" w:themeTint="99"/>
            </w:tcBorders>
          </w:tcPr>
          <w:p w14:paraId="40D3FB41" w14:textId="24463A5B" w:rsidR="00045051" w:rsidRPr="00724F04" w:rsidRDefault="00332295" w:rsidP="00332295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Total TTC en €</w:t>
            </w:r>
          </w:p>
        </w:tc>
        <w:tc>
          <w:tcPr>
            <w:tcW w:w="1297" w:type="pct"/>
            <w:tcBorders>
              <w:top w:val="single" w:sz="4" w:space="0" w:color="F79595" w:themeColor="accent1" w:themeTint="99"/>
            </w:tcBorders>
          </w:tcPr>
          <w:p w14:paraId="1F5AB2E6" w14:textId="0E3DA4F8" w:rsidR="00045051" w:rsidRPr="00724F04" w:rsidRDefault="00332295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400,00</w:t>
            </w:r>
          </w:p>
        </w:tc>
      </w:tr>
    </w:tbl>
    <w:p w14:paraId="5F600C7D" w14:textId="77777777" w:rsidR="00045051" w:rsidRPr="00724F04" w:rsidRDefault="00F150D1">
      <w:pPr>
        <w:pStyle w:val="Formulepolitesse"/>
        <w:rPr>
          <w:lang w:val="fr-FR"/>
        </w:rPr>
      </w:pPr>
      <w:r w:rsidRPr="00724F04">
        <w:rPr>
          <w:lang w:val="fr-FR"/>
        </w:rPr>
        <w:t>Merci de votre commande !</w:t>
      </w:r>
    </w:p>
    <w:sectPr w:rsidR="00045051" w:rsidRPr="00724F04">
      <w:footerReference w:type="default" r:id="rId12"/>
      <w:footerReference w:type="first" r:id="rId13"/>
      <w:pgSz w:w="12240" w:h="15840" w:code="1"/>
      <w:pgMar w:top="1080" w:right="1224" w:bottom="2160" w:left="2016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7F189" w14:textId="77777777" w:rsidR="00332295" w:rsidRDefault="00332295">
      <w:pPr>
        <w:spacing w:before="0" w:after="0"/>
      </w:pPr>
      <w:r>
        <w:separator/>
      </w:r>
    </w:p>
  </w:endnote>
  <w:endnote w:type="continuationSeparator" w:id="0">
    <w:p w14:paraId="5FA55DCB" w14:textId="77777777" w:rsidR="00332295" w:rsidRDefault="0033229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616E9" w14:textId="77777777" w:rsidR="00332295" w:rsidRDefault="00332295">
    <w:pPr>
      <w:pStyle w:val="Pieddepagecentr"/>
    </w:pPr>
    <w:r>
      <w:rPr>
        <w:rStyle w:val="Titredecontact"/>
        <w:lang w:val="fr-FR"/>
      </w:rPr>
      <w:t>Page :</w:t>
    </w:r>
    <w:r>
      <w:rPr>
        <w:lang w:val="fr-FR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Pr="00672FF4">
      <w:rPr>
        <w:lang w:val="fr-FR"/>
      </w:rPr>
      <w:t>2</w:t>
    </w:r>
    <w:r>
      <w:fldChar w:fldCharType="end"/>
    </w:r>
    <w:r>
      <w:rPr>
        <w:lang w:val="fr-FR"/>
      </w:rPr>
      <w:t xml:space="preserve"> sur </w:t>
    </w:r>
    <w:r>
      <w:fldChar w:fldCharType="begin"/>
    </w:r>
    <w:r>
      <w:instrText>NUMPAGES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audedisposition"/>
      <w:tblW w:w="5000" w:type="pct"/>
      <w:jc w:val="center"/>
      <w:tblLook w:val="04A0" w:firstRow="1" w:lastRow="0" w:firstColumn="1" w:lastColumn="0" w:noHBand="0" w:noVBand="1"/>
      <w:tblDescription w:val="Contact info"/>
    </w:tblPr>
    <w:tblGrid>
      <w:gridCol w:w="2997"/>
      <w:gridCol w:w="6003"/>
    </w:tblGrid>
    <w:tr w:rsidR="00332295" w14:paraId="2F07922A" w14:textId="77777777">
      <w:trPr>
        <w:jc w:val="center"/>
      </w:trPr>
      <w:tc>
        <w:tcPr>
          <w:tcW w:w="1665" w:type="pct"/>
          <w:vAlign w:val="center"/>
        </w:tcPr>
        <w:p w14:paraId="71CA431E" w14:textId="77777777" w:rsidR="00332295" w:rsidRDefault="00332295" w:rsidP="00672FF4">
          <w:pPr>
            <w:pStyle w:val="Pieddepage"/>
          </w:pPr>
          <w:r>
            <w:rPr>
              <w:rStyle w:val="Titredecontact"/>
              <w:lang w:val="fr-FR"/>
            </w:rPr>
            <w:t>Tél :</w:t>
          </w:r>
          <w:r>
            <w:rPr>
              <w:lang w:val="fr-FR"/>
            </w:rPr>
            <w:t xml:space="preserve"> </w:t>
          </w:r>
          <w:r>
            <w:t>06 08 36 23 31</w:t>
          </w:r>
        </w:p>
      </w:tc>
      <w:tc>
        <w:tcPr>
          <w:tcW w:w="3335" w:type="pct"/>
          <w:vAlign w:val="center"/>
        </w:tcPr>
        <w:p w14:paraId="777DC550" w14:textId="77777777" w:rsidR="00332295" w:rsidRDefault="00332295" w:rsidP="00672FF4">
          <w:pPr>
            <w:pStyle w:val="Pieddepage"/>
          </w:pPr>
          <w:r w:rsidRPr="00E83513">
            <w:rPr>
              <w:rStyle w:val="Titredecontact"/>
              <w:noProof/>
              <w:lang w:val="fr-FR"/>
            </w:rPr>
            <w:t>E-mail</w:t>
          </w:r>
          <w:r>
            <w:rPr>
              <w:rStyle w:val="Titredecontact"/>
              <w:noProof/>
              <w:lang w:val="fr-FR"/>
            </w:rPr>
            <w:t xml:space="preserve"> </w:t>
          </w:r>
          <w:r>
            <w:rPr>
              <w:rStyle w:val="Titredecontact"/>
              <w:noProof/>
              <w:lang w:val="en-US"/>
            </w:rPr>
            <w:t xml:space="preserve">: </w:t>
          </w:r>
          <w:r>
            <w:t>thierry.icinvestment@gmail.com</w:t>
          </w:r>
        </w:p>
      </w:tc>
    </w:tr>
    <w:tr w:rsidR="00332295" w14:paraId="344AD75D" w14:textId="77777777">
      <w:trPr>
        <w:jc w:val="center"/>
      </w:trPr>
      <w:tc>
        <w:tcPr>
          <w:tcW w:w="1665" w:type="pct"/>
          <w:vAlign w:val="center"/>
        </w:tcPr>
        <w:p w14:paraId="507F11B9" w14:textId="77777777" w:rsidR="00332295" w:rsidRDefault="00332295" w:rsidP="00672FF4">
          <w:pPr>
            <w:pStyle w:val="Pieddepage"/>
            <w:ind w:left="0"/>
          </w:pPr>
        </w:p>
      </w:tc>
      <w:tc>
        <w:tcPr>
          <w:tcW w:w="3335" w:type="pct"/>
          <w:vAlign w:val="center"/>
        </w:tcPr>
        <w:p w14:paraId="35D7D673" w14:textId="77777777" w:rsidR="00332295" w:rsidRDefault="00332295" w:rsidP="00672FF4">
          <w:pPr>
            <w:pStyle w:val="Pieddepage"/>
          </w:pPr>
          <w:r>
            <w:rPr>
              <w:rStyle w:val="Titredecontact"/>
              <w:lang w:val="fr-FR"/>
            </w:rPr>
            <w:t>Web :</w:t>
          </w:r>
          <w:r>
            <w:rPr>
              <w:lang w:val="fr-FR"/>
            </w:rPr>
            <w:t xml:space="preserve"> </w:t>
          </w:r>
          <w:r>
            <w:t>www.icinvestment.net</w:t>
          </w:r>
        </w:p>
      </w:tc>
    </w:tr>
  </w:tbl>
  <w:p w14:paraId="3634DF9B" w14:textId="77777777" w:rsidR="00332295" w:rsidRDefault="00332295">
    <w:pPr>
      <w:pStyle w:val="Espacepourletableau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E3578" w14:textId="77777777" w:rsidR="00332295" w:rsidRDefault="00332295">
      <w:pPr>
        <w:spacing w:before="0" w:after="0"/>
      </w:pPr>
      <w:r>
        <w:separator/>
      </w:r>
    </w:p>
  </w:footnote>
  <w:footnote w:type="continuationSeparator" w:id="0">
    <w:p w14:paraId="3C97D36B" w14:textId="77777777" w:rsidR="00332295" w:rsidRDefault="0033229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8E"/>
    <w:rsid w:val="00011EFC"/>
    <w:rsid w:val="00045051"/>
    <w:rsid w:val="0020635C"/>
    <w:rsid w:val="0025231B"/>
    <w:rsid w:val="002603FE"/>
    <w:rsid w:val="00320FFE"/>
    <w:rsid w:val="00332295"/>
    <w:rsid w:val="00340F8E"/>
    <w:rsid w:val="003E5EE9"/>
    <w:rsid w:val="00443312"/>
    <w:rsid w:val="00486136"/>
    <w:rsid w:val="00663AD8"/>
    <w:rsid w:val="00672FF4"/>
    <w:rsid w:val="00721164"/>
    <w:rsid w:val="00724F04"/>
    <w:rsid w:val="00765B2B"/>
    <w:rsid w:val="007870BC"/>
    <w:rsid w:val="0079204C"/>
    <w:rsid w:val="008A1A5A"/>
    <w:rsid w:val="00934555"/>
    <w:rsid w:val="009B0E75"/>
    <w:rsid w:val="009C18A1"/>
    <w:rsid w:val="00A1755B"/>
    <w:rsid w:val="00A654E0"/>
    <w:rsid w:val="00AC3F1B"/>
    <w:rsid w:val="00AF67DC"/>
    <w:rsid w:val="00B825ED"/>
    <w:rsid w:val="00BB6EA3"/>
    <w:rsid w:val="00D67C42"/>
    <w:rsid w:val="00D951C1"/>
    <w:rsid w:val="00E83513"/>
    <w:rsid w:val="00ED1CB4"/>
    <w:rsid w:val="00F150D1"/>
    <w:rsid w:val="00FC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BA0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C483D" w:themeColor="text2"/>
        <w:lang w:val="es-ES" w:eastAsia="es-ES" w:bidi="ar-SA"/>
      </w:rPr>
    </w:rPrDefault>
    <w:pPrDefault>
      <w:pPr>
        <w:spacing w:before="60" w:after="60"/>
        <w:ind w:left="142" w:right="142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Closing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7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dedisposition">
    <w:name w:val="Tableau de disposition"/>
    <w:basedOn w:val="TableauNormal"/>
    <w:uiPriority w:val="99"/>
    <w:pPr>
      <w:spacing w:after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nsinterligne">
    <w:name w:val="No Spacing"/>
    <w:uiPriority w:val="1"/>
    <w:qFormat/>
    <w:pPr>
      <w:spacing w:before="0" w:after="0"/>
    </w:pPr>
  </w:style>
  <w:style w:type="table" w:customStyle="1" w:styleId="tableaudefacture">
    <w:name w:val="tableau de facture"/>
    <w:basedOn w:val="TableauNormal"/>
    <w:uiPriority w:val="99"/>
    <w:tblPr>
      <w:tblInd w:w="0" w:type="dxa"/>
      <w:tblBorders>
        <w:insideH w:val="single" w:sz="4" w:space="0" w:color="9B9482" w:themeColor="text2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4F4F" w:themeFill="accent1"/>
        <w:vAlign w:val="bottom"/>
      </w:tcPr>
    </w:tblStylePr>
    <w:tblStylePr w:type="lastRow">
      <w:pPr>
        <w:wordWrap/>
        <w:jc w:val="right"/>
      </w:pPr>
      <w:rPr>
        <w:b/>
      </w:rPr>
      <w:tblPr/>
      <w:tcPr>
        <w:tcBorders>
          <w:top w:val="nil"/>
          <w:bottom w:val="single" w:sz="4" w:space="0" w:color="F79595" w:themeColor="accent1" w:themeTint="99"/>
        </w:tcBorders>
      </w:tcPr>
    </w:tblStyle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itre">
    <w:name w:val="Title"/>
    <w:basedOn w:val="Normal"/>
    <w:next w:val="Normal"/>
    <w:link w:val="TitreCar"/>
    <w:uiPriority w:val="2"/>
    <w:qFormat/>
    <w:pPr>
      <w:spacing w:before="0" w:after="0"/>
      <w:ind w:left="0" w:right="0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reCar">
    <w:name w:val="Titre Car"/>
    <w:basedOn w:val="Policepardfaut"/>
    <w:link w:val="Titre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character" w:styleId="lev">
    <w:name w:val="Strong"/>
    <w:basedOn w:val="Policepardfaut"/>
    <w:uiPriority w:val="3"/>
    <w:qFormat/>
    <w:rPr>
      <w:b w:val="0"/>
      <w:bCs w:val="0"/>
      <w:color w:val="F24F4F" w:themeColor="accent1"/>
    </w:rPr>
  </w:style>
  <w:style w:type="paragraph" w:customStyle="1" w:styleId="TitreFacture">
    <w:name w:val="Titre Facture"/>
    <w:basedOn w:val="Normal"/>
    <w:next w:val="TexteFacture"/>
    <w:uiPriority w:val="2"/>
    <w:qFormat/>
    <w:pPr>
      <w:spacing w:before="80"/>
    </w:pPr>
    <w:rPr>
      <w:rFonts w:asciiTheme="majorHAnsi" w:eastAsiaTheme="majorEastAsia" w:hAnsiTheme="majorHAnsi" w:cstheme="majorBidi"/>
      <w:color w:val="F24F4F" w:themeColor="accent1"/>
    </w:rPr>
  </w:style>
  <w:style w:type="paragraph" w:customStyle="1" w:styleId="TexteFacture">
    <w:name w:val="Texte Facture"/>
    <w:basedOn w:val="Normal"/>
    <w:uiPriority w:val="2"/>
    <w:qFormat/>
    <w:pPr>
      <w:spacing w:before="0" w:after="360"/>
      <w:contextualSpacing/>
    </w:pPr>
  </w:style>
  <w:style w:type="paragraph" w:styleId="Formulepolitesse">
    <w:name w:val="Closing"/>
    <w:basedOn w:val="Normal"/>
    <w:link w:val="FormulepolitesseCar"/>
    <w:uiPriority w:val="3"/>
    <w:unhideWhenUsed/>
    <w:qFormat/>
    <w:pPr>
      <w:spacing w:before="280" w:after="0"/>
      <w:ind w:right="0"/>
      <w:jc w:val="right"/>
    </w:pPr>
    <w:rPr>
      <w:rFonts w:asciiTheme="majorHAnsi" w:eastAsiaTheme="majorEastAsia" w:hAnsiTheme="majorHAnsi" w:cstheme="majorBidi"/>
      <w:color w:val="F24F4F" w:themeColor="accent1"/>
      <w:sz w:val="22"/>
      <w:szCs w:val="22"/>
    </w:rPr>
  </w:style>
  <w:style w:type="character" w:customStyle="1" w:styleId="FormulepolitesseCar">
    <w:name w:val="Formule politesse Car"/>
    <w:basedOn w:val="Policepardfaut"/>
    <w:link w:val="Formulepolitesse"/>
    <w:uiPriority w:val="3"/>
    <w:rPr>
      <w:rFonts w:asciiTheme="majorHAnsi" w:eastAsiaTheme="majorEastAsia" w:hAnsiTheme="majorHAnsi" w:cstheme="majorBidi"/>
      <w:color w:val="F24F4F" w:themeColor="accent1"/>
      <w:sz w:val="22"/>
      <w:szCs w:val="22"/>
    </w:rPr>
  </w:style>
  <w:style w:type="paragraph" w:customStyle="1" w:styleId="Espacepourletableau">
    <w:name w:val="Espace pour le tableau"/>
    <w:basedOn w:val="Normal"/>
    <w:uiPriority w:val="99"/>
    <w:semiHidden/>
    <w:unhideWhenUsed/>
    <w:pPr>
      <w:spacing w:before="0" w:after="0" w:line="40" w:lineRule="exact"/>
    </w:pPr>
    <w:rPr>
      <w:noProof/>
      <w:sz w:val="4"/>
      <w:szCs w:val="4"/>
    </w:rPr>
  </w:style>
  <w:style w:type="paragraph" w:customStyle="1" w:styleId="Nom">
    <w:name w:val="Nom"/>
    <w:basedOn w:val="Normal"/>
    <w:uiPriority w:val="2"/>
    <w:qFormat/>
    <w:pPr>
      <w:spacing w:before="0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qFormat/>
    <w:pPr>
      <w:spacing w:before="20" w:after="20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customStyle="1" w:styleId="Titredecontact">
    <w:name w:val="Titre de contact"/>
    <w:basedOn w:val="Policepardfaut"/>
    <w:uiPriority w:val="1"/>
    <w:qFormat/>
    <w:rPr>
      <w:rFonts w:asciiTheme="majorHAnsi" w:eastAsiaTheme="majorEastAsia" w:hAnsiTheme="majorHAnsi" w:cstheme="majorBidi"/>
      <w:color w:val="F24F4F" w:themeColor="accent1"/>
      <w:sz w:val="18"/>
    </w:rPr>
  </w:style>
  <w:style w:type="paragraph" w:customStyle="1" w:styleId="Pieddepagecentr">
    <w:name w:val="Pied de page centré"/>
    <w:basedOn w:val="Pieddepage"/>
    <w:uiPriority w:val="99"/>
    <w:qFormat/>
    <w:pPr>
      <w:spacing w:after="60"/>
      <w:jc w:val="center"/>
    </w:pPr>
    <w:rPr>
      <w:noProof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0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C483D" w:themeColor="text2"/>
        <w:lang w:val="es-ES" w:eastAsia="es-ES" w:bidi="ar-SA"/>
      </w:rPr>
    </w:rPrDefault>
    <w:pPrDefault>
      <w:pPr>
        <w:spacing w:before="60" w:after="60"/>
        <w:ind w:left="142" w:right="142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Closing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7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dedisposition">
    <w:name w:val="Tableau de disposition"/>
    <w:basedOn w:val="TableauNormal"/>
    <w:uiPriority w:val="99"/>
    <w:pPr>
      <w:spacing w:after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nsinterligne">
    <w:name w:val="No Spacing"/>
    <w:uiPriority w:val="1"/>
    <w:qFormat/>
    <w:pPr>
      <w:spacing w:before="0" w:after="0"/>
    </w:pPr>
  </w:style>
  <w:style w:type="table" w:customStyle="1" w:styleId="tableaudefacture">
    <w:name w:val="tableau de facture"/>
    <w:basedOn w:val="TableauNormal"/>
    <w:uiPriority w:val="99"/>
    <w:tblPr>
      <w:tblInd w:w="0" w:type="dxa"/>
      <w:tblBorders>
        <w:insideH w:val="single" w:sz="4" w:space="0" w:color="9B9482" w:themeColor="text2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4F4F" w:themeFill="accent1"/>
        <w:vAlign w:val="bottom"/>
      </w:tcPr>
    </w:tblStylePr>
    <w:tblStylePr w:type="lastRow">
      <w:pPr>
        <w:wordWrap/>
        <w:jc w:val="right"/>
      </w:pPr>
      <w:rPr>
        <w:b/>
      </w:rPr>
      <w:tblPr/>
      <w:tcPr>
        <w:tcBorders>
          <w:top w:val="nil"/>
          <w:bottom w:val="single" w:sz="4" w:space="0" w:color="F79595" w:themeColor="accent1" w:themeTint="99"/>
        </w:tcBorders>
      </w:tcPr>
    </w:tblStyle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itre">
    <w:name w:val="Title"/>
    <w:basedOn w:val="Normal"/>
    <w:next w:val="Normal"/>
    <w:link w:val="TitreCar"/>
    <w:uiPriority w:val="2"/>
    <w:qFormat/>
    <w:pPr>
      <w:spacing w:before="0" w:after="0"/>
      <w:ind w:left="0" w:right="0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reCar">
    <w:name w:val="Titre Car"/>
    <w:basedOn w:val="Policepardfaut"/>
    <w:link w:val="Titre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character" w:styleId="lev">
    <w:name w:val="Strong"/>
    <w:basedOn w:val="Policepardfaut"/>
    <w:uiPriority w:val="3"/>
    <w:qFormat/>
    <w:rPr>
      <w:b w:val="0"/>
      <w:bCs w:val="0"/>
      <w:color w:val="F24F4F" w:themeColor="accent1"/>
    </w:rPr>
  </w:style>
  <w:style w:type="paragraph" w:customStyle="1" w:styleId="TitreFacture">
    <w:name w:val="Titre Facture"/>
    <w:basedOn w:val="Normal"/>
    <w:next w:val="TexteFacture"/>
    <w:uiPriority w:val="2"/>
    <w:qFormat/>
    <w:pPr>
      <w:spacing w:before="80"/>
    </w:pPr>
    <w:rPr>
      <w:rFonts w:asciiTheme="majorHAnsi" w:eastAsiaTheme="majorEastAsia" w:hAnsiTheme="majorHAnsi" w:cstheme="majorBidi"/>
      <w:color w:val="F24F4F" w:themeColor="accent1"/>
    </w:rPr>
  </w:style>
  <w:style w:type="paragraph" w:customStyle="1" w:styleId="TexteFacture">
    <w:name w:val="Texte Facture"/>
    <w:basedOn w:val="Normal"/>
    <w:uiPriority w:val="2"/>
    <w:qFormat/>
    <w:pPr>
      <w:spacing w:before="0" w:after="360"/>
      <w:contextualSpacing/>
    </w:pPr>
  </w:style>
  <w:style w:type="paragraph" w:styleId="Formulepolitesse">
    <w:name w:val="Closing"/>
    <w:basedOn w:val="Normal"/>
    <w:link w:val="FormulepolitesseCar"/>
    <w:uiPriority w:val="3"/>
    <w:unhideWhenUsed/>
    <w:qFormat/>
    <w:pPr>
      <w:spacing w:before="280" w:after="0"/>
      <w:ind w:right="0"/>
      <w:jc w:val="right"/>
    </w:pPr>
    <w:rPr>
      <w:rFonts w:asciiTheme="majorHAnsi" w:eastAsiaTheme="majorEastAsia" w:hAnsiTheme="majorHAnsi" w:cstheme="majorBidi"/>
      <w:color w:val="F24F4F" w:themeColor="accent1"/>
      <w:sz w:val="22"/>
      <w:szCs w:val="22"/>
    </w:rPr>
  </w:style>
  <w:style w:type="character" w:customStyle="1" w:styleId="FormulepolitesseCar">
    <w:name w:val="Formule politesse Car"/>
    <w:basedOn w:val="Policepardfaut"/>
    <w:link w:val="Formulepolitesse"/>
    <w:uiPriority w:val="3"/>
    <w:rPr>
      <w:rFonts w:asciiTheme="majorHAnsi" w:eastAsiaTheme="majorEastAsia" w:hAnsiTheme="majorHAnsi" w:cstheme="majorBidi"/>
      <w:color w:val="F24F4F" w:themeColor="accent1"/>
      <w:sz w:val="22"/>
      <w:szCs w:val="22"/>
    </w:rPr>
  </w:style>
  <w:style w:type="paragraph" w:customStyle="1" w:styleId="Espacepourletableau">
    <w:name w:val="Espace pour le tableau"/>
    <w:basedOn w:val="Normal"/>
    <w:uiPriority w:val="99"/>
    <w:semiHidden/>
    <w:unhideWhenUsed/>
    <w:pPr>
      <w:spacing w:before="0" w:after="0" w:line="40" w:lineRule="exact"/>
    </w:pPr>
    <w:rPr>
      <w:noProof/>
      <w:sz w:val="4"/>
      <w:szCs w:val="4"/>
    </w:rPr>
  </w:style>
  <w:style w:type="paragraph" w:customStyle="1" w:styleId="Nom">
    <w:name w:val="Nom"/>
    <w:basedOn w:val="Normal"/>
    <w:uiPriority w:val="2"/>
    <w:qFormat/>
    <w:pPr>
      <w:spacing w:before="0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qFormat/>
    <w:pPr>
      <w:spacing w:before="20" w:after="20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customStyle="1" w:styleId="Titredecontact">
    <w:name w:val="Titre de contact"/>
    <w:basedOn w:val="Policepardfaut"/>
    <w:uiPriority w:val="1"/>
    <w:qFormat/>
    <w:rPr>
      <w:rFonts w:asciiTheme="majorHAnsi" w:eastAsiaTheme="majorEastAsia" w:hAnsiTheme="majorHAnsi" w:cstheme="majorBidi"/>
      <w:color w:val="F24F4F" w:themeColor="accent1"/>
      <w:sz w:val="18"/>
    </w:rPr>
  </w:style>
  <w:style w:type="paragraph" w:customStyle="1" w:styleId="Pieddepagecentr">
    <w:name w:val="Pied de page centré"/>
    <w:basedOn w:val="Pieddepage"/>
    <w:uiPriority w:val="99"/>
    <w:qFormat/>
    <w:pPr>
      <w:spacing w:after="60"/>
      <w:jc w:val="center"/>
    </w:pPr>
    <w:rPr>
      <w:noProof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0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97A322CF1B524489F9FF8A3685A96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D0D7C1-DA3E-1941-86EE-C1DF54DE5486}"/>
      </w:docPartPr>
      <w:docPartBody>
        <w:p w:rsidR="002914F2" w:rsidRDefault="004E4105">
          <w:pPr>
            <w:pStyle w:val="B97A322CF1B524489F9FF8A3685A9693"/>
          </w:pPr>
          <w:r w:rsidRPr="00724F04">
            <w:rPr>
              <w:noProof/>
            </w:rPr>
            <w:t>[Cliquez pour sélectionner une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05"/>
    <w:rsid w:val="002914F2"/>
    <w:rsid w:val="004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97A322CF1B524489F9FF8A3685A9693">
    <w:name w:val="B97A322CF1B524489F9FF8A3685A9693"/>
  </w:style>
  <w:style w:type="paragraph" w:customStyle="1" w:styleId="907A19B642312D429FB753989E7B7C15">
    <w:name w:val="907A19B642312D429FB753989E7B7C15"/>
  </w:style>
  <w:style w:type="paragraph" w:customStyle="1" w:styleId="86E20C477EBFB541AB4BEB66D1FC59DA">
    <w:name w:val="86E20C477EBFB541AB4BEB66D1FC59DA"/>
  </w:style>
  <w:style w:type="paragraph" w:customStyle="1" w:styleId="822FF27A09A74044856E32F8B35F4B36">
    <w:name w:val="822FF27A09A74044856E32F8B35F4B36"/>
  </w:style>
  <w:style w:type="paragraph" w:customStyle="1" w:styleId="DEC669F4D4D0C843A50404254A5A959D">
    <w:name w:val="DEC669F4D4D0C843A50404254A5A959D"/>
  </w:style>
  <w:style w:type="character" w:styleId="lev">
    <w:name w:val="Strong"/>
    <w:basedOn w:val="Policepardfaut"/>
    <w:uiPriority w:val="3"/>
    <w:qFormat/>
    <w:rPr>
      <w:b w:val="0"/>
      <w:bCs w:val="0"/>
      <w:color w:val="4F81BD" w:themeColor="accent1"/>
    </w:rPr>
  </w:style>
  <w:style w:type="paragraph" w:customStyle="1" w:styleId="65886E3791A00C4E96F5794D25CCD64D">
    <w:name w:val="65886E3791A00C4E96F5794D25CCD64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97A322CF1B524489F9FF8A3685A9693">
    <w:name w:val="B97A322CF1B524489F9FF8A3685A9693"/>
  </w:style>
  <w:style w:type="paragraph" w:customStyle="1" w:styleId="907A19B642312D429FB753989E7B7C15">
    <w:name w:val="907A19B642312D429FB753989E7B7C15"/>
  </w:style>
  <w:style w:type="paragraph" w:customStyle="1" w:styleId="86E20C477EBFB541AB4BEB66D1FC59DA">
    <w:name w:val="86E20C477EBFB541AB4BEB66D1FC59DA"/>
  </w:style>
  <w:style w:type="paragraph" w:customStyle="1" w:styleId="822FF27A09A74044856E32F8B35F4B36">
    <w:name w:val="822FF27A09A74044856E32F8B35F4B36"/>
  </w:style>
  <w:style w:type="paragraph" w:customStyle="1" w:styleId="DEC669F4D4D0C843A50404254A5A959D">
    <w:name w:val="DEC669F4D4D0C843A50404254A5A959D"/>
  </w:style>
  <w:style w:type="character" w:styleId="lev">
    <w:name w:val="Strong"/>
    <w:basedOn w:val="Policepardfaut"/>
    <w:uiPriority w:val="3"/>
    <w:qFormat/>
    <w:rPr>
      <w:b w:val="0"/>
      <w:bCs w:val="0"/>
      <w:color w:val="4F81BD" w:themeColor="accent1"/>
    </w:rPr>
  </w:style>
  <w:style w:type="paragraph" w:customStyle="1" w:styleId="65886E3791A00C4E96F5794D25CCD64D">
    <w:name w:val="65886E3791A00C4E96F5794D25CCD6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6d93d202-47fc-4405-873a-cab67cc5f1b2" xsi:nil="true"/>
    <AssetExpire xmlns="6d93d202-47fc-4405-873a-cab67cc5f1b2">2029-01-01T08:00:00+00:00</AssetExpire>
    <CampaignTagsTaxHTField0 xmlns="6d93d202-47fc-4405-873a-cab67cc5f1b2">
      <Terms xmlns="http://schemas.microsoft.com/office/infopath/2007/PartnerControls"/>
    </CampaignTagsTaxHTField0>
    <IntlLangReviewDate xmlns="6d93d202-47fc-4405-873a-cab67cc5f1b2" xsi:nil="true"/>
    <TPFriendlyName xmlns="6d93d202-47fc-4405-873a-cab67cc5f1b2" xsi:nil="true"/>
    <IntlLangReview xmlns="6d93d202-47fc-4405-873a-cab67cc5f1b2">false</IntlLangReview>
    <LocLastLocAttemptVersionLookup xmlns="6d93d202-47fc-4405-873a-cab67cc5f1b2">836903</LocLastLocAttemptVersionLookup>
    <PolicheckWords xmlns="6d93d202-47fc-4405-873a-cab67cc5f1b2" xsi:nil="true"/>
    <SubmitterId xmlns="6d93d202-47fc-4405-873a-cab67cc5f1b2" xsi:nil="true"/>
    <AcquiredFrom xmlns="6d93d202-47fc-4405-873a-cab67cc5f1b2">Internal MS</AcquiredFrom>
    <EditorialStatus xmlns="6d93d202-47fc-4405-873a-cab67cc5f1b2" xsi:nil="true"/>
    <Markets xmlns="6d93d202-47fc-4405-873a-cab67cc5f1b2"/>
    <OriginAsset xmlns="6d93d202-47fc-4405-873a-cab67cc5f1b2" xsi:nil="true"/>
    <AssetStart xmlns="6d93d202-47fc-4405-873a-cab67cc5f1b2">2012-05-23T23:05:00+00:00</AssetStart>
    <FriendlyTitle xmlns="6d93d202-47fc-4405-873a-cab67cc5f1b2" xsi:nil="true"/>
    <MarketSpecific xmlns="6d93d202-47fc-4405-873a-cab67cc5f1b2">false</MarketSpecific>
    <TPNamespace xmlns="6d93d202-47fc-4405-873a-cab67cc5f1b2" xsi:nil="true"/>
    <PublishStatusLookup xmlns="6d93d202-47fc-4405-873a-cab67cc5f1b2">
      <Value>488728</Value>
    </PublishStatusLookup>
    <APAuthor xmlns="6d93d202-47fc-4405-873a-cab67cc5f1b2">
      <UserInfo>
        <DisplayName>REDMOND\v-sa</DisplayName>
        <AccountId>2467</AccountId>
        <AccountType/>
      </UserInfo>
    </APAuthor>
    <TPCommandLine xmlns="6d93d202-47fc-4405-873a-cab67cc5f1b2" xsi:nil="true"/>
    <IntlLangReviewer xmlns="6d93d202-47fc-4405-873a-cab67cc5f1b2" xsi:nil="true"/>
    <OpenTemplate xmlns="6d93d202-47fc-4405-873a-cab67cc5f1b2">true</OpenTemplate>
    <CSXSubmissionDate xmlns="6d93d202-47fc-4405-873a-cab67cc5f1b2" xsi:nil="true"/>
    <TaxCatchAll xmlns="6d93d202-47fc-4405-873a-cab67cc5f1b2"/>
    <Manager xmlns="6d93d202-47fc-4405-873a-cab67cc5f1b2" xsi:nil="true"/>
    <NumericId xmlns="6d93d202-47fc-4405-873a-cab67cc5f1b2" xsi:nil="true"/>
    <ParentAssetId xmlns="6d93d202-47fc-4405-873a-cab67cc5f1b2" xsi:nil="true"/>
    <OriginalSourceMarket xmlns="6d93d202-47fc-4405-873a-cab67cc5f1b2">english</OriginalSourceMarket>
    <ApprovalStatus xmlns="6d93d202-47fc-4405-873a-cab67cc5f1b2">InProgress</ApprovalStatus>
    <TPComponent xmlns="6d93d202-47fc-4405-873a-cab67cc5f1b2" xsi:nil="true"/>
    <EditorialTags xmlns="6d93d202-47fc-4405-873a-cab67cc5f1b2" xsi:nil="true"/>
    <TPExecutable xmlns="6d93d202-47fc-4405-873a-cab67cc5f1b2" xsi:nil="true"/>
    <TPLaunchHelpLink xmlns="6d93d202-47fc-4405-873a-cab67cc5f1b2" xsi:nil="true"/>
    <LocComments xmlns="6d93d202-47fc-4405-873a-cab67cc5f1b2" xsi:nil="true"/>
    <LocRecommendedHandoff xmlns="6d93d202-47fc-4405-873a-cab67cc5f1b2" xsi:nil="true"/>
    <SourceTitle xmlns="6d93d202-47fc-4405-873a-cab67cc5f1b2" xsi:nil="true"/>
    <CSXUpdate xmlns="6d93d202-47fc-4405-873a-cab67cc5f1b2">false</CSXUpdate>
    <IntlLocPriority xmlns="6d93d202-47fc-4405-873a-cab67cc5f1b2" xsi:nil="true"/>
    <UAProjectedTotalWords xmlns="6d93d202-47fc-4405-873a-cab67cc5f1b2" xsi:nil="true"/>
    <AssetType xmlns="6d93d202-47fc-4405-873a-cab67cc5f1b2">TP</AssetType>
    <MachineTranslated xmlns="6d93d202-47fc-4405-873a-cab67cc5f1b2">false</MachineTranslated>
    <OutputCachingOn xmlns="6d93d202-47fc-4405-873a-cab67cc5f1b2">false</OutputCachingOn>
    <TemplateStatus xmlns="6d93d202-47fc-4405-873a-cab67cc5f1b2">Complete</TemplateStatus>
    <IsSearchable xmlns="6d93d202-47fc-4405-873a-cab67cc5f1b2">true</IsSearchable>
    <ContentItem xmlns="6d93d202-47fc-4405-873a-cab67cc5f1b2" xsi:nil="true"/>
    <HandoffToMSDN xmlns="6d93d202-47fc-4405-873a-cab67cc5f1b2" xsi:nil="true"/>
    <ShowIn xmlns="6d93d202-47fc-4405-873a-cab67cc5f1b2">Show everywhere</ShowIn>
    <ThumbnailAssetId xmlns="6d93d202-47fc-4405-873a-cab67cc5f1b2" xsi:nil="true"/>
    <UALocComments xmlns="6d93d202-47fc-4405-873a-cab67cc5f1b2" xsi:nil="true"/>
    <UALocRecommendation xmlns="6d93d202-47fc-4405-873a-cab67cc5f1b2">Localize</UALocRecommendation>
    <LastModifiedDateTime xmlns="6d93d202-47fc-4405-873a-cab67cc5f1b2" xsi:nil="true"/>
    <LegacyData xmlns="6d93d202-47fc-4405-873a-cab67cc5f1b2" xsi:nil="true"/>
    <LocManualTestRequired xmlns="6d93d202-47fc-4405-873a-cab67cc5f1b2">false</LocManualTestRequired>
    <ClipArtFilename xmlns="6d93d202-47fc-4405-873a-cab67cc5f1b2" xsi:nil="true"/>
    <TPApplication xmlns="6d93d202-47fc-4405-873a-cab67cc5f1b2" xsi:nil="true"/>
    <CSXHash xmlns="6d93d202-47fc-4405-873a-cab67cc5f1b2" xsi:nil="true"/>
    <DirectSourceMarket xmlns="6d93d202-47fc-4405-873a-cab67cc5f1b2">english</DirectSourceMarket>
    <PrimaryImageGen xmlns="6d93d202-47fc-4405-873a-cab67cc5f1b2">true</PrimaryImageGen>
    <PlannedPubDate xmlns="6d93d202-47fc-4405-873a-cab67cc5f1b2" xsi:nil="true"/>
    <CSXSubmissionMarket xmlns="6d93d202-47fc-4405-873a-cab67cc5f1b2" xsi:nil="true"/>
    <Downloads xmlns="6d93d202-47fc-4405-873a-cab67cc5f1b2">0</Downloads>
    <ArtSampleDocs xmlns="6d93d202-47fc-4405-873a-cab67cc5f1b2" xsi:nil="true"/>
    <TrustLevel xmlns="6d93d202-47fc-4405-873a-cab67cc5f1b2">1 Microsoft Managed Content</TrustLevel>
    <BlockPublish xmlns="6d93d202-47fc-4405-873a-cab67cc5f1b2">false</BlockPublish>
    <TPLaunchHelpLinkType xmlns="6d93d202-47fc-4405-873a-cab67cc5f1b2">Template</TPLaunchHelpLinkType>
    <LocalizationTagsTaxHTField0 xmlns="6d93d202-47fc-4405-873a-cab67cc5f1b2">
      <Terms xmlns="http://schemas.microsoft.com/office/infopath/2007/PartnerControls"/>
    </LocalizationTagsTaxHTField0>
    <BusinessGroup xmlns="6d93d202-47fc-4405-873a-cab67cc5f1b2" xsi:nil="true"/>
    <Providers xmlns="6d93d202-47fc-4405-873a-cab67cc5f1b2" xsi:nil="true"/>
    <TemplateTemplateType xmlns="6d93d202-47fc-4405-873a-cab67cc5f1b2">Word Document Template</TemplateTemplateType>
    <TimesCloned xmlns="6d93d202-47fc-4405-873a-cab67cc5f1b2" xsi:nil="true"/>
    <TPAppVersion xmlns="6d93d202-47fc-4405-873a-cab67cc5f1b2" xsi:nil="true"/>
    <VoteCount xmlns="6d93d202-47fc-4405-873a-cab67cc5f1b2" xsi:nil="true"/>
    <AverageRating xmlns="6d93d202-47fc-4405-873a-cab67cc5f1b2" xsi:nil="true"/>
    <FeatureTagsTaxHTField0 xmlns="6d93d202-47fc-4405-873a-cab67cc5f1b2">
      <Terms xmlns="http://schemas.microsoft.com/office/infopath/2007/PartnerControls"/>
    </FeatureTagsTaxHTField0>
    <Provider xmlns="6d93d202-47fc-4405-873a-cab67cc5f1b2" xsi:nil="true"/>
    <UACurrentWords xmlns="6d93d202-47fc-4405-873a-cab67cc5f1b2" xsi:nil="true"/>
    <AssetId xmlns="6d93d202-47fc-4405-873a-cab67cc5f1b2">TP102901488</AssetId>
    <TPClientViewer xmlns="6d93d202-47fc-4405-873a-cab67cc5f1b2" xsi:nil="true"/>
    <DSATActionTaken xmlns="6d93d202-47fc-4405-873a-cab67cc5f1b2" xsi:nil="true"/>
    <APEditor xmlns="6d93d202-47fc-4405-873a-cab67cc5f1b2">
      <UserInfo>
        <DisplayName/>
        <AccountId xsi:nil="true"/>
        <AccountType/>
      </UserInfo>
    </APEditor>
    <TPInstallLocation xmlns="6d93d202-47fc-4405-873a-cab67cc5f1b2" xsi:nil="true"/>
    <OOCacheId xmlns="6d93d202-47fc-4405-873a-cab67cc5f1b2" xsi:nil="true"/>
    <IsDeleted xmlns="6d93d202-47fc-4405-873a-cab67cc5f1b2">false</IsDeleted>
    <PublishTargets xmlns="6d93d202-47fc-4405-873a-cab67cc5f1b2">OfficeOnlineVNext</PublishTargets>
    <ApprovalLog xmlns="6d93d202-47fc-4405-873a-cab67cc5f1b2" xsi:nil="true"/>
    <BugNumber xmlns="6d93d202-47fc-4405-873a-cab67cc5f1b2" xsi:nil="true"/>
    <CrawlForDependencies xmlns="6d93d202-47fc-4405-873a-cab67cc5f1b2">false</CrawlForDependencies>
    <InternalTagsTaxHTField0 xmlns="6d93d202-47fc-4405-873a-cab67cc5f1b2">
      <Terms xmlns="http://schemas.microsoft.com/office/infopath/2007/PartnerControls"/>
    </InternalTagsTaxHTField0>
    <LastHandOff xmlns="6d93d202-47fc-4405-873a-cab67cc5f1b2" xsi:nil="true"/>
    <Milestone xmlns="6d93d202-47fc-4405-873a-cab67cc5f1b2" xsi:nil="true"/>
    <OriginalRelease xmlns="6d93d202-47fc-4405-873a-cab67cc5f1b2">15</OriginalRelease>
    <RecommendationsModifier xmlns="6d93d202-47fc-4405-873a-cab67cc5f1b2" xsi:nil="true"/>
    <ScenarioTagsTaxHTField0 xmlns="6d93d202-47fc-4405-873a-cab67cc5f1b2">
      <Terms xmlns="http://schemas.microsoft.com/office/infopath/2007/PartnerControls"/>
    </ScenarioTagsTaxHTField0>
    <UANotes xmlns="6d93d202-47fc-4405-873a-cab67cc5f1b2" xsi:nil="true"/>
    <Component xmlns="64acb2c5-0a2b-4bda-bd34-58e36cbb80d2" xsi:nil="true"/>
    <LocMarketGroupTiers2 xmlns="6d93d202-47fc-4405-873a-cab67cc5f1b2" xsi:nil="true"/>
    <Description0 xmlns="64acb2c5-0a2b-4bda-bd34-58e36cbb80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9924D1ECC420D47A2456556BC94F7370400BDF4491DEA4973499845289601F88B9F" ma:contentTypeVersion="55" ma:contentTypeDescription="Create a new document." ma:contentTypeScope="" ma:versionID="41eb558a2b826e6e4f9defd990175bec">
  <xsd:schema xmlns:xsd="http://www.w3.org/2001/XMLSchema" xmlns:xs="http://www.w3.org/2001/XMLSchema" xmlns:p="http://schemas.microsoft.com/office/2006/metadata/properties" xmlns:ns2="6d93d202-47fc-4405-873a-cab67cc5f1b2" xmlns:ns3="64acb2c5-0a2b-4bda-bd34-58e36cbb80d2" targetNamespace="http://schemas.microsoft.com/office/2006/metadata/properties" ma:root="true" ma:fieldsID="19deea0185cf7bc57eee9b90b1ba2ace" ns2:_="" ns3:_="">
    <xsd:import namespace="6d93d202-47fc-4405-873a-cab67cc5f1b2"/>
    <xsd:import namespace="64acb2c5-0a2b-4bda-bd34-58e36cbb80d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3d202-47fc-4405-873a-cab67cc5f1b2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dc79c007-7f28-4db9-9ba1-525d19a3279b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0C6DD30-196A-4C6B-B1BF-A43F3B8ACD4F}" ma:internalName="CSXSubmissionMarket" ma:readOnly="false" ma:showField="MarketName" ma:web="6d93d202-47fc-4405-873a-cab67cc5f1b2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bb16b974-ed24-4278-8820-8e232d38904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7E2D4CA2-442A-4FDA-AA57-71B8C7B2C53C}" ma:internalName="InProjectListLookup" ma:readOnly="true" ma:showField="InProjectLis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fd9a49dc-3dbf-4047-b62d-1d587abe7b40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7E2D4CA2-442A-4FDA-AA57-71B8C7B2C53C}" ma:internalName="LastCompleteVersionLookup" ma:readOnly="true" ma:showField="LastComplete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7E2D4CA2-442A-4FDA-AA57-71B8C7B2C53C}" ma:internalName="LastPreviewErrorLookup" ma:readOnly="true" ma:showField="LastPreview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7E2D4CA2-442A-4FDA-AA57-71B8C7B2C53C}" ma:internalName="LastPreviewResultLookup" ma:readOnly="true" ma:showField="LastPreview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7E2D4CA2-442A-4FDA-AA57-71B8C7B2C53C}" ma:internalName="LastPreviewAttemptDateLookup" ma:readOnly="true" ma:showField="LastPreview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7E2D4CA2-442A-4FDA-AA57-71B8C7B2C53C}" ma:internalName="LastPreviewedByLookup" ma:readOnly="true" ma:showField="LastPreview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7E2D4CA2-442A-4FDA-AA57-71B8C7B2C53C}" ma:internalName="LastPreviewTimeLookup" ma:readOnly="true" ma:showField="LastPreview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7E2D4CA2-442A-4FDA-AA57-71B8C7B2C53C}" ma:internalName="LastPreviewVersionLookup" ma:readOnly="true" ma:showField="LastPreview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7E2D4CA2-442A-4FDA-AA57-71B8C7B2C53C}" ma:internalName="LastPublishErrorLookup" ma:readOnly="true" ma:showField="LastPublish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7E2D4CA2-442A-4FDA-AA57-71B8C7B2C53C}" ma:internalName="LastPublishResultLookup" ma:readOnly="true" ma:showField="LastPublish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7E2D4CA2-442A-4FDA-AA57-71B8C7B2C53C}" ma:internalName="LastPublishAttemptDateLookup" ma:readOnly="true" ma:showField="LastPublish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7E2D4CA2-442A-4FDA-AA57-71B8C7B2C53C}" ma:internalName="LastPublishedByLookup" ma:readOnly="true" ma:showField="LastPublish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7E2D4CA2-442A-4FDA-AA57-71B8C7B2C53C}" ma:internalName="LastPublishTimeLookup" ma:readOnly="true" ma:showField="LastPublish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7E2D4CA2-442A-4FDA-AA57-71B8C7B2C53C}" ma:internalName="LastPublishVersionLookup" ma:readOnly="true" ma:showField="LastPublish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4CDE398E-75A7-4993-8C61-2BFD31F64754}" ma:internalName="LocLastLocAttemptVersionLookup" ma:readOnly="false" ma:showField="LastLocAttemptVersion" ma:web="6d93d202-47fc-4405-873a-cab67cc5f1b2">
      <xsd:simpleType>
        <xsd:restriction base="dms:Lookup"/>
      </xsd:simpleType>
    </xsd:element>
    <xsd:element name="LocLastLocAttemptVersionTypeLookup" ma:index="72" nillable="true" ma:displayName="Loc Last Loc Attempt Version Type" ma:default="" ma:list="{4CDE398E-75A7-4993-8C61-2BFD31F64754}" ma:internalName="LocLastLocAttemptVersionTypeLookup" ma:readOnly="true" ma:showField="LastLocAttemptVersionType" ma:web="6d93d202-47fc-4405-873a-cab67cc5f1b2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4CDE398E-75A7-4993-8C61-2BFD31F64754}" ma:internalName="LocNewPublishedVersionLookup" ma:readOnly="true" ma:showField="NewPublishedVersion" ma:web="6d93d202-47fc-4405-873a-cab67cc5f1b2">
      <xsd:simpleType>
        <xsd:restriction base="dms:Lookup"/>
      </xsd:simpleType>
    </xsd:element>
    <xsd:element name="LocOverallHandbackStatusLookup" ma:index="76" nillable="true" ma:displayName="Loc Overall Handback Status" ma:default="" ma:list="{4CDE398E-75A7-4993-8C61-2BFD31F64754}" ma:internalName="LocOverallHandbackStatusLookup" ma:readOnly="true" ma:showField="OverallHandbackStatus" ma:web="6d93d202-47fc-4405-873a-cab67cc5f1b2">
      <xsd:simpleType>
        <xsd:restriction base="dms:Lookup"/>
      </xsd:simpleType>
    </xsd:element>
    <xsd:element name="LocOverallLocStatusLookup" ma:index="77" nillable="true" ma:displayName="Loc Overall Localize Status" ma:default="" ma:list="{4CDE398E-75A7-4993-8C61-2BFD31F64754}" ma:internalName="LocOverallLocStatusLookup" ma:readOnly="true" ma:showField="OverallLocStatus" ma:web="6d93d202-47fc-4405-873a-cab67cc5f1b2">
      <xsd:simpleType>
        <xsd:restriction base="dms:Lookup"/>
      </xsd:simpleType>
    </xsd:element>
    <xsd:element name="LocOverallPreviewStatusLookup" ma:index="78" nillable="true" ma:displayName="Loc Overall Preview Status" ma:default="" ma:list="{4CDE398E-75A7-4993-8C61-2BFD31F64754}" ma:internalName="LocOverallPreviewStatusLookup" ma:readOnly="true" ma:showField="OverallPreviewStatus" ma:web="6d93d202-47fc-4405-873a-cab67cc5f1b2">
      <xsd:simpleType>
        <xsd:restriction base="dms:Lookup"/>
      </xsd:simpleType>
    </xsd:element>
    <xsd:element name="LocOverallPublishStatusLookup" ma:index="79" nillable="true" ma:displayName="Loc Overall Publish Status" ma:default="" ma:list="{4CDE398E-75A7-4993-8C61-2BFD31F64754}" ma:internalName="LocOverallPublishStatusLookup" ma:readOnly="true" ma:showField="OverallPublishStatus" ma:web="6d93d202-47fc-4405-873a-cab67cc5f1b2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4CDE398E-75A7-4993-8C61-2BFD31F64754}" ma:internalName="LocProcessedForHandoffsLookup" ma:readOnly="true" ma:showField="ProcessedForHandoffs" ma:web="6d93d202-47fc-4405-873a-cab67cc5f1b2">
      <xsd:simpleType>
        <xsd:restriction base="dms:Lookup"/>
      </xsd:simpleType>
    </xsd:element>
    <xsd:element name="LocProcessedForMarketsLookup" ma:index="82" nillable="true" ma:displayName="Loc Processed For Markets" ma:default="" ma:list="{4CDE398E-75A7-4993-8C61-2BFD31F64754}" ma:internalName="LocProcessedForMarketsLookup" ma:readOnly="true" ma:showField="ProcessedForMarkets" ma:web="6d93d202-47fc-4405-873a-cab67cc5f1b2">
      <xsd:simpleType>
        <xsd:restriction base="dms:Lookup"/>
      </xsd:simpleType>
    </xsd:element>
    <xsd:element name="LocPublishedDependentAssetsLookup" ma:index="83" nillable="true" ma:displayName="Loc Published Dependent Assets" ma:default="" ma:list="{4CDE398E-75A7-4993-8C61-2BFD31F64754}" ma:internalName="LocPublishedDependentAssetsLookup" ma:readOnly="true" ma:showField="PublishedDependentAssets" ma:web="6d93d202-47fc-4405-873a-cab67cc5f1b2">
      <xsd:simpleType>
        <xsd:restriction base="dms:Lookup"/>
      </xsd:simpleType>
    </xsd:element>
    <xsd:element name="LocPublishedLinkedAssetsLookup" ma:index="84" nillable="true" ma:displayName="Loc Published Linked Assets" ma:default="" ma:list="{4CDE398E-75A7-4993-8C61-2BFD31F64754}" ma:internalName="LocPublishedLinkedAssetsLookup" ma:readOnly="true" ma:showField="PublishedLinkedAssets" ma:web="6d93d202-47fc-4405-873a-cab67cc5f1b2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db560eb5-700a-4f94-8fda-b57de4261f12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0C6DD30-196A-4C6B-B1BF-A43F3B8ACD4F}" ma:internalName="Markets" ma:readOnly="false" ma:showField="MarketNa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7E2D4CA2-442A-4FDA-AA57-71B8C7B2C53C}" ma:internalName="NumOfRatingsLookup" ma:readOnly="true" ma:showField="NumOfRating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7E2D4CA2-442A-4FDA-AA57-71B8C7B2C53C}" ma:internalName="PublishStatusLookup" ma:readOnly="false" ma:showField="PublishStatu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e3f7319-fb8f-4449-8902-000ab73a856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1d213f5-ec09-44b6-a8be-9da225be7a8d}" ma:internalName="TaxCatchAll" ma:showField="CatchAllData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1d213f5-ec09-44b6-a8be-9da225be7a8d}" ma:internalName="TaxCatchAllLabel" ma:readOnly="true" ma:showField="CatchAllDataLabel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cb2c5-0a2b-4bda-bd34-58e36cbb80d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93D91-ACEF-45E4-A298-9173D33A3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3D023C-DB78-4CDD-A40A-FA78D08445A8}">
  <ds:schemaRefs>
    <ds:schemaRef ds:uri="http://schemas.microsoft.com/office/2006/metadata/properties"/>
    <ds:schemaRef ds:uri="http://schemas.microsoft.com/office/infopath/2007/PartnerControls"/>
    <ds:schemaRef ds:uri="6d93d202-47fc-4405-873a-cab67cc5f1b2"/>
    <ds:schemaRef ds:uri="64acb2c5-0a2b-4bda-bd34-58e36cbb80d2"/>
  </ds:schemaRefs>
</ds:datastoreItem>
</file>

<file path=customXml/itemProps3.xml><?xml version="1.0" encoding="utf-8"?>
<ds:datastoreItem xmlns:ds="http://schemas.openxmlformats.org/officeDocument/2006/customXml" ds:itemID="{D78A45FB-94ED-4E0C-BC74-9D165153F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3d202-47fc-4405-873a-cab67cc5f1b2"/>
    <ds:schemaRef ds:uri="64acb2c5-0a2b-4bda-bd34-58e36cbb8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B7F605-E562-E547-AC58-76D0BBE0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457</Characters>
  <Application>Microsoft Macintosh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de Microsoft Office</dc:creator>
  <cp:lastModifiedBy>Titijoon</cp:lastModifiedBy>
  <cp:revision>3</cp:revision>
  <dcterms:created xsi:type="dcterms:W3CDTF">2016-04-05T14:05:00Z</dcterms:created>
  <dcterms:modified xsi:type="dcterms:W3CDTF">2016-04-05T14:06:00Z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0x01010069924D1ECC420D47A2456556BC94F7370400BDF4491DEA4973499845289601F88B9F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