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4" w:type="dxa"/>
        <w:tblLayout w:type="fixed"/>
        <w:tblLook w:val="00BF" w:firstRow="1" w:lastRow="0" w:firstColumn="1" w:lastColumn="0" w:noHBand="0" w:noVBand="0"/>
      </w:tblPr>
      <w:tblGrid>
        <w:gridCol w:w="5760"/>
        <w:gridCol w:w="236"/>
        <w:gridCol w:w="1679"/>
        <w:gridCol w:w="2929"/>
      </w:tblGrid>
      <w:tr w:rsidR="003A58AC" w:rsidRPr="003C7536" w:rsidTr="000030B5">
        <w:trPr>
          <w:trHeight w:val="80"/>
        </w:trPr>
        <w:tc>
          <w:tcPr>
            <w:tcW w:w="5760" w:type="dxa"/>
          </w:tcPr>
          <w:p w:rsidR="003A58AC" w:rsidRPr="003C7536" w:rsidRDefault="006B0585" w:rsidP="007A3E78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-118110</wp:posOffset>
                      </wp:positionV>
                      <wp:extent cx="1047750" cy="914400"/>
                      <wp:effectExtent l="6350" t="15240" r="12700" b="22860"/>
                      <wp:wrapNone/>
                      <wp:docPr id="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9144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0030B5" w:rsidRPr="000030B5" w:rsidRDefault="000030B5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0030B5">
                                    <w:rPr>
                                      <w:noProof/>
                                      <w:color w:val="FF0000"/>
                                      <w:lang w:eastAsia="fr-FR"/>
                                    </w:rPr>
                                    <w:drawing>
                                      <wp:inline distT="0" distB="0" distL="0" distR="0">
                                        <wp:extent cx="866775" cy="847725"/>
                                        <wp:effectExtent l="19050" t="57150" r="0" b="314325"/>
                                        <wp:docPr id="11" name="Image 6" descr="IMG_20151102_163600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G_20151102_163600.jpg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68273" cy="8491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ffectLst>
                                                  <a:reflection blurRad="12700" stA="30000" endPos="30000" dist="5000" dir="5400000" sy="-100000" algn="bl" rotWithShape="0"/>
                                                </a:effectLst>
                                                <a:scene3d>
                                                  <a:camera prst="perspectiveContrastingLeftFacing">
                                                    <a:rot lat="300000" lon="19800000" rev="0"/>
                                                  </a:camera>
                                                  <a:lightRig rig="threePt" dir="t">
                                                    <a:rot lat="0" lon="0" rev="2700000"/>
                                                  </a:lightRig>
                                                </a:scene3d>
                                                <a:sp3d>
                                                  <a:bevelT w="63500" h="50800"/>
                                                </a:sp3d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7.25pt;margin-top:-9.3pt;width:82.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" fillcolor="#9cc2e5 [1940]" strokecolor="#5b9bd5 [3204]" strokeweight="1pt">
                      <v:fill color2="#5b9bd5 [3204]" focus="50%" type="gradient"/>
                      <v:shadow on="t" color="#1f4d78 [1604]" offset="1pt"/>
                      <v:textbox>
                        <w:txbxContent>
                          <w:p w:rsidR="000030B5" w:rsidRPr="000030B5" w:rsidRDefault="000030B5">
                            <w:pPr>
                              <w:rPr>
                                <w:color w:val="FF0000"/>
                              </w:rPr>
                            </w:pPr>
                            <w:r w:rsidRPr="000030B5">
                              <w:rPr>
                                <w:noProof/>
                                <w:color w:val="FF0000"/>
                                <w:lang w:eastAsia="fr-FR"/>
                              </w:rPr>
                              <w:drawing>
                                <wp:inline distT="0" distB="0" distL="0" distR="0">
                                  <wp:extent cx="866775" cy="847725"/>
                                  <wp:effectExtent l="19050" t="57150" r="0" b="314325"/>
                                  <wp:docPr id="11" name="Image 6" descr="IMG_20151102_16360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_20151102_163600.jp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8273" cy="849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0000" endPos="30000" dist="5000" dir="5400000" sy="-100000" algn="bl" rotWithShape="0"/>
                                          </a:effectLst>
                                          <a:scene3d>
                                            <a:camera prst="perspectiveContrastingLeftFacing">
                                              <a:rot lat="300000" lon="19800000" rev="0"/>
                                            </a:camera>
                                            <a:lightRig rig="threePt" dir="t">
                                              <a:rot lat="0" lon="0" rev="2700000"/>
                                            </a:lightRig>
                                          </a:scene3d>
                                          <a:sp3d>
                                            <a:bevelT w="63500" h="50800"/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-573405</wp:posOffset>
                      </wp:positionH>
                      <wp:positionV relativeFrom="paragraph">
                        <wp:posOffset>-692150</wp:posOffset>
                      </wp:positionV>
                      <wp:extent cx="4231005" cy="2286000"/>
                      <wp:effectExtent l="0" t="0" r="0" b="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31005" cy="22860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365F91"/>
                                  </a:gs>
                                  <a:gs pos="100000">
                                    <a:srgbClr val="95B3D7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-45.15pt;margin-top:-54.5pt;width:333.15pt;height:18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" fillcolor="#365f91" stroked="f" strokecolor="#4a7ebb" strokeweight="1.5pt">
                      <v:fill color2="#95b3d7" rotate="t" angle="90" focus="100%" type="gradient"/>
                      <v:shadow opacity="22938f" offset="0"/>
                      <v:textbox inset=",7.2pt,,7.2pt"/>
                    </v:rect>
                  </w:pict>
                </mc:Fallback>
              </mc:AlternateContent>
            </w:r>
          </w:p>
        </w:tc>
        <w:tc>
          <w:tcPr>
            <w:tcW w:w="236" w:type="dxa"/>
          </w:tcPr>
          <w:p w:rsidR="003A58AC" w:rsidRPr="003C7536" w:rsidRDefault="006B0585" w:rsidP="007A3E78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-530225</wp:posOffset>
                      </wp:positionV>
                      <wp:extent cx="4688205" cy="2286000"/>
                      <wp:effectExtent l="0" t="0" r="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8205" cy="228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-41.75pt;width:369.15pt;height:18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" fillcolor="#f2f2f2" stroked="f" strokecolor="#4a7ebb" strokeweight="1.5pt">
                      <v:shadow opacity="22938f" offset="0"/>
                      <v:textbox inset=",7.2pt,,7.2pt"/>
                    </v:rect>
                  </w:pict>
                </mc:Fallback>
              </mc:AlternateContent>
            </w:r>
          </w:p>
        </w:tc>
        <w:tc>
          <w:tcPr>
            <w:tcW w:w="1679" w:type="dxa"/>
          </w:tcPr>
          <w:p w:rsidR="003A58AC" w:rsidRPr="00031C4C" w:rsidRDefault="003A58AC" w:rsidP="007A3E78">
            <w:pPr>
              <w:rPr>
                <w:rFonts w:ascii="AR JULIAN" w:hAnsi="AR JULIAN"/>
              </w:rPr>
            </w:pPr>
            <w:r w:rsidRPr="00031C4C">
              <w:rPr>
                <w:rFonts w:ascii="AR JULIAN" w:hAnsi="AR JULIAN"/>
              </w:rPr>
              <w:t>Nom</w:t>
            </w:r>
            <w:r w:rsidRPr="00031C4C">
              <w:rPr>
                <w:rFonts w:ascii="Arial" w:hAnsi="Arial"/>
              </w:rPr>
              <w:t> </w:t>
            </w:r>
            <w:r w:rsidRPr="00031C4C">
              <w:rPr>
                <w:rFonts w:ascii="AR JULIAN" w:hAnsi="AR JULIAN"/>
              </w:rPr>
              <w:t xml:space="preserve">: </w:t>
            </w:r>
          </w:p>
        </w:tc>
        <w:tc>
          <w:tcPr>
            <w:tcW w:w="2929" w:type="dxa"/>
          </w:tcPr>
          <w:p w:rsidR="003A58AC" w:rsidRPr="00031C4C" w:rsidRDefault="003A58AC" w:rsidP="007A3E78">
            <w:pPr>
              <w:rPr>
                <w:rFonts w:asciiTheme="majorHAnsi" w:hAnsiTheme="majorHAnsi"/>
              </w:rPr>
            </w:pPr>
            <w:r w:rsidRPr="00031C4C">
              <w:rPr>
                <w:rFonts w:asciiTheme="majorHAnsi" w:hAnsiTheme="majorHAnsi"/>
              </w:rPr>
              <w:t>Ndong Assa</w:t>
            </w:r>
          </w:p>
        </w:tc>
      </w:tr>
      <w:tr w:rsidR="003A58AC" w:rsidRPr="003C7536" w:rsidTr="007A3E78">
        <w:tc>
          <w:tcPr>
            <w:tcW w:w="5760" w:type="dxa"/>
            <w:vMerge w:val="restart"/>
          </w:tcPr>
          <w:p w:rsidR="003A58AC" w:rsidRPr="006C7969" w:rsidRDefault="003A58AC" w:rsidP="007A3E78">
            <w:pPr>
              <w:rPr>
                <w:rFonts w:ascii="Arial" w:hAnsi="Arial" w:cs="Arial"/>
                <w:b/>
                <w:noProof/>
                <w:color w:val="FFFFFF"/>
                <w:sz w:val="28"/>
                <w:szCs w:val="28"/>
                <w:lang w:eastAsia="fr-FR"/>
              </w:rPr>
            </w:pPr>
            <w:bookmarkStart w:id="0" w:name="_GoBack"/>
            <w:bookmarkEnd w:id="0"/>
          </w:p>
        </w:tc>
        <w:tc>
          <w:tcPr>
            <w:tcW w:w="236" w:type="dxa"/>
          </w:tcPr>
          <w:p w:rsidR="003A58AC" w:rsidRPr="003C7536" w:rsidRDefault="003A58AC" w:rsidP="007A3E78">
            <w:pPr>
              <w:rPr>
                <w:rFonts w:ascii="Arial" w:hAnsi="Arial"/>
              </w:rPr>
            </w:pPr>
          </w:p>
        </w:tc>
        <w:tc>
          <w:tcPr>
            <w:tcW w:w="1679" w:type="dxa"/>
          </w:tcPr>
          <w:p w:rsidR="003A58AC" w:rsidRPr="00031C4C" w:rsidRDefault="003A58AC" w:rsidP="007A3E78">
            <w:pPr>
              <w:rPr>
                <w:rFonts w:ascii="AR JULIAN" w:hAnsi="AR JULIAN"/>
              </w:rPr>
            </w:pPr>
            <w:r w:rsidRPr="00031C4C">
              <w:rPr>
                <w:rFonts w:ascii="AR JULIAN" w:hAnsi="AR JULIAN"/>
              </w:rPr>
              <w:t>Prénom</w:t>
            </w:r>
            <w:r w:rsidRPr="00031C4C">
              <w:rPr>
                <w:rFonts w:ascii="Arial" w:hAnsi="Arial"/>
              </w:rPr>
              <w:t> </w:t>
            </w:r>
            <w:r w:rsidRPr="00031C4C">
              <w:rPr>
                <w:rFonts w:ascii="AR JULIAN" w:hAnsi="AR JULIAN"/>
              </w:rPr>
              <w:t>:</w:t>
            </w:r>
          </w:p>
        </w:tc>
        <w:tc>
          <w:tcPr>
            <w:tcW w:w="2929" w:type="dxa"/>
          </w:tcPr>
          <w:p w:rsidR="003A58AC" w:rsidRPr="00031C4C" w:rsidRDefault="003A58AC" w:rsidP="007A3E78">
            <w:pPr>
              <w:rPr>
                <w:rFonts w:asciiTheme="majorHAnsi" w:hAnsiTheme="majorHAnsi"/>
              </w:rPr>
            </w:pPr>
            <w:r w:rsidRPr="00031C4C">
              <w:rPr>
                <w:rFonts w:asciiTheme="majorHAnsi" w:hAnsiTheme="majorHAnsi"/>
              </w:rPr>
              <w:t>Mikael</w:t>
            </w:r>
          </w:p>
        </w:tc>
      </w:tr>
      <w:tr w:rsidR="003A58AC" w:rsidRPr="003C7536" w:rsidTr="007A3E78">
        <w:tc>
          <w:tcPr>
            <w:tcW w:w="5760" w:type="dxa"/>
            <w:vMerge/>
          </w:tcPr>
          <w:p w:rsidR="003A58AC" w:rsidRPr="00061B48" w:rsidRDefault="003A58AC" w:rsidP="007A3E78">
            <w:pPr>
              <w:rPr>
                <w:rFonts w:ascii="Arial" w:hAnsi="Arial"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36" w:type="dxa"/>
          </w:tcPr>
          <w:p w:rsidR="003A58AC" w:rsidRPr="003C7536" w:rsidRDefault="003A58AC" w:rsidP="007A3E78">
            <w:pPr>
              <w:rPr>
                <w:rFonts w:ascii="Arial" w:hAnsi="Arial"/>
              </w:rPr>
            </w:pPr>
          </w:p>
        </w:tc>
        <w:tc>
          <w:tcPr>
            <w:tcW w:w="1679" w:type="dxa"/>
          </w:tcPr>
          <w:p w:rsidR="003A58AC" w:rsidRPr="00031C4C" w:rsidRDefault="003A58AC" w:rsidP="007A3E78">
            <w:pPr>
              <w:rPr>
                <w:rFonts w:ascii="AR JULIAN" w:hAnsi="AR JULIAN"/>
              </w:rPr>
            </w:pPr>
            <w:r w:rsidRPr="00031C4C">
              <w:rPr>
                <w:rFonts w:ascii="AR JULIAN" w:hAnsi="AR JULIAN"/>
              </w:rPr>
              <w:t>Adresse</w:t>
            </w:r>
            <w:r w:rsidRPr="00031C4C">
              <w:rPr>
                <w:rFonts w:ascii="Arial" w:hAnsi="Arial"/>
              </w:rPr>
              <w:t> </w:t>
            </w:r>
            <w:r w:rsidRPr="00031C4C">
              <w:rPr>
                <w:rFonts w:ascii="AR JULIAN" w:hAnsi="AR JULIAN"/>
              </w:rPr>
              <w:t xml:space="preserve">: </w:t>
            </w:r>
          </w:p>
        </w:tc>
        <w:tc>
          <w:tcPr>
            <w:tcW w:w="2929" w:type="dxa"/>
          </w:tcPr>
          <w:p w:rsidR="003A58AC" w:rsidRPr="00031C4C" w:rsidRDefault="003A58AC" w:rsidP="007A3E78">
            <w:pPr>
              <w:rPr>
                <w:rFonts w:asciiTheme="majorHAnsi" w:hAnsiTheme="majorHAnsi"/>
              </w:rPr>
            </w:pPr>
            <w:r w:rsidRPr="00031C4C">
              <w:rPr>
                <w:rFonts w:asciiTheme="majorHAnsi" w:hAnsiTheme="majorHAnsi"/>
              </w:rPr>
              <w:t>3 rue des Bourguignons</w:t>
            </w:r>
          </w:p>
          <w:p w:rsidR="003A58AC" w:rsidRPr="00031C4C" w:rsidRDefault="003A58AC" w:rsidP="003A58AC">
            <w:pPr>
              <w:rPr>
                <w:rFonts w:asciiTheme="majorHAnsi" w:hAnsiTheme="majorHAnsi"/>
              </w:rPr>
            </w:pPr>
            <w:r w:rsidRPr="00031C4C">
              <w:rPr>
                <w:rFonts w:asciiTheme="majorHAnsi" w:hAnsiTheme="majorHAnsi"/>
              </w:rPr>
              <w:t>92270 Bois-Colombes</w:t>
            </w:r>
          </w:p>
        </w:tc>
      </w:tr>
      <w:tr w:rsidR="003A58AC" w:rsidRPr="003C7536" w:rsidTr="007A3E78">
        <w:tc>
          <w:tcPr>
            <w:tcW w:w="5760" w:type="dxa"/>
            <w:vMerge w:val="restart"/>
          </w:tcPr>
          <w:p w:rsidR="00E4267C" w:rsidRDefault="00E4267C" w:rsidP="007A3E78">
            <w:pPr>
              <w:rPr>
                <w:rFonts w:ascii="Arial" w:hAnsi="Arial"/>
                <w:b/>
                <w:i/>
                <w:noProof/>
                <w:color w:val="000000"/>
                <w:sz w:val="28"/>
                <w:szCs w:val="28"/>
                <w:lang w:eastAsia="fr-FR"/>
              </w:rPr>
            </w:pPr>
          </w:p>
          <w:p w:rsidR="003A58AC" w:rsidRPr="00E4267C" w:rsidRDefault="00E4267C" w:rsidP="007A3E78">
            <w:pPr>
              <w:rPr>
                <w:rFonts w:ascii="Arial" w:hAnsi="Arial"/>
                <w:b/>
                <w:noProof/>
                <w:color w:val="FFFFFF" w:themeColor="background1"/>
                <w:sz w:val="28"/>
                <w:szCs w:val="28"/>
                <w:lang w:eastAsia="fr-FR"/>
              </w:rPr>
            </w:pPr>
            <w:r>
              <w:rPr>
                <w:rFonts w:ascii="Arial" w:hAnsi="Arial"/>
                <w:b/>
                <w:i/>
                <w:noProof/>
                <w:color w:val="000000"/>
                <w:sz w:val="28"/>
                <w:szCs w:val="28"/>
                <w:lang w:eastAsia="fr-FR"/>
              </w:rPr>
              <w:t>controleur de Gestion</w:t>
            </w:r>
          </w:p>
          <w:p w:rsidR="003A58AC" w:rsidRPr="00061B48" w:rsidRDefault="003A58AC" w:rsidP="007A3E78">
            <w:pPr>
              <w:rPr>
                <w:rFonts w:ascii="Arial" w:hAnsi="Arial"/>
                <w:noProof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36" w:type="dxa"/>
          </w:tcPr>
          <w:p w:rsidR="003A58AC" w:rsidRPr="003C7536" w:rsidRDefault="003A58AC" w:rsidP="007A3E78">
            <w:pPr>
              <w:rPr>
                <w:rFonts w:ascii="Arial" w:hAnsi="Arial"/>
              </w:rPr>
            </w:pPr>
          </w:p>
        </w:tc>
        <w:tc>
          <w:tcPr>
            <w:tcW w:w="1679" w:type="dxa"/>
          </w:tcPr>
          <w:p w:rsidR="003A58AC" w:rsidRPr="00031C4C" w:rsidRDefault="003A58AC" w:rsidP="007A3E78">
            <w:pPr>
              <w:rPr>
                <w:rFonts w:ascii="AR JULIAN" w:hAnsi="AR JULIAN"/>
              </w:rPr>
            </w:pPr>
            <w:r w:rsidRPr="00031C4C">
              <w:rPr>
                <w:rFonts w:ascii="AR JULIAN" w:hAnsi="AR JULIAN"/>
              </w:rPr>
              <w:t>Mobile</w:t>
            </w:r>
            <w:r w:rsidRPr="00031C4C">
              <w:rPr>
                <w:rFonts w:ascii="Arial" w:hAnsi="Arial"/>
              </w:rPr>
              <w:t> </w:t>
            </w:r>
            <w:r w:rsidRPr="00031C4C">
              <w:rPr>
                <w:rFonts w:ascii="AR JULIAN" w:hAnsi="AR JULIAN"/>
              </w:rPr>
              <w:t>:</w:t>
            </w:r>
          </w:p>
        </w:tc>
        <w:tc>
          <w:tcPr>
            <w:tcW w:w="2929" w:type="dxa"/>
          </w:tcPr>
          <w:p w:rsidR="003A58AC" w:rsidRPr="00031C4C" w:rsidRDefault="003A58AC" w:rsidP="00230513">
            <w:pPr>
              <w:rPr>
                <w:rFonts w:asciiTheme="majorHAnsi" w:hAnsiTheme="majorHAnsi"/>
                <w:b/>
              </w:rPr>
            </w:pPr>
            <w:r w:rsidRPr="00031C4C">
              <w:rPr>
                <w:rFonts w:asciiTheme="majorHAnsi" w:hAnsiTheme="majorHAnsi"/>
                <w:b/>
              </w:rPr>
              <w:t>0</w:t>
            </w:r>
            <w:r w:rsidR="00230513" w:rsidRPr="00031C4C">
              <w:rPr>
                <w:rFonts w:asciiTheme="majorHAnsi" w:hAnsiTheme="majorHAnsi"/>
                <w:b/>
              </w:rPr>
              <w:t>7.58.38.</w:t>
            </w:r>
            <w:r w:rsidRPr="00031C4C">
              <w:rPr>
                <w:rFonts w:asciiTheme="majorHAnsi" w:hAnsiTheme="majorHAnsi"/>
                <w:b/>
              </w:rPr>
              <w:t>3</w:t>
            </w:r>
            <w:r w:rsidR="00230513" w:rsidRPr="00031C4C">
              <w:rPr>
                <w:rFonts w:asciiTheme="majorHAnsi" w:hAnsiTheme="majorHAnsi"/>
                <w:b/>
              </w:rPr>
              <w:t>0.78</w:t>
            </w:r>
            <w:r w:rsidR="00031C4C">
              <w:rPr>
                <w:rFonts w:asciiTheme="majorHAnsi" w:hAnsiTheme="majorHAnsi"/>
                <w:b/>
              </w:rPr>
              <w:t>/0761437163</w:t>
            </w:r>
          </w:p>
        </w:tc>
      </w:tr>
      <w:tr w:rsidR="003A58AC" w:rsidRPr="003C7536" w:rsidTr="007A3E78">
        <w:tc>
          <w:tcPr>
            <w:tcW w:w="5760" w:type="dxa"/>
            <w:vMerge/>
          </w:tcPr>
          <w:p w:rsidR="003A58AC" w:rsidRPr="003C7536" w:rsidRDefault="003A58AC" w:rsidP="007A3E78">
            <w:pPr>
              <w:rPr>
                <w:rFonts w:ascii="Arial" w:hAnsi="Arial"/>
                <w:noProof/>
                <w:lang w:eastAsia="fr-FR"/>
              </w:rPr>
            </w:pPr>
          </w:p>
        </w:tc>
        <w:tc>
          <w:tcPr>
            <w:tcW w:w="236" w:type="dxa"/>
          </w:tcPr>
          <w:p w:rsidR="003A58AC" w:rsidRPr="003C7536" w:rsidRDefault="003A58AC" w:rsidP="007A3E78">
            <w:pPr>
              <w:rPr>
                <w:rFonts w:ascii="Arial" w:hAnsi="Arial"/>
              </w:rPr>
            </w:pPr>
          </w:p>
        </w:tc>
        <w:tc>
          <w:tcPr>
            <w:tcW w:w="1679" w:type="dxa"/>
          </w:tcPr>
          <w:p w:rsidR="003A58AC" w:rsidRPr="00031C4C" w:rsidRDefault="003A58AC" w:rsidP="007A3E78">
            <w:pPr>
              <w:rPr>
                <w:rFonts w:ascii="AR JULIAN" w:hAnsi="AR JULIAN"/>
              </w:rPr>
            </w:pPr>
            <w:r w:rsidRPr="00031C4C">
              <w:rPr>
                <w:rFonts w:ascii="AR JULIAN" w:hAnsi="AR JULIAN"/>
              </w:rPr>
              <w:t>Email</w:t>
            </w:r>
            <w:r w:rsidRPr="00031C4C">
              <w:rPr>
                <w:rFonts w:ascii="Arial" w:hAnsi="Arial"/>
              </w:rPr>
              <w:t> </w:t>
            </w:r>
            <w:r w:rsidRPr="00031C4C">
              <w:rPr>
                <w:rFonts w:ascii="AR JULIAN" w:hAnsi="AR JULIAN"/>
              </w:rPr>
              <w:t xml:space="preserve">: </w:t>
            </w:r>
          </w:p>
        </w:tc>
        <w:tc>
          <w:tcPr>
            <w:tcW w:w="2929" w:type="dxa"/>
          </w:tcPr>
          <w:p w:rsidR="003A58AC" w:rsidRPr="00031C4C" w:rsidRDefault="006B0585" w:rsidP="00230513">
            <w:pPr>
              <w:rPr>
                <w:rFonts w:asciiTheme="majorHAnsi" w:hAnsiTheme="majorHAnsi"/>
              </w:rPr>
            </w:pPr>
            <w:hyperlink r:id="rId7" w:history="1">
              <w:r w:rsidR="00B17118" w:rsidRPr="00031C4C">
                <w:rPr>
                  <w:rStyle w:val="Lienhypertexte"/>
                  <w:rFonts w:asciiTheme="majorHAnsi" w:hAnsiTheme="majorHAnsi"/>
                </w:rPr>
                <w:t>assamikaelstephanas@yahoo.fr</w:t>
              </w:r>
            </w:hyperlink>
          </w:p>
          <w:p w:rsidR="00B17118" w:rsidRPr="00031C4C" w:rsidRDefault="00B17118" w:rsidP="00230513">
            <w:pPr>
              <w:rPr>
                <w:rFonts w:asciiTheme="majorHAnsi" w:hAnsiTheme="majorHAnsi"/>
              </w:rPr>
            </w:pPr>
          </w:p>
        </w:tc>
      </w:tr>
    </w:tbl>
    <w:p w:rsidR="003A58AC" w:rsidRDefault="003A58AC" w:rsidP="003A58AC">
      <w:pPr>
        <w:rPr>
          <w:rFonts w:ascii="Arial" w:hAnsi="Arial"/>
        </w:rPr>
      </w:pPr>
    </w:p>
    <w:p w:rsidR="003A58AC" w:rsidRPr="00061B48" w:rsidRDefault="003A58AC" w:rsidP="003A58AC">
      <w:pPr>
        <w:rPr>
          <w:rFonts w:ascii="Arial" w:hAnsi="Arial"/>
          <w:sz w:val="16"/>
          <w:szCs w:val="16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384"/>
        <w:gridCol w:w="9214"/>
      </w:tblGrid>
      <w:tr w:rsidR="003A58AC" w:rsidRPr="003C7536" w:rsidTr="007A3E78">
        <w:tc>
          <w:tcPr>
            <w:tcW w:w="1384" w:type="dxa"/>
            <w:vMerge w:val="restart"/>
            <w:tcBorders>
              <w:top w:val="nil"/>
              <w:left w:val="nil"/>
              <w:right w:val="nil"/>
            </w:tcBorders>
          </w:tcPr>
          <w:p w:rsidR="003A58AC" w:rsidRPr="003C7536" w:rsidRDefault="003A58AC" w:rsidP="007A3E78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noProof/>
                <w:color w:val="943634"/>
                <w:sz w:val="28"/>
                <w:lang w:eastAsia="fr-FR"/>
              </w:rPr>
              <w:drawing>
                <wp:inline distT="0" distB="0" distL="0" distR="0">
                  <wp:extent cx="295275" cy="304800"/>
                  <wp:effectExtent l="19050" t="0" r="9525" b="0"/>
                  <wp:docPr id="1" name="Image 1" descr=":::::Desktop:Capture d’écran 2013-04-10 à 17.57.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:::::Desktop:Capture d’écran 2013-04-10 à 17.57.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536">
              <w:rPr>
                <w:rFonts w:ascii="Arial" w:hAnsi="Arial"/>
                <w:b/>
                <w:color w:val="7F7F7F"/>
                <w:sz w:val="28"/>
              </w:rPr>
              <w:t xml:space="preserve"> 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3A58AC" w:rsidRPr="007F29A8" w:rsidRDefault="003A58AC" w:rsidP="007A3E78">
            <w:pPr>
              <w:rPr>
                <w:rFonts w:ascii="Arial" w:hAnsi="Arial"/>
              </w:rPr>
            </w:pPr>
            <w:r w:rsidRPr="007F29A8">
              <w:rPr>
                <w:rFonts w:ascii="Arial" w:hAnsi="Arial"/>
                <w:b/>
                <w:color w:val="365F91"/>
              </w:rPr>
              <w:t>COMPÉTENCES</w:t>
            </w:r>
            <w:r w:rsidRPr="006C3602">
              <w:rPr>
                <w:rFonts w:ascii="Arial" w:hAnsi="Arial"/>
                <w:b/>
                <w:color w:val="365F91"/>
              </w:rPr>
              <w:t xml:space="preserve"> CLÉS</w:t>
            </w:r>
          </w:p>
        </w:tc>
      </w:tr>
      <w:tr w:rsidR="003A58AC" w:rsidRPr="003C7536" w:rsidTr="007A3E78">
        <w:tc>
          <w:tcPr>
            <w:tcW w:w="1384" w:type="dxa"/>
            <w:vMerge/>
            <w:tcBorders>
              <w:left w:val="nil"/>
              <w:bottom w:val="nil"/>
              <w:right w:val="nil"/>
            </w:tcBorders>
          </w:tcPr>
          <w:p w:rsidR="003A58AC" w:rsidRPr="003C7536" w:rsidRDefault="003A58AC" w:rsidP="007A3E78">
            <w:pPr>
              <w:rPr>
                <w:rFonts w:ascii="Arial" w:hAnsi="Arial"/>
                <w:b/>
                <w:color w:val="943634"/>
                <w:sz w:val="16"/>
              </w:rPr>
            </w:pPr>
          </w:p>
        </w:tc>
        <w:tc>
          <w:tcPr>
            <w:tcW w:w="921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3A58AC" w:rsidRPr="003C7536" w:rsidRDefault="003A58AC" w:rsidP="007A3E78">
            <w:pPr>
              <w:rPr>
                <w:rFonts w:ascii="Arial" w:hAnsi="Arial"/>
                <w:sz w:val="16"/>
              </w:rPr>
            </w:pPr>
          </w:p>
        </w:tc>
      </w:tr>
      <w:tr w:rsidR="003A58AC" w:rsidRPr="003C7536" w:rsidTr="007A3E78">
        <w:tc>
          <w:tcPr>
            <w:tcW w:w="105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8AC" w:rsidRPr="008B3C3D" w:rsidRDefault="00DA5E67" w:rsidP="007A3E78">
            <w:pPr>
              <w:rPr>
                <w:rFonts w:ascii="Arial" w:hAnsi="Arial"/>
                <w:sz w:val="20"/>
                <w:szCs w:val="20"/>
              </w:rPr>
            </w:pPr>
            <w:r w:rsidRPr="008B3C3D">
              <w:rPr>
                <w:rFonts w:ascii="Arial" w:hAnsi="Arial"/>
                <w:sz w:val="20"/>
                <w:szCs w:val="20"/>
              </w:rPr>
              <w:t>Gestion comptable</w:t>
            </w:r>
            <w:r w:rsidR="00230513" w:rsidRPr="008B3C3D">
              <w:rPr>
                <w:rFonts w:ascii="Arial" w:hAnsi="Arial"/>
                <w:sz w:val="20"/>
                <w:szCs w:val="20"/>
              </w:rPr>
              <w:t xml:space="preserve"> </w:t>
            </w:r>
            <w:r w:rsidR="00F65936" w:rsidRPr="008B3C3D">
              <w:rPr>
                <w:rFonts w:ascii="Arial" w:hAnsi="Arial"/>
                <w:sz w:val="20"/>
                <w:szCs w:val="20"/>
              </w:rPr>
              <w:t>(</w:t>
            </w:r>
            <w:r w:rsidR="00230513" w:rsidRPr="008B3C3D">
              <w:rPr>
                <w:rFonts w:ascii="Arial" w:hAnsi="Arial"/>
                <w:sz w:val="20"/>
                <w:szCs w:val="20"/>
              </w:rPr>
              <w:t>Ecritures comptables ; déclaration de TVA ; gestion de trésorerie</w:t>
            </w:r>
            <w:r w:rsidR="00F65936" w:rsidRPr="008B3C3D">
              <w:rPr>
                <w:rFonts w:ascii="Arial" w:hAnsi="Arial"/>
                <w:sz w:val="20"/>
                <w:szCs w:val="20"/>
              </w:rPr>
              <w:t xml:space="preserve">) </w:t>
            </w:r>
            <w:r w:rsidRPr="008B3C3D">
              <w:rPr>
                <w:rFonts w:ascii="Arial" w:hAnsi="Arial"/>
                <w:sz w:val="20"/>
                <w:szCs w:val="20"/>
              </w:rPr>
              <w:t>–</w:t>
            </w:r>
            <w:r w:rsidR="00F65936" w:rsidRPr="008B3C3D">
              <w:rPr>
                <w:rFonts w:ascii="Arial" w:hAnsi="Arial"/>
                <w:sz w:val="20"/>
                <w:szCs w:val="20"/>
              </w:rPr>
              <w:t xml:space="preserve"> Finances</w:t>
            </w:r>
            <w:r w:rsidRPr="008B3C3D">
              <w:rPr>
                <w:rFonts w:ascii="Arial" w:hAnsi="Arial"/>
                <w:sz w:val="20"/>
                <w:szCs w:val="20"/>
              </w:rPr>
              <w:t xml:space="preserve"> et Contrôle de </w:t>
            </w:r>
            <w:r w:rsidR="008B3C3D">
              <w:rPr>
                <w:rFonts w:ascii="Arial" w:hAnsi="Arial"/>
                <w:sz w:val="20"/>
                <w:szCs w:val="20"/>
              </w:rPr>
              <w:t>G</w:t>
            </w:r>
            <w:r w:rsidRPr="008B3C3D">
              <w:rPr>
                <w:rFonts w:ascii="Arial" w:hAnsi="Arial"/>
                <w:sz w:val="20"/>
                <w:szCs w:val="20"/>
              </w:rPr>
              <w:t>estion</w:t>
            </w:r>
          </w:p>
          <w:p w:rsidR="003A58AC" w:rsidRPr="00E5747B" w:rsidRDefault="003A58AC" w:rsidP="00A81019">
            <w:pPr>
              <w:rPr>
                <w:rFonts w:ascii="Arial" w:hAnsi="Arial"/>
                <w:sz w:val="18"/>
                <w:szCs w:val="18"/>
              </w:rPr>
            </w:pPr>
            <w:r w:rsidRPr="008B3C3D">
              <w:rPr>
                <w:rFonts w:ascii="Arial" w:hAnsi="Arial"/>
                <w:sz w:val="20"/>
                <w:szCs w:val="20"/>
              </w:rPr>
              <w:t>Savoir-faire : Rigueur</w:t>
            </w:r>
            <w:r w:rsidR="00A81019" w:rsidRPr="008B3C3D">
              <w:rPr>
                <w:rFonts w:ascii="Arial" w:hAnsi="Arial"/>
                <w:sz w:val="20"/>
                <w:szCs w:val="20"/>
              </w:rPr>
              <w:t xml:space="preserve"> </w:t>
            </w:r>
            <w:r w:rsidR="00EC0C09">
              <w:rPr>
                <w:rFonts w:ascii="Arial" w:hAnsi="Arial"/>
                <w:sz w:val="20"/>
                <w:szCs w:val="20"/>
              </w:rPr>
              <w:t>-  C</w:t>
            </w:r>
            <w:r w:rsidRPr="008B3C3D">
              <w:rPr>
                <w:rFonts w:ascii="Arial" w:hAnsi="Arial"/>
                <w:sz w:val="20"/>
                <w:szCs w:val="20"/>
              </w:rPr>
              <w:t>apacité d'analyse et de synthèse</w:t>
            </w:r>
            <w:r w:rsidR="00A81019" w:rsidRPr="008B3C3D">
              <w:rPr>
                <w:rFonts w:ascii="Arial" w:hAnsi="Arial"/>
                <w:sz w:val="20"/>
                <w:szCs w:val="20"/>
              </w:rPr>
              <w:t xml:space="preserve"> </w:t>
            </w:r>
            <w:r w:rsidRPr="008B3C3D">
              <w:rPr>
                <w:rFonts w:ascii="Arial" w:hAnsi="Arial"/>
                <w:sz w:val="20"/>
                <w:szCs w:val="20"/>
              </w:rPr>
              <w:t xml:space="preserve">- </w:t>
            </w:r>
            <w:r w:rsidR="00A81019" w:rsidRPr="008B3C3D">
              <w:rPr>
                <w:rFonts w:ascii="Arial" w:hAnsi="Arial"/>
                <w:sz w:val="20"/>
                <w:szCs w:val="20"/>
              </w:rPr>
              <w:t>B</w:t>
            </w:r>
            <w:r w:rsidRPr="008B3C3D">
              <w:rPr>
                <w:rFonts w:ascii="Arial" w:hAnsi="Arial"/>
                <w:sz w:val="20"/>
                <w:szCs w:val="20"/>
              </w:rPr>
              <w:t>on sens relationnel</w:t>
            </w:r>
            <w:r w:rsidR="00A81019" w:rsidRPr="008B3C3D">
              <w:rPr>
                <w:rFonts w:ascii="Arial" w:hAnsi="Arial"/>
                <w:sz w:val="20"/>
                <w:szCs w:val="20"/>
              </w:rPr>
              <w:t xml:space="preserve"> – Gestion de projets – Gestion et techniques prospectives</w:t>
            </w:r>
            <w:r w:rsidR="00A81019">
              <w:rPr>
                <w:rFonts w:ascii="Arial" w:hAnsi="Arial"/>
                <w:sz w:val="18"/>
                <w:szCs w:val="18"/>
              </w:rPr>
              <w:t xml:space="preserve">   </w:t>
            </w:r>
            <w:r w:rsidRPr="00B97D8E">
              <w:rPr>
                <w:rFonts w:ascii="Arial" w:hAnsi="Arial"/>
                <w:sz w:val="18"/>
                <w:szCs w:val="18"/>
              </w:rPr>
              <w:t xml:space="preserve">         </w:t>
            </w:r>
          </w:p>
        </w:tc>
      </w:tr>
    </w:tbl>
    <w:p w:rsidR="003A58AC" w:rsidRPr="00B97D8E" w:rsidRDefault="003A58AC" w:rsidP="003A58AC">
      <w:pPr>
        <w:rPr>
          <w:rFonts w:ascii="Arial" w:hAnsi="Arial"/>
          <w:sz w:val="16"/>
          <w:szCs w:val="16"/>
        </w:rPr>
      </w:pPr>
    </w:p>
    <w:tbl>
      <w:tblPr>
        <w:tblW w:w="10598" w:type="dxa"/>
        <w:tblLook w:val="00BF" w:firstRow="1" w:lastRow="0" w:firstColumn="1" w:lastColumn="0" w:noHBand="0" w:noVBand="0"/>
      </w:tblPr>
      <w:tblGrid>
        <w:gridCol w:w="1384"/>
        <w:gridCol w:w="9214"/>
      </w:tblGrid>
      <w:tr w:rsidR="003A58AC" w:rsidRPr="003C7536" w:rsidTr="007A3E78">
        <w:trPr>
          <w:trHeight w:val="322"/>
        </w:trPr>
        <w:tc>
          <w:tcPr>
            <w:tcW w:w="1384" w:type="dxa"/>
            <w:vMerge w:val="restart"/>
          </w:tcPr>
          <w:p w:rsidR="003A58AC" w:rsidRPr="003C7536" w:rsidRDefault="003A58AC" w:rsidP="007A3E78">
            <w:pPr>
              <w:rPr>
                <w:rFonts w:ascii="Arial" w:hAnsi="Arial"/>
                <w:b/>
                <w:color w:val="943634"/>
                <w:sz w:val="28"/>
              </w:rPr>
            </w:pPr>
            <w:r w:rsidRPr="003C7536">
              <w:rPr>
                <w:rFonts w:ascii="Arial" w:hAnsi="Arial"/>
                <w:b/>
                <w:color w:val="943634"/>
                <w:sz w:val="28"/>
              </w:rPr>
              <w:t xml:space="preserve"> </w:t>
            </w:r>
            <w:r>
              <w:rPr>
                <w:rFonts w:ascii="Arial" w:hAnsi="Arial"/>
                <w:b/>
                <w:noProof/>
                <w:color w:val="943634"/>
                <w:sz w:val="28"/>
                <w:lang w:eastAsia="fr-FR"/>
              </w:rPr>
              <w:drawing>
                <wp:inline distT="0" distB="0" distL="0" distR="0">
                  <wp:extent cx="314325" cy="304800"/>
                  <wp:effectExtent l="19050" t="0" r="9525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6305A">
              <w:rPr>
                <w:rFonts w:ascii="Arial" w:hAnsi="Arial"/>
                <w:sz w:val="20"/>
                <w:szCs w:val="20"/>
              </w:rPr>
              <w:t>09</w:t>
            </w:r>
            <w:r w:rsidR="001D2652">
              <w:rPr>
                <w:rFonts w:ascii="Arial" w:hAnsi="Arial"/>
                <w:sz w:val="20"/>
                <w:szCs w:val="20"/>
              </w:rPr>
              <w:t>/2015 à</w:t>
            </w:r>
            <w:r w:rsidR="001D2652" w:rsidRPr="001D2652">
              <w:rPr>
                <w:rFonts w:ascii="Arial" w:hAnsi="Arial"/>
                <w:sz w:val="20"/>
                <w:szCs w:val="20"/>
              </w:rPr>
              <w:t xml:space="preserve"> présent</w:t>
            </w:r>
            <w:r w:rsidR="001D2652" w:rsidRPr="001D2652">
              <w:rPr>
                <w:rFonts w:ascii="Arial" w:hAnsi="Arial"/>
                <w:color w:val="943634"/>
                <w:sz w:val="18"/>
                <w:szCs w:val="18"/>
              </w:rPr>
              <w:t xml:space="preserve"> </w:t>
            </w:r>
          </w:p>
        </w:tc>
        <w:tc>
          <w:tcPr>
            <w:tcW w:w="9214" w:type="dxa"/>
            <w:tcBorders>
              <w:bottom w:val="single" w:sz="4" w:space="0" w:color="808080"/>
            </w:tcBorders>
          </w:tcPr>
          <w:p w:rsidR="003A58AC" w:rsidRPr="007F29A8" w:rsidRDefault="003A58AC" w:rsidP="00C34386">
            <w:pPr>
              <w:rPr>
                <w:rFonts w:ascii="Arial" w:hAnsi="Arial"/>
                <w:b/>
                <w:color w:val="005A51"/>
              </w:rPr>
            </w:pPr>
            <w:r w:rsidRPr="007F29A8">
              <w:rPr>
                <w:rFonts w:ascii="Arial" w:hAnsi="Arial"/>
                <w:b/>
                <w:color w:val="365F91"/>
              </w:rPr>
              <w:t>EXPÉRIENCES PROFESIONNELLES</w:t>
            </w:r>
            <w:r w:rsidR="00C34386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</w:tr>
      <w:tr w:rsidR="003A58AC" w:rsidRPr="003C7536" w:rsidTr="007A3E78">
        <w:trPr>
          <w:trHeight w:val="90"/>
        </w:trPr>
        <w:tc>
          <w:tcPr>
            <w:tcW w:w="1384" w:type="dxa"/>
            <w:vMerge/>
          </w:tcPr>
          <w:p w:rsidR="003A58AC" w:rsidRPr="003C7536" w:rsidRDefault="003A58AC" w:rsidP="007A3E78">
            <w:pPr>
              <w:rPr>
                <w:rFonts w:ascii="Arial" w:hAnsi="Arial"/>
                <w:b/>
                <w:color w:val="943634"/>
                <w:sz w:val="16"/>
              </w:rPr>
            </w:pPr>
          </w:p>
        </w:tc>
        <w:tc>
          <w:tcPr>
            <w:tcW w:w="9214" w:type="dxa"/>
            <w:tcBorders>
              <w:top w:val="single" w:sz="4" w:space="0" w:color="808080"/>
            </w:tcBorders>
          </w:tcPr>
          <w:p w:rsidR="003A58AC" w:rsidRDefault="00767F3C" w:rsidP="007A3E78">
            <w:pPr>
              <w:rPr>
                <w:rFonts w:ascii="Arial" w:hAnsi="Arial"/>
                <w:b/>
                <w:sz w:val="20"/>
                <w:szCs w:val="20"/>
              </w:rPr>
            </w:pPr>
            <w:r w:rsidRPr="001D2652">
              <w:rPr>
                <w:rFonts w:ascii="Arial" w:hAnsi="Arial"/>
                <w:b/>
                <w:sz w:val="20"/>
                <w:szCs w:val="20"/>
              </w:rPr>
              <w:t>-</w:t>
            </w:r>
            <w:r w:rsidR="00C34386">
              <w:rPr>
                <w:rFonts w:ascii="Arial" w:hAnsi="Arial"/>
                <w:b/>
                <w:sz w:val="20"/>
                <w:szCs w:val="20"/>
              </w:rPr>
              <w:t xml:space="preserve"> Apprenti en </w:t>
            </w:r>
            <w:r w:rsidR="00C34386" w:rsidRPr="008B3C3D">
              <w:rPr>
                <w:rFonts w:ascii="Arial" w:hAnsi="Arial"/>
                <w:b/>
                <w:sz w:val="20"/>
                <w:szCs w:val="20"/>
              </w:rPr>
              <w:t>C</w:t>
            </w:r>
            <w:r w:rsidR="00C34386">
              <w:rPr>
                <w:rFonts w:ascii="Arial" w:hAnsi="Arial"/>
                <w:b/>
                <w:sz w:val="20"/>
                <w:szCs w:val="20"/>
              </w:rPr>
              <w:t xml:space="preserve">ontrôleur de Gestion </w:t>
            </w:r>
            <w:r w:rsidR="00C34386" w:rsidRPr="008B3C3D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1D2652">
              <w:rPr>
                <w:rFonts w:ascii="Arial" w:hAnsi="Arial"/>
                <w:b/>
                <w:sz w:val="20"/>
                <w:szCs w:val="20"/>
              </w:rPr>
              <w:t xml:space="preserve">Pole Sante et Mieux </w:t>
            </w:r>
            <w:r w:rsidR="001D2652" w:rsidRPr="001D2652">
              <w:rPr>
                <w:rFonts w:ascii="Arial" w:hAnsi="Arial"/>
                <w:b/>
                <w:sz w:val="20"/>
                <w:szCs w:val="20"/>
              </w:rPr>
              <w:t>être</w:t>
            </w:r>
            <w:r w:rsidRPr="001D2652">
              <w:rPr>
                <w:rFonts w:ascii="Arial" w:hAnsi="Arial"/>
                <w:b/>
                <w:sz w:val="20"/>
                <w:szCs w:val="20"/>
              </w:rPr>
              <w:t xml:space="preserve"> SOPHROKHEPRI</w:t>
            </w:r>
            <w:r w:rsidR="001D2652">
              <w:rPr>
                <w:rFonts w:ascii="Arial" w:hAnsi="Arial"/>
                <w:b/>
                <w:sz w:val="20"/>
                <w:szCs w:val="20"/>
              </w:rPr>
              <w:t xml:space="preserve"> Nogent sur Marne</w:t>
            </w:r>
          </w:p>
          <w:p w:rsidR="001D2652" w:rsidRPr="001D2652" w:rsidRDefault="001D2652" w:rsidP="00031C4C">
            <w:pPr>
              <w:rPr>
                <w:rFonts w:ascii="Arial" w:hAnsi="Arial"/>
                <w:sz w:val="20"/>
                <w:szCs w:val="20"/>
              </w:rPr>
            </w:pPr>
            <w:r w:rsidRPr="001D2652">
              <w:rPr>
                <w:rFonts w:ascii="Arial" w:hAnsi="Arial"/>
                <w:sz w:val="20"/>
                <w:szCs w:val="20"/>
              </w:rPr>
              <w:t>Suivi des dossiers clients, rapprochement bancaire.</w:t>
            </w:r>
            <w:r w:rsidR="00031C4C">
              <w:rPr>
                <w:rFonts w:ascii="Arial" w:hAnsi="Arial"/>
                <w:sz w:val="20"/>
                <w:szCs w:val="20"/>
              </w:rPr>
              <w:t xml:space="preserve"> Facture clients, Gestion de la trésorerie,</w:t>
            </w:r>
            <w:r w:rsidR="0026305A">
              <w:rPr>
                <w:rFonts w:ascii="Arial" w:hAnsi="Arial"/>
                <w:sz w:val="20"/>
                <w:szCs w:val="20"/>
              </w:rPr>
              <w:t xml:space="preserve"> Tableau de bord,</w:t>
            </w:r>
            <w:r w:rsidR="00245FB3">
              <w:rPr>
                <w:rFonts w:ascii="Arial" w:hAnsi="Arial"/>
                <w:sz w:val="20"/>
                <w:szCs w:val="20"/>
              </w:rPr>
              <w:t xml:space="preserve"> Gestion du </w:t>
            </w:r>
            <w:r w:rsidR="0026305A">
              <w:rPr>
                <w:rFonts w:ascii="Arial" w:hAnsi="Arial"/>
                <w:sz w:val="20"/>
                <w:szCs w:val="20"/>
              </w:rPr>
              <w:t>CRM, Busi</w:t>
            </w:r>
            <w:r w:rsidR="00031C4C">
              <w:rPr>
                <w:rFonts w:ascii="Arial" w:hAnsi="Arial"/>
                <w:sz w:val="20"/>
                <w:szCs w:val="20"/>
              </w:rPr>
              <w:t>ness Plan, Relance Téléphonique.</w:t>
            </w:r>
            <w:r w:rsidR="0026305A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3A58AC" w:rsidRPr="003C7536" w:rsidTr="007A3E78">
        <w:tc>
          <w:tcPr>
            <w:tcW w:w="1384" w:type="dxa"/>
          </w:tcPr>
          <w:p w:rsidR="00767F3C" w:rsidRDefault="00767F3C" w:rsidP="00DB47EB">
            <w:pPr>
              <w:rPr>
                <w:rFonts w:ascii="Arial" w:hAnsi="Arial"/>
                <w:sz w:val="20"/>
                <w:szCs w:val="20"/>
              </w:rPr>
            </w:pPr>
          </w:p>
          <w:p w:rsidR="003A58AC" w:rsidRPr="008B3C3D" w:rsidRDefault="000514DB" w:rsidP="00DB47EB">
            <w:pPr>
              <w:rPr>
                <w:rFonts w:ascii="Arial" w:hAnsi="Arial"/>
                <w:sz w:val="20"/>
                <w:szCs w:val="20"/>
              </w:rPr>
            </w:pPr>
            <w:r w:rsidRPr="008B3C3D">
              <w:rPr>
                <w:rFonts w:ascii="Arial" w:hAnsi="Arial"/>
                <w:sz w:val="20"/>
                <w:szCs w:val="20"/>
              </w:rPr>
              <w:t>11/</w:t>
            </w:r>
            <w:r w:rsidR="00DB47EB" w:rsidRPr="008B3C3D">
              <w:rPr>
                <w:rFonts w:ascii="Arial" w:hAnsi="Arial"/>
                <w:sz w:val="20"/>
                <w:szCs w:val="20"/>
              </w:rPr>
              <w:t>2014</w:t>
            </w:r>
            <w:r w:rsidR="003A58AC" w:rsidRPr="008B3C3D">
              <w:rPr>
                <w:rFonts w:ascii="Arial" w:hAnsi="Arial"/>
                <w:sz w:val="20"/>
                <w:szCs w:val="20"/>
              </w:rPr>
              <w:t>-</w:t>
            </w:r>
            <w:r w:rsidR="00767F3C">
              <w:rPr>
                <w:rFonts w:ascii="Arial" w:hAnsi="Arial"/>
                <w:sz w:val="20"/>
                <w:szCs w:val="20"/>
              </w:rPr>
              <w:t>5/2015 (7</w:t>
            </w:r>
            <w:r w:rsidR="00BE5AE3" w:rsidRPr="008B3C3D">
              <w:rPr>
                <w:rFonts w:ascii="Arial" w:hAnsi="Arial"/>
                <w:sz w:val="20"/>
                <w:szCs w:val="20"/>
              </w:rPr>
              <w:t>mois)</w:t>
            </w:r>
          </w:p>
        </w:tc>
        <w:tc>
          <w:tcPr>
            <w:tcW w:w="9214" w:type="dxa"/>
            <w:shd w:val="clear" w:color="auto" w:fill="auto"/>
          </w:tcPr>
          <w:p w:rsidR="00767F3C" w:rsidRDefault="00767F3C" w:rsidP="00521261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3A58AC" w:rsidRPr="008B3C3D" w:rsidRDefault="0091114A" w:rsidP="00521261">
            <w:pPr>
              <w:rPr>
                <w:rFonts w:ascii="Arial" w:hAnsi="Arial"/>
                <w:sz w:val="16"/>
                <w:szCs w:val="16"/>
              </w:rPr>
            </w:pPr>
            <w:r w:rsidRPr="008B3C3D">
              <w:rPr>
                <w:rFonts w:ascii="Arial" w:hAnsi="Arial"/>
                <w:b/>
                <w:sz w:val="20"/>
                <w:szCs w:val="20"/>
              </w:rPr>
              <w:t>Team Leader</w:t>
            </w:r>
            <w:r w:rsidR="003A58AC" w:rsidRPr="008B3C3D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8B3C3D">
              <w:rPr>
                <w:rFonts w:ascii="Arial" w:hAnsi="Arial"/>
                <w:b/>
                <w:sz w:val="20"/>
                <w:szCs w:val="20"/>
              </w:rPr>
              <w:t>–</w:t>
            </w:r>
            <w:r w:rsidR="003A58AC" w:rsidRPr="008B3C3D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8B3C3D">
              <w:rPr>
                <w:rFonts w:ascii="Arial" w:hAnsi="Arial"/>
                <w:b/>
                <w:sz w:val="20"/>
                <w:szCs w:val="20"/>
              </w:rPr>
              <w:t>Service Développement et communication</w:t>
            </w:r>
            <w:r w:rsidR="003A58AC" w:rsidRPr="008B3C3D">
              <w:rPr>
                <w:rFonts w:ascii="Arial" w:hAnsi="Arial"/>
                <w:b/>
                <w:sz w:val="20"/>
                <w:szCs w:val="20"/>
              </w:rPr>
              <w:t xml:space="preserve">  </w:t>
            </w:r>
            <w:r w:rsidR="008258AE">
              <w:rPr>
                <w:rFonts w:ascii="Arial" w:hAnsi="Arial"/>
                <w:b/>
                <w:sz w:val="20"/>
                <w:szCs w:val="20"/>
              </w:rPr>
              <w:t>de Bachelor Business and Management</w:t>
            </w:r>
            <w:r w:rsidR="00E34F32" w:rsidRPr="008B3C3D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3A58AC" w:rsidRPr="008B3C3D">
              <w:rPr>
                <w:rFonts w:ascii="Arial" w:hAnsi="Arial"/>
                <w:b/>
                <w:sz w:val="20"/>
                <w:szCs w:val="20"/>
              </w:rPr>
              <w:t xml:space="preserve">– </w:t>
            </w:r>
            <w:r w:rsidR="00696EB3" w:rsidRPr="008B3C3D">
              <w:rPr>
                <w:rFonts w:ascii="Arial" w:hAnsi="Arial"/>
                <w:b/>
                <w:sz w:val="20"/>
                <w:szCs w:val="20"/>
              </w:rPr>
              <w:t>Groupe</w:t>
            </w:r>
            <w:r w:rsidRPr="008B3C3D">
              <w:rPr>
                <w:rFonts w:ascii="Arial" w:hAnsi="Arial"/>
                <w:b/>
                <w:sz w:val="20"/>
                <w:szCs w:val="20"/>
              </w:rPr>
              <w:t xml:space="preserve"> IGS</w:t>
            </w:r>
            <w:r w:rsidR="00BE5AE3" w:rsidRPr="008B3C3D">
              <w:rPr>
                <w:rFonts w:ascii="Arial" w:hAnsi="Arial"/>
                <w:b/>
                <w:sz w:val="20"/>
                <w:szCs w:val="20"/>
              </w:rPr>
              <w:t xml:space="preserve"> – Paris, France</w:t>
            </w:r>
            <w:r w:rsidR="003A58AC" w:rsidRPr="008B3C3D">
              <w:rPr>
                <w:rFonts w:ascii="Arial" w:hAnsi="Arial"/>
                <w:sz w:val="20"/>
                <w:szCs w:val="20"/>
              </w:rPr>
              <w:br/>
            </w:r>
            <w:r w:rsidR="00521261" w:rsidRPr="008B3C3D">
              <w:rPr>
                <w:rFonts w:ascii="Arial" w:hAnsi="Arial"/>
                <w:sz w:val="20"/>
                <w:szCs w:val="20"/>
              </w:rPr>
              <w:t>Présentation de l’école et de ses caractéristiques</w:t>
            </w:r>
            <w:r w:rsidR="003A58AC" w:rsidRPr="008B3C3D">
              <w:rPr>
                <w:rFonts w:ascii="Arial" w:hAnsi="Arial"/>
                <w:sz w:val="20"/>
                <w:szCs w:val="20"/>
              </w:rPr>
              <w:t xml:space="preserve"> ; </w:t>
            </w:r>
            <w:r w:rsidR="00521261" w:rsidRPr="008B3C3D">
              <w:rPr>
                <w:rFonts w:ascii="Arial" w:hAnsi="Arial"/>
                <w:sz w:val="20"/>
                <w:szCs w:val="20"/>
              </w:rPr>
              <w:t>Gestion des prospectus dans la base des prospects dans le CRM</w:t>
            </w:r>
            <w:r w:rsidR="003A58AC" w:rsidRPr="008B3C3D">
              <w:rPr>
                <w:rFonts w:ascii="Arial" w:hAnsi="Arial"/>
                <w:sz w:val="20"/>
                <w:szCs w:val="20"/>
              </w:rPr>
              <w:t xml:space="preserve"> ; </w:t>
            </w:r>
            <w:r w:rsidR="00521261" w:rsidRPr="008B3C3D">
              <w:rPr>
                <w:rFonts w:ascii="Arial" w:hAnsi="Arial"/>
                <w:sz w:val="20"/>
                <w:szCs w:val="20"/>
              </w:rPr>
              <w:t>Vérification des entrées et sorties de marchandises</w:t>
            </w:r>
            <w:r w:rsidR="003A58AC" w:rsidRPr="008B3C3D">
              <w:rPr>
                <w:rFonts w:ascii="Arial" w:hAnsi="Arial"/>
                <w:sz w:val="20"/>
                <w:szCs w:val="20"/>
              </w:rPr>
              <w:t xml:space="preserve"> ; </w:t>
            </w:r>
            <w:r w:rsidR="00CD4FA0">
              <w:rPr>
                <w:rFonts w:ascii="Arial" w:hAnsi="Arial"/>
                <w:sz w:val="20"/>
                <w:szCs w:val="20"/>
              </w:rPr>
              <w:t>Contrôle des produits après inventaire.</w:t>
            </w:r>
            <w:r w:rsidR="003A58AC" w:rsidRPr="008B3C3D">
              <w:rPr>
                <w:rFonts w:ascii="Arial" w:hAnsi="Arial"/>
                <w:sz w:val="20"/>
                <w:szCs w:val="20"/>
              </w:rPr>
              <w:br/>
            </w:r>
          </w:p>
        </w:tc>
      </w:tr>
      <w:tr w:rsidR="003A58AC" w:rsidRPr="003C7536" w:rsidTr="007A3E78">
        <w:tc>
          <w:tcPr>
            <w:tcW w:w="1384" w:type="dxa"/>
          </w:tcPr>
          <w:p w:rsidR="003A58AC" w:rsidRPr="008B3C3D" w:rsidRDefault="000514DB" w:rsidP="007A3E78">
            <w:pPr>
              <w:rPr>
                <w:rFonts w:ascii="Arial" w:hAnsi="Arial"/>
                <w:sz w:val="20"/>
                <w:szCs w:val="20"/>
              </w:rPr>
            </w:pPr>
            <w:r w:rsidRPr="008B3C3D">
              <w:rPr>
                <w:rFonts w:ascii="Arial" w:hAnsi="Arial"/>
                <w:sz w:val="20"/>
                <w:szCs w:val="20"/>
              </w:rPr>
              <w:t>07/2014- 11/2014</w:t>
            </w:r>
            <w:r w:rsidR="00BE5AE3" w:rsidRPr="008B3C3D">
              <w:rPr>
                <w:rFonts w:ascii="Arial" w:hAnsi="Arial"/>
                <w:sz w:val="20"/>
                <w:szCs w:val="20"/>
              </w:rPr>
              <w:t xml:space="preserve">         (3 mois)</w:t>
            </w:r>
          </w:p>
        </w:tc>
        <w:tc>
          <w:tcPr>
            <w:tcW w:w="9214" w:type="dxa"/>
            <w:shd w:val="clear" w:color="auto" w:fill="auto"/>
          </w:tcPr>
          <w:p w:rsidR="00C34386" w:rsidRDefault="00E34F32" w:rsidP="00C34386">
            <w:pPr>
              <w:rPr>
                <w:rFonts w:ascii="Arial" w:hAnsi="Arial"/>
                <w:b/>
                <w:sz w:val="20"/>
                <w:szCs w:val="20"/>
              </w:rPr>
            </w:pPr>
            <w:r w:rsidRPr="008B3C3D">
              <w:rPr>
                <w:rFonts w:ascii="Arial" w:hAnsi="Arial"/>
                <w:b/>
                <w:sz w:val="20"/>
                <w:szCs w:val="20"/>
              </w:rPr>
              <w:t>–</w:t>
            </w:r>
            <w:r w:rsidR="00C34386">
              <w:rPr>
                <w:rFonts w:ascii="Arial" w:hAnsi="Arial"/>
                <w:b/>
                <w:sz w:val="20"/>
                <w:szCs w:val="20"/>
              </w:rPr>
              <w:t xml:space="preserve"> Assistant comptable et Gestionnaire</w:t>
            </w:r>
          </w:p>
          <w:p w:rsidR="003A58AC" w:rsidRPr="008B3C3D" w:rsidRDefault="00E34F32" w:rsidP="007A3E78">
            <w:pPr>
              <w:rPr>
                <w:rFonts w:ascii="Arial" w:hAnsi="Arial"/>
                <w:sz w:val="20"/>
                <w:szCs w:val="20"/>
              </w:rPr>
            </w:pPr>
            <w:r w:rsidRPr="008B3C3D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3A58AC" w:rsidRPr="008B3C3D">
              <w:rPr>
                <w:rFonts w:ascii="Arial" w:hAnsi="Arial"/>
                <w:b/>
                <w:sz w:val="20"/>
                <w:szCs w:val="20"/>
              </w:rPr>
              <w:t>C</w:t>
            </w:r>
            <w:r w:rsidR="00BE5AE3" w:rsidRPr="008B3C3D">
              <w:rPr>
                <w:rFonts w:ascii="Arial" w:hAnsi="Arial"/>
                <w:b/>
                <w:sz w:val="20"/>
                <w:szCs w:val="20"/>
              </w:rPr>
              <w:t>onseil Gabonais des Chargeurs</w:t>
            </w:r>
            <w:r w:rsidR="00C34386">
              <w:rPr>
                <w:rFonts w:ascii="Arial" w:hAnsi="Arial"/>
                <w:b/>
                <w:sz w:val="20"/>
                <w:szCs w:val="20"/>
              </w:rPr>
              <w:t> :</w:t>
            </w:r>
            <w:r w:rsidR="003A58AC" w:rsidRPr="008B3C3D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BE5AE3" w:rsidRPr="008B3C3D">
              <w:rPr>
                <w:rFonts w:ascii="Arial" w:hAnsi="Arial"/>
                <w:b/>
                <w:sz w:val="20"/>
                <w:szCs w:val="20"/>
              </w:rPr>
              <w:t xml:space="preserve">(Représentation Europe et </w:t>
            </w:r>
            <w:r w:rsidR="00FB2209" w:rsidRPr="008B3C3D">
              <w:rPr>
                <w:rFonts w:ascii="Arial" w:hAnsi="Arial"/>
                <w:b/>
                <w:sz w:val="20"/>
                <w:szCs w:val="20"/>
              </w:rPr>
              <w:t>Amérique)</w:t>
            </w:r>
            <w:r w:rsidR="003A58AC" w:rsidRPr="008B3C3D">
              <w:rPr>
                <w:rFonts w:ascii="Arial" w:hAnsi="Arial"/>
                <w:b/>
                <w:sz w:val="20"/>
                <w:szCs w:val="20"/>
              </w:rPr>
              <w:t>–</w:t>
            </w:r>
            <w:r w:rsidR="00BE5AE3" w:rsidRPr="008B3C3D">
              <w:rPr>
                <w:rFonts w:ascii="Arial" w:hAnsi="Arial"/>
                <w:b/>
                <w:sz w:val="20"/>
                <w:szCs w:val="20"/>
              </w:rPr>
              <w:t xml:space="preserve"> Paris, France</w:t>
            </w:r>
            <w:r w:rsidR="003A58AC" w:rsidRPr="008B3C3D">
              <w:rPr>
                <w:rFonts w:ascii="Arial" w:hAnsi="Arial"/>
                <w:sz w:val="20"/>
                <w:szCs w:val="20"/>
              </w:rPr>
              <w:br/>
            </w:r>
            <w:r w:rsidR="00BE5AE3" w:rsidRPr="008B3C3D">
              <w:rPr>
                <w:rFonts w:ascii="Arial" w:hAnsi="Arial"/>
                <w:sz w:val="20"/>
                <w:szCs w:val="20"/>
              </w:rPr>
              <w:t>Analyse et étude des états financiers de l’entreprise</w:t>
            </w:r>
            <w:r w:rsidR="00E60399" w:rsidRPr="008B3C3D">
              <w:rPr>
                <w:rFonts w:ascii="Arial" w:hAnsi="Arial"/>
                <w:sz w:val="20"/>
                <w:szCs w:val="20"/>
              </w:rPr>
              <w:t xml:space="preserve"> (bilan et compte de résultat)</w:t>
            </w:r>
            <w:r w:rsidR="00BE5AE3" w:rsidRPr="008B3C3D">
              <w:rPr>
                <w:rFonts w:ascii="Arial" w:hAnsi="Arial"/>
                <w:sz w:val="20"/>
                <w:szCs w:val="20"/>
              </w:rPr>
              <w:t xml:space="preserve"> ;</w:t>
            </w:r>
            <w:r w:rsidR="003A58AC" w:rsidRPr="008B3C3D">
              <w:rPr>
                <w:rFonts w:ascii="Arial" w:hAnsi="Arial"/>
                <w:sz w:val="20"/>
                <w:szCs w:val="20"/>
              </w:rPr>
              <w:t xml:space="preserve"> </w:t>
            </w:r>
            <w:r w:rsidR="00E60399" w:rsidRPr="008B3C3D">
              <w:rPr>
                <w:rFonts w:ascii="Arial" w:hAnsi="Arial"/>
                <w:sz w:val="20"/>
                <w:szCs w:val="20"/>
              </w:rPr>
              <w:t>Suivi des dossiers clients ; Gestion de la relance</w:t>
            </w:r>
            <w:r w:rsidR="00C34386">
              <w:rPr>
                <w:rFonts w:ascii="Arial" w:hAnsi="Arial"/>
                <w:sz w:val="20"/>
                <w:szCs w:val="20"/>
              </w:rPr>
              <w:t xml:space="preserve"> des clients ; E</w:t>
            </w:r>
            <w:r w:rsidR="00E60399" w:rsidRPr="008B3C3D">
              <w:rPr>
                <w:rFonts w:ascii="Arial" w:hAnsi="Arial"/>
                <w:sz w:val="20"/>
                <w:szCs w:val="20"/>
              </w:rPr>
              <w:t>tats de rapprochement</w:t>
            </w:r>
            <w:r w:rsidR="00C34386">
              <w:rPr>
                <w:rFonts w:ascii="Arial" w:hAnsi="Arial"/>
                <w:sz w:val="20"/>
                <w:szCs w:val="20"/>
              </w:rPr>
              <w:t xml:space="preserve"> bancaire ; M</w:t>
            </w:r>
            <w:r w:rsidR="00E60399" w:rsidRPr="008B3C3D">
              <w:rPr>
                <w:rFonts w:ascii="Arial" w:hAnsi="Arial"/>
                <w:sz w:val="20"/>
                <w:szCs w:val="20"/>
              </w:rPr>
              <w:t>ise en place du processus de facturation des fournisseurs ; Vérification des factures et saisie des régularisations ;  Enregistrement des factures de ventes et d’achats ; Gestion du planning et des évènements cultu</w:t>
            </w:r>
            <w:r w:rsidR="00C34386">
              <w:rPr>
                <w:rFonts w:ascii="Arial" w:hAnsi="Arial"/>
                <w:sz w:val="20"/>
                <w:szCs w:val="20"/>
              </w:rPr>
              <w:t>rels (journées portes ouvertes,</w:t>
            </w:r>
            <w:r w:rsidR="00C34386" w:rsidRPr="008B3C3D">
              <w:rPr>
                <w:rFonts w:ascii="Arial" w:hAnsi="Arial"/>
                <w:sz w:val="20"/>
                <w:szCs w:val="20"/>
              </w:rPr>
              <w:t xml:space="preserve"> forums</w:t>
            </w:r>
            <w:r w:rsidR="00E60399" w:rsidRPr="008B3C3D">
              <w:rPr>
                <w:rFonts w:ascii="Arial" w:hAnsi="Arial"/>
                <w:sz w:val="20"/>
                <w:szCs w:val="20"/>
              </w:rPr>
              <w:t>)</w:t>
            </w:r>
          </w:p>
          <w:p w:rsidR="003A58AC" w:rsidRPr="008B3C3D" w:rsidRDefault="003A58AC" w:rsidP="00E6039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3A58AC" w:rsidRPr="003C7536" w:rsidTr="007A3E78">
        <w:tc>
          <w:tcPr>
            <w:tcW w:w="1384" w:type="dxa"/>
          </w:tcPr>
          <w:p w:rsidR="003A58AC" w:rsidRPr="008B3C3D" w:rsidRDefault="009954E6" w:rsidP="007A3E78">
            <w:pPr>
              <w:rPr>
                <w:rFonts w:ascii="Arial" w:hAnsi="Arial"/>
                <w:sz w:val="20"/>
                <w:szCs w:val="20"/>
              </w:rPr>
            </w:pPr>
            <w:r w:rsidRPr="008B3C3D">
              <w:rPr>
                <w:rFonts w:ascii="Arial" w:hAnsi="Arial"/>
                <w:sz w:val="20"/>
                <w:szCs w:val="20"/>
              </w:rPr>
              <w:t>12</w:t>
            </w:r>
            <w:r w:rsidR="00F21BAA" w:rsidRPr="008B3C3D">
              <w:rPr>
                <w:rFonts w:ascii="Arial" w:hAnsi="Arial"/>
                <w:sz w:val="20"/>
                <w:szCs w:val="20"/>
              </w:rPr>
              <w:t>/2012</w:t>
            </w:r>
            <w:r w:rsidR="003A58AC" w:rsidRPr="008B3C3D">
              <w:rPr>
                <w:rFonts w:ascii="Arial" w:hAnsi="Arial"/>
                <w:sz w:val="20"/>
                <w:szCs w:val="20"/>
              </w:rPr>
              <w:t>-</w:t>
            </w:r>
            <w:r w:rsidR="00F21BAA" w:rsidRPr="008B3C3D">
              <w:rPr>
                <w:rFonts w:ascii="Arial" w:hAnsi="Arial"/>
                <w:sz w:val="20"/>
                <w:szCs w:val="20"/>
              </w:rPr>
              <w:t>07/2013</w:t>
            </w:r>
          </w:p>
          <w:p w:rsidR="003A58AC" w:rsidRPr="008B3C3D" w:rsidRDefault="00F21BAA" w:rsidP="007A3E78">
            <w:pPr>
              <w:rPr>
                <w:rFonts w:ascii="Arial" w:hAnsi="Arial"/>
                <w:sz w:val="20"/>
                <w:szCs w:val="20"/>
              </w:rPr>
            </w:pPr>
            <w:r w:rsidRPr="008B3C3D">
              <w:rPr>
                <w:rFonts w:ascii="Arial" w:hAnsi="Arial"/>
                <w:sz w:val="20"/>
                <w:szCs w:val="20"/>
              </w:rPr>
              <w:t>(7 mois)</w:t>
            </w:r>
          </w:p>
          <w:p w:rsidR="003A58AC" w:rsidRPr="008B3C3D" w:rsidRDefault="003A58AC" w:rsidP="007A3E7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auto"/>
          </w:tcPr>
          <w:p w:rsidR="003A58AC" w:rsidRPr="008B3C3D" w:rsidRDefault="00E34F32" w:rsidP="00E34F32">
            <w:pPr>
              <w:rPr>
                <w:rFonts w:ascii="Arial" w:hAnsi="Arial"/>
                <w:sz w:val="20"/>
                <w:szCs w:val="20"/>
              </w:rPr>
            </w:pPr>
            <w:r w:rsidRPr="008B3C3D">
              <w:rPr>
                <w:rFonts w:ascii="Arial" w:hAnsi="Arial"/>
                <w:b/>
                <w:sz w:val="20"/>
                <w:szCs w:val="20"/>
              </w:rPr>
              <w:t>Archiviste</w:t>
            </w:r>
            <w:r w:rsidR="003A58AC" w:rsidRPr="008B3C3D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8B3C3D">
              <w:rPr>
                <w:rFonts w:ascii="Arial" w:hAnsi="Arial"/>
                <w:b/>
                <w:sz w:val="20"/>
                <w:szCs w:val="20"/>
              </w:rPr>
              <w:t>–</w:t>
            </w:r>
            <w:r w:rsidR="003A58AC" w:rsidRPr="008B3C3D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8B3C3D">
              <w:rPr>
                <w:rFonts w:ascii="Arial" w:hAnsi="Arial"/>
                <w:b/>
                <w:sz w:val="20"/>
                <w:szCs w:val="20"/>
              </w:rPr>
              <w:t>Société de Télécommunications M</w:t>
            </w:r>
            <w:r w:rsidR="00265F96" w:rsidRPr="008B3C3D">
              <w:rPr>
                <w:rFonts w:ascii="Arial" w:hAnsi="Arial"/>
                <w:b/>
                <w:sz w:val="20"/>
                <w:szCs w:val="20"/>
              </w:rPr>
              <w:t>OOV</w:t>
            </w:r>
            <w:r w:rsidR="003A58AC" w:rsidRPr="008B3C3D">
              <w:rPr>
                <w:rFonts w:ascii="Arial" w:hAnsi="Arial"/>
                <w:b/>
                <w:sz w:val="20"/>
                <w:szCs w:val="20"/>
              </w:rPr>
              <w:t xml:space="preserve"> – L</w:t>
            </w:r>
            <w:r w:rsidRPr="008B3C3D">
              <w:rPr>
                <w:rFonts w:ascii="Arial" w:hAnsi="Arial"/>
                <w:b/>
                <w:sz w:val="20"/>
                <w:szCs w:val="20"/>
              </w:rPr>
              <w:t>ibreville, Gabon</w:t>
            </w:r>
            <w:r w:rsidR="003A58AC" w:rsidRPr="008B3C3D">
              <w:rPr>
                <w:rFonts w:ascii="Arial" w:hAnsi="Arial"/>
                <w:sz w:val="20"/>
                <w:szCs w:val="20"/>
              </w:rPr>
              <w:br/>
            </w:r>
            <w:r w:rsidRPr="008B3C3D">
              <w:rPr>
                <w:rFonts w:ascii="Arial" w:hAnsi="Arial"/>
                <w:sz w:val="20"/>
                <w:szCs w:val="20"/>
              </w:rPr>
              <w:t>Classification des dossiers ; Saisie des dossiers clients et archivage ; Gestion des appels entrants et sortants ; Participation à une mission de Géomarketing (recherche de clientèle potentielle pour la société)</w:t>
            </w:r>
          </w:p>
          <w:p w:rsidR="003A58AC" w:rsidRPr="008B3C3D" w:rsidRDefault="003A58AC" w:rsidP="009954E6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3A58AC" w:rsidRPr="003C7536" w:rsidTr="007A3E78">
        <w:tc>
          <w:tcPr>
            <w:tcW w:w="1384" w:type="dxa"/>
          </w:tcPr>
          <w:p w:rsidR="003A58AC" w:rsidRPr="008B3C3D" w:rsidRDefault="009954E6" w:rsidP="009954E6">
            <w:pPr>
              <w:rPr>
                <w:rFonts w:ascii="Arial" w:hAnsi="Arial"/>
                <w:sz w:val="20"/>
                <w:szCs w:val="20"/>
              </w:rPr>
            </w:pPr>
            <w:r w:rsidRPr="008B3C3D">
              <w:rPr>
                <w:rFonts w:ascii="Arial" w:hAnsi="Arial"/>
                <w:sz w:val="20"/>
                <w:szCs w:val="20"/>
              </w:rPr>
              <w:t>01/2012</w:t>
            </w:r>
            <w:r w:rsidR="003A58AC" w:rsidRPr="008B3C3D">
              <w:rPr>
                <w:rFonts w:ascii="Arial" w:hAnsi="Arial"/>
                <w:sz w:val="20"/>
                <w:szCs w:val="20"/>
              </w:rPr>
              <w:t>-</w:t>
            </w:r>
            <w:r w:rsidRPr="008B3C3D">
              <w:rPr>
                <w:rFonts w:ascii="Arial" w:hAnsi="Arial"/>
                <w:sz w:val="20"/>
                <w:szCs w:val="20"/>
              </w:rPr>
              <w:t>05/2012</w:t>
            </w:r>
          </w:p>
          <w:p w:rsidR="00B62E46" w:rsidRPr="008B3C3D" w:rsidRDefault="00B62E46" w:rsidP="009954E6">
            <w:pPr>
              <w:rPr>
                <w:rFonts w:ascii="Arial" w:hAnsi="Arial"/>
                <w:sz w:val="20"/>
                <w:szCs w:val="20"/>
              </w:rPr>
            </w:pPr>
            <w:r w:rsidRPr="008B3C3D">
              <w:rPr>
                <w:rFonts w:ascii="Arial" w:hAnsi="Arial"/>
                <w:sz w:val="20"/>
                <w:szCs w:val="20"/>
              </w:rPr>
              <w:t>(5 mois)</w:t>
            </w:r>
          </w:p>
        </w:tc>
        <w:tc>
          <w:tcPr>
            <w:tcW w:w="9214" w:type="dxa"/>
            <w:shd w:val="clear" w:color="auto" w:fill="auto"/>
          </w:tcPr>
          <w:p w:rsidR="003A58AC" w:rsidRPr="008B3C3D" w:rsidRDefault="00237579" w:rsidP="008B3C3D">
            <w:pPr>
              <w:rPr>
                <w:rFonts w:ascii="Arial" w:hAnsi="Arial"/>
                <w:sz w:val="20"/>
                <w:szCs w:val="20"/>
              </w:rPr>
            </w:pPr>
            <w:r w:rsidRPr="008B3C3D">
              <w:rPr>
                <w:rFonts w:ascii="Arial" w:hAnsi="Arial"/>
                <w:b/>
                <w:sz w:val="20"/>
                <w:szCs w:val="20"/>
              </w:rPr>
              <w:t>Assistant Gestionnaire commerciale</w:t>
            </w:r>
            <w:r w:rsidR="0030712A" w:rsidRPr="008B3C3D">
              <w:rPr>
                <w:rFonts w:ascii="Arial" w:hAnsi="Arial"/>
                <w:b/>
                <w:sz w:val="20"/>
                <w:szCs w:val="20"/>
              </w:rPr>
              <w:t xml:space="preserve"> – </w:t>
            </w:r>
            <w:r w:rsidRPr="008B3C3D">
              <w:rPr>
                <w:rFonts w:ascii="Arial" w:hAnsi="Arial"/>
                <w:b/>
                <w:sz w:val="20"/>
                <w:szCs w:val="20"/>
              </w:rPr>
              <w:t>Société de Brasserie Gabonaise</w:t>
            </w:r>
            <w:r w:rsidR="003A58AC" w:rsidRPr="008B3C3D">
              <w:rPr>
                <w:rFonts w:ascii="Arial" w:hAnsi="Arial"/>
                <w:b/>
                <w:sz w:val="20"/>
                <w:szCs w:val="20"/>
              </w:rPr>
              <w:t xml:space="preserve"> – </w:t>
            </w:r>
            <w:r w:rsidRPr="008B3C3D">
              <w:rPr>
                <w:rFonts w:ascii="Arial" w:hAnsi="Arial"/>
                <w:b/>
                <w:sz w:val="20"/>
                <w:szCs w:val="20"/>
              </w:rPr>
              <w:t>Libreville, Gabon</w:t>
            </w:r>
            <w:r w:rsidR="003A58AC" w:rsidRPr="008B3C3D">
              <w:rPr>
                <w:rFonts w:ascii="Arial" w:hAnsi="Arial"/>
                <w:sz w:val="20"/>
                <w:szCs w:val="20"/>
              </w:rPr>
              <w:br/>
            </w:r>
            <w:r w:rsidR="0030712A" w:rsidRPr="008B3C3D">
              <w:rPr>
                <w:rFonts w:ascii="Arial" w:hAnsi="Arial"/>
                <w:sz w:val="20"/>
                <w:szCs w:val="20"/>
              </w:rPr>
              <w:t>Gestion des ventes ; Vérification des entrées et sorties de marchandises ; Contrôle des produits en avant-vente</w:t>
            </w:r>
          </w:p>
        </w:tc>
      </w:tr>
    </w:tbl>
    <w:p w:rsidR="003A58AC" w:rsidRPr="00B97D8E" w:rsidRDefault="003A58AC" w:rsidP="003A58AC">
      <w:pPr>
        <w:rPr>
          <w:rFonts w:ascii="Arial" w:hAnsi="Arial"/>
          <w:sz w:val="16"/>
          <w:szCs w:val="16"/>
        </w:rPr>
      </w:pPr>
    </w:p>
    <w:tbl>
      <w:tblPr>
        <w:tblW w:w="10598" w:type="dxa"/>
        <w:tblLook w:val="00BF" w:firstRow="1" w:lastRow="0" w:firstColumn="1" w:lastColumn="0" w:noHBand="0" w:noVBand="0"/>
      </w:tblPr>
      <w:tblGrid>
        <w:gridCol w:w="1384"/>
        <w:gridCol w:w="9214"/>
      </w:tblGrid>
      <w:tr w:rsidR="003A58AC" w:rsidRPr="003C7536" w:rsidTr="007A3E78">
        <w:tc>
          <w:tcPr>
            <w:tcW w:w="1384" w:type="dxa"/>
            <w:vMerge w:val="restart"/>
          </w:tcPr>
          <w:p w:rsidR="003A58AC" w:rsidRPr="003C7536" w:rsidRDefault="003A58AC" w:rsidP="007A3E78">
            <w:pPr>
              <w:rPr>
                <w:rFonts w:ascii="Arial" w:hAnsi="Arial"/>
                <w:b/>
                <w:color w:val="005A51"/>
                <w:sz w:val="32"/>
              </w:rPr>
            </w:pPr>
            <w:r>
              <w:rPr>
                <w:rFonts w:ascii="Arial" w:hAnsi="Arial"/>
                <w:b/>
                <w:noProof/>
                <w:color w:val="005A51"/>
                <w:sz w:val="32"/>
                <w:lang w:eastAsia="fr-FR"/>
              </w:rPr>
              <w:drawing>
                <wp:inline distT="0" distB="0" distL="0" distR="0">
                  <wp:extent cx="361950" cy="352425"/>
                  <wp:effectExtent l="19050" t="0" r="0" b="0"/>
                  <wp:docPr id="3" name="Image 2" descr=":::::Desktop:Capture d’écran 2013-04-10 à 18.07.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:::::Desktop:Capture d’écran 2013-04-10 à 18.07.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bottom w:val="single" w:sz="4" w:space="0" w:color="808080"/>
            </w:tcBorders>
          </w:tcPr>
          <w:p w:rsidR="003A58AC" w:rsidRPr="003843A9" w:rsidRDefault="003A58AC" w:rsidP="007A3E78">
            <w:pPr>
              <w:rPr>
                <w:rFonts w:ascii="Arial" w:hAnsi="Arial"/>
              </w:rPr>
            </w:pPr>
            <w:r w:rsidRPr="003843A9">
              <w:rPr>
                <w:rFonts w:ascii="Arial" w:hAnsi="Arial"/>
                <w:b/>
                <w:color w:val="365F91"/>
              </w:rPr>
              <w:t>FORMATIONS</w:t>
            </w:r>
            <w:r w:rsidRPr="003843A9">
              <w:rPr>
                <w:rFonts w:ascii="Arial" w:hAnsi="Arial"/>
                <w:b/>
              </w:rPr>
              <w:t xml:space="preserve"> </w:t>
            </w:r>
          </w:p>
        </w:tc>
      </w:tr>
      <w:tr w:rsidR="003A58AC" w:rsidRPr="003C7536" w:rsidTr="007A3E78">
        <w:tc>
          <w:tcPr>
            <w:tcW w:w="1384" w:type="dxa"/>
            <w:vMerge/>
          </w:tcPr>
          <w:p w:rsidR="003A58AC" w:rsidRPr="003C7536" w:rsidRDefault="003A58AC" w:rsidP="007A3E78">
            <w:pPr>
              <w:rPr>
                <w:rFonts w:ascii="Arial" w:hAnsi="Arial"/>
                <w:b/>
                <w:noProof/>
                <w:color w:val="005A51"/>
                <w:sz w:val="16"/>
                <w:lang w:eastAsia="fr-FR"/>
              </w:rPr>
            </w:pPr>
          </w:p>
        </w:tc>
        <w:tc>
          <w:tcPr>
            <w:tcW w:w="9214" w:type="dxa"/>
            <w:tcBorders>
              <w:top w:val="single" w:sz="4" w:space="0" w:color="808080"/>
            </w:tcBorders>
          </w:tcPr>
          <w:p w:rsidR="003A58AC" w:rsidRPr="003C7536" w:rsidRDefault="003A58AC" w:rsidP="007A3E78">
            <w:pPr>
              <w:rPr>
                <w:rFonts w:ascii="Arial" w:hAnsi="Arial"/>
                <w:b/>
                <w:color w:val="943634"/>
                <w:sz w:val="16"/>
              </w:rPr>
            </w:pPr>
          </w:p>
        </w:tc>
      </w:tr>
      <w:tr w:rsidR="003A58AC" w:rsidRPr="003C7536" w:rsidTr="007A3E78">
        <w:tc>
          <w:tcPr>
            <w:tcW w:w="1384" w:type="dxa"/>
            <w:shd w:val="clear" w:color="auto" w:fill="auto"/>
          </w:tcPr>
          <w:p w:rsidR="003A58AC" w:rsidRPr="008B3C3D" w:rsidRDefault="003A58AC" w:rsidP="003C6465">
            <w:pPr>
              <w:rPr>
                <w:rFonts w:ascii="Arial" w:hAnsi="Arial"/>
                <w:sz w:val="20"/>
                <w:szCs w:val="20"/>
              </w:rPr>
            </w:pPr>
            <w:r w:rsidRPr="008B3C3D">
              <w:rPr>
                <w:rFonts w:ascii="Arial" w:hAnsi="Arial"/>
                <w:sz w:val="20"/>
                <w:szCs w:val="20"/>
              </w:rPr>
              <w:t>20</w:t>
            </w:r>
            <w:r w:rsidR="00EC0C09">
              <w:rPr>
                <w:rFonts w:ascii="Arial" w:hAnsi="Arial"/>
                <w:sz w:val="20"/>
                <w:szCs w:val="20"/>
              </w:rPr>
              <w:t>16-2015</w:t>
            </w:r>
          </w:p>
        </w:tc>
        <w:tc>
          <w:tcPr>
            <w:tcW w:w="9214" w:type="dxa"/>
            <w:shd w:val="clear" w:color="auto" w:fill="auto"/>
          </w:tcPr>
          <w:p w:rsidR="003A58AC" w:rsidRPr="008B3C3D" w:rsidRDefault="003C6465" w:rsidP="00F364E3">
            <w:pPr>
              <w:rPr>
                <w:rFonts w:ascii="Arial" w:hAnsi="Arial"/>
                <w:i/>
                <w:sz w:val="16"/>
                <w:szCs w:val="16"/>
              </w:rPr>
            </w:pPr>
            <w:r w:rsidRPr="008B3C3D">
              <w:rPr>
                <w:rFonts w:ascii="Arial" w:hAnsi="Arial"/>
                <w:b/>
                <w:sz w:val="20"/>
                <w:szCs w:val="20"/>
              </w:rPr>
              <w:t xml:space="preserve">Préparation </w:t>
            </w:r>
            <w:r w:rsidR="00031C4C">
              <w:rPr>
                <w:rFonts w:ascii="Arial" w:hAnsi="Arial"/>
                <w:b/>
                <w:sz w:val="20"/>
                <w:szCs w:val="20"/>
              </w:rPr>
              <w:t>3</w:t>
            </w:r>
            <w:r w:rsidR="00031C4C" w:rsidRPr="00031C4C">
              <w:rPr>
                <w:rFonts w:ascii="Arial" w:hAnsi="Arial"/>
                <w:b/>
                <w:sz w:val="20"/>
                <w:szCs w:val="20"/>
                <w:vertAlign w:val="superscript"/>
              </w:rPr>
              <w:t>e</w:t>
            </w:r>
            <w:r w:rsidR="00031C4C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310B48">
              <w:rPr>
                <w:rFonts w:ascii="Arial" w:hAnsi="Arial"/>
                <w:b/>
                <w:sz w:val="20"/>
                <w:szCs w:val="20"/>
              </w:rPr>
              <w:t xml:space="preserve"> année cycle Master 1  Finance : Contrôle de Gestion</w:t>
            </w:r>
            <w:r w:rsidR="00767F3C">
              <w:rPr>
                <w:rFonts w:ascii="Arial" w:hAnsi="Arial"/>
                <w:b/>
                <w:sz w:val="20"/>
                <w:szCs w:val="20"/>
              </w:rPr>
              <w:t xml:space="preserve">  –</w:t>
            </w:r>
            <w:r w:rsidR="0026305A">
              <w:rPr>
                <w:rFonts w:ascii="Arial" w:hAnsi="Arial"/>
                <w:b/>
                <w:sz w:val="20"/>
                <w:szCs w:val="20"/>
              </w:rPr>
              <w:t>ESGC</w:t>
            </w:r>
            <w:r w:rsidR="003A58AC" w:rsidRPr="008B3C3D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EB1D57" w:rsidRPr="008B3C3D">
              <w:rPr>
                <w:rFonts w:ascii="Arial" w:hAnsi="Arial"/>
                <w:b/>
                <w:sz w:val="20"/>
                <w:szCs w:val="20"/>
              </w:rPr>
              <w:t xml:space="preserve"> Paris, France</w:t>
            </w:r>
            <w:r w:rsidR="003A58AC" w:rsidRPr="008B3C3D">
              <w:rPr>
                <w:rFonts w:ascii="Arial" w:hAnsi="Arial"/>
                <w:sz w:val="20"/>
                <w:szCs w:val="20"/>
              </w:rPr>
              <w:br/>
            </w:r>
          </w:p>
        </w:tc>
      </w:tr>
      <w:tr w:rsidR="003A58AC" w:rsidRPr="00606ABB" w:rsidTr="007A3E78">
        <w:tc>
          <w:tcPr>
            <w:tcW w:w="1384" w:type="dxa"/>
            <w:shd w:val="clear" w:color="auto" w:fill="auto"/>
          </w:tcPr>
          <w:p w:rsidR="00EC0C09" w:rsidRPr="008B3C3D" w:rsidRDefault="003A58AC" w:rsidP="00A81019">
            <w:pPr>
              <w:rPr>
                <w:rFonts w:ascii="Arial" w:hAnsi="Arial"/>
                <w:sz w:val="20"/>
                <w:szCs w:val="20"/>
              </w:rPr>
            </w:pPr>
            <w:r w:rsidRPr="008B3C3D">
              <w:rPr>
                <w:rFonts w:ascii="Arial" w:hAnsi="Arial"/>
                <w:sz w:val="20"/>
                <w:szCs w:val="20"/>
              </w:rPr>
              <w:t>20</w:t>
            </w:r>
            <w:r w:rsidR="00EC0C09">
              <w:rPr>
                <w:rFonts w:ascii="Arial" w:hAnsi="Arial"/>
                <w:sz w:val="20"/>
                <w:szCs w:val="20"/>
              </w:rPr>
              <w:t>15</w:t>
            </w:r>
            <w:r w:rsidRPr="008B3C3D">
              <w:rPr>
                <w:rFonts w:ascii="Arial" w:hAnsi="Arial"/>
                <w:sz w:val="20"/>
                <w:szCs w:val="20"/>
              </w:rPr>
              <w:t>-20</w:t>
            </w:r>
            <w:r w:rsidR="00A81019" w:rsidRPr="008B3C3D">
              <w:rPr>
                <w:rFonts w:ascii="Arial" w:hAnsi="Arial"/>
                <w:sz w:val="20"/>
                <w:szCs w:val="20"/>
              </w:rPr>
              <w:t>1</w:t>
            </w:r>
            <w:r w:rsidR="005A6413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9214" w:type="dxa"/>
            <w:shd w:val="clear" w:color="auto" w:fill="auto"/>
          </w:tcPr>
          <w:p w:rsidR="003A58AC" w:rsidRPr="008B3C3D" w:rsidRDefault="00EB1D57" w:rsidP="007A3E78">
            <w:pPr>
              <w:rPr>
                <w:rFonts w:ascii="Arial" w:hAnsi="Arial"/>
                <w:sz w:val="20"/>
                <w:szCs w:val="20"/>
              </w:rPr>
            </w:pPr>
            <w:r w:rsidRPr="008B3C3D">
              <w:rPr>
                <w:rFonts w:ascii="Arial" w:hAnsi="Arial"/>
                <w:b/>
                <w:sz w:val="20"/>
                <w:szCs w:val="20"/>
              </w:rPr>
              <w:t>Bachelor  Finance – Bachelor Business &amp; Management du Groupe  IGS</w:t>
            </w:r>
            <w:r w:rsidRPr="008B3C3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06ABB">
              <w:rPr>
                <w:rFonts w:ascii="Arial" w:hAnsi="Arial" w:cs="Arial"/>
                <w:b/>
                <w:sz w:val="20"/>
                <w:szCs w:val="20"/>
              </w:rPr>
              <w:t>(1</w:t>
            </w:r>
            <w:r w:rsidRPr="00606AB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ère</w:t>
            </w:r>
            <w:r w:rsidRPr="00606ABB">
              <w:rPr>
                <w:rFonts w:ascii="Arial" w:hAnsi="Arial" w:cs="Arial"/>
                <w:b/>
                <w:sz w:val="20"/>
                <w:szCs w:val="20"/>
              </w:rPr>
              <w:t xml:space="preserve"> et 2</w:t>
            </w:r>
            <w:r w:rsidRPr="00606AB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ème</w:t>
            </w:r>
            <w:r w:rsidRPr="00606ABB">
              <w:rPr>
                <w:rFonts w:ascii="Arial" w:hAnsi="Arial" w:cs="Arial"/>
                <w:b/>
                <w:sz w:val="20"/>
                <w:szCs w:val="20"/>
              </w:rPr>
              <w:t xml:space="preserve"> année</w:t>
            </w:r>
            <w:r w:rsidR="00B76254" w:rsidRPr="00606ABB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  <w:p w:rsidR="003A58AC" w:rsidRPr="00606ABB" w:rsidRDefault="00B76254" w:rsidP="007A3E78">
            <w:pPr>
              <w:rPr>
                <w:rFonts w:ascii="Arial" w:hAnsi="Arial"/>
                <w:b/>
                <w:sz w:val="20"/>
                <w:szCs w:val="20"/>
                <w:lang w:val="en-US"/>
              </w:rPr>
            </w:pPr>
            <w:r w:rsidRPr="00606ABB">
              <w:rPr>
                <w:rFonts w:ascii="Arial" w:hAnsi="Arial"/>
                <w:b/>
                <w:sz w:val="20"/>
                <w:szCs w:val="20"/>
                <w:lang w:val="en-US"/>
              </w:rPr>
              <w:t>Semestre en anglais à l’American Business School ; Mention Bien</w:t>
            </w:r>
          </w:p>
          <w:p w:rsidR="00B76254" w:rsidRDefault="008258AE" w:rsidP="007A3E78">
            <w:pPr>
              <w:rPr>
                <w:rFonts w:ascii="Arial" w:hAnsi="Arial"/>
                <w:sz w:val="20"/>
                <w:szCs w:val="16"/>
                <w:lang w:val="en-US"/>
              </w:rPr>
            </w:pPr>
            <w:r w:rsidRPr="008258AE">
              <w:rPr>
                <w:rFonts w:ascii="Arial" w:hAnsi="Arial"/>
                <w:sz w:val="20"/>
                <w:szCs w:val="16"/>
                <w:lang w:val="en-US"/>
              </w:rPr>
              <w:t>.</w:t>
            </w:r>
            <w:r w:rsidR="004919AD" w:rsidRPr="008258AE">
              <w:rPr>
                <w:rFonts w:ascii="Arial" w:hAnsi="Arial"/>
                <w:sz w:val="20"/>
                <w:szCs w:val="16"/>
                <w:lang w:val="en-US"/>
              </w:rPr>
              <w:t xml:space="preserve"> </w:t>
            </w:r>
          </w:p>
          <w:p w:rsidR="008258AE" w:rsidRPr="008B3C3D" w:rsidRDefault="008258AE" w:rsidP="007A3E78">
            <w:pPr>
              <w:rPr>
                <w:rFonts w:ascii="Arial" w:hAnsi="Arial"/>
                <w:sz w:val="16"/>
                <w:szCs w:val="16"/>
                <w:lang w:val="en-US"/>
              </w:rPr>
            </w:pPr>
          </w:p>
        </w:tc>
      </w:tr>
      <w:tr w:rsidR="003A58AC" w:rsidRPr="003C7536" w:rsidTr="007A3E78">
        <w:tc>
          <w:tcPr>
            <w:tcW w:w="1384" w:type="dxa"/>
            <w:shd w:val="clear" w:color="auto" w:fill="auto"/>
          </w:tcPr>
          <w:p w:rsidR="003A58AC" w:rsidRPr="008B3C3D" w:rsidRDefault="003A58AC" w:rsidP="007A3E78">
            <w:pPr>
              <w:rPr>
                <w:rFonts w:ascii="Arial" w:hAnsi="Arial"/>
                <w:sz w:val="20"/>
                <w:szCs w:val="20"/>
              </w:rPr>
            </w:pPr>
            <w:r w:rsidRPr="008B3C3D">
              <w:rPr>
                <w:rFonts w:ascii="Arial" w:hAnsi="Arial"/>
                <w:sz w:val="20"/>
                <w:szCs w:val="20"/>
              </w:rPr>
              <w:t>20</w:t>
            </w:r>
            <w:r w:rsidR="008D74BF">
              <w:rPr>
                <w:rFonts w:ascii="Arial" w:hAnsi="Arial"/>
                <w:sz w:val="20"/>
                <w:szCs w:val="20"/>
              </w:rPr>
              <w:t>12</w:t>
            </w:r>
            <w:r w:rsidRPr="008B3C3D">
              <w:rPr>
                <w:rFonts w:ascii="Arial" w:hAnsi="Arial"/>
                <w:sz w:val="20"/>
                <w:szCs w:val="20"/>
              </w:rPr>
              <w:t>-20</w:t>
            </w:r>
            <w:r w:rsidR="008D74BF">
              <w:rPr>
                <w:rFonts w:ascii="Arial" w:hAnsi="Arial"/>
                <w:sz w:val="20"/>
                <w:szCs w:val="20"/>
              </w:rPr>
              <w:t>11</w:t>
            </w:r>
          </w:p>
          <w:p w:rsidR="003A58AC" w:rsidRPr="008B3C3D" w:rsidRDefault="003A58AC" w:rsidP="007A3E7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214" w:type="dxa"/>
            <w:shd w:val="clear" w:color="auto" w:fill="auto"/>
          </w:tcPr>
          <w:p w:rsidR="003A58AC" w:rsidRPr="008B3C3D" w:rsidRDefault="00A81019" w:rsidP="007A3E78">
            <w:pPr>
              <w:rPr>
                <w:rFonts w:ascii="Arial" w:hAnsi="Arial"/>
                <w:sz w:val="20"/>
                <w:szCs w:val="20"/>
              </w:rPr>
            </w:pPr>
            <w:r w:rsidRPr="008B3C3D">
              <w:rPr>
                <w:rFonts w:ascii="Arial" w:hAnsi="Arial"/>
                <w:b/>
                <w:sz w:val="20"/>
                <w:szCs w:val="20"/>
              </w:rPr>
              <w:t xml:space="preserve">Baccalauréat Série </w:t>
            </w:r>
            <w:r w:rsidR="004919AD" w:rsidRPr="004919AD">
              <w:rPr>
                <w:rFonts w:ascii="Arial" w:hAnsi="Arial"/>
                <w:b/>
                <w:sz w:val="20"/>
                <w:szCs w:val="20"/>
              </w:rPr>
              <w:t>E</w:t>
            </w:r>
            <w:r w:rsidR="00D5773A">
              <w:rPr>
                <w:rFonts w:ascii="Arial" w:hAnsi="Arial"/>
                <w:b/>
                <w:sz w:val="20"/>
                <w:szCs w:val="20"/>
              </w:rPr>
              <w:t>conomie</w:t>
            </w:r>
            <w:r w:rsidR="00165410">
              <w:rPr>
                <w:rFonts w:ascii="Arial" w:hAnsi="Arial"/>
                <w:b/>
                <w:sz w:val="20"/>
                <w:szCs w:val="20"/>
              </w:rPr>
              <w:t xml:space="preserve"> et Gestion</w:t>
            </w:r>
            <w:r w:rsidRPr="008B3C3D">
              <w:rPr>
                <w:rFonts w:ascii="Arial" w:hAnsi="Arial"/>
                <w:b/>
                <w:color w:val="FF0000"/>
                <w:sz w:val="20"/>
                <w:szCs w:val="20"/>
              </w:rPr>
              <w:t xml:space="preserve"> </w:t>
            </w:r>
            <w:r w:rsidRPr="008B3C3D">
              <w:rPr>
                <w:rFonts w:ascii="Arial" w:hAnsi="Arial"/>
                <w:b/>
                <w:sz w:val="20"/>
                <w:szCs w:val="20"/>
              </w:rPr>
              <w:t>– Collège International de Libreville – Gabon</w:t>
            </w:r>
            <w:r w:rsidRPr="008B3C3D">
              <w:rPr>
                <w:rFonts w:ascii="Arial" w:hAnsi="Arial"/>
                <w:b/>
                <w:color w:val="FF0000"/>
                <w:sz w:val="20"/>
                <w:szCs w:val="20"/>
              </w:rPr>
              <w:t xml:space="preserve">  </w:t>
            </w:r>
            <w:r w:rsidR="003A58AC" w:rsidRPr="008B3C3D">
              <w:rPr>
                <w:rFonts w:ascii="Arial" w:hAnsi="Arial"/>
                <w:sz w:val="20"/>
                <w:szCs w:val="20"/>
              </w:rPr>
              <w:br/>
            </w:r>
            <w:r w:rsidR="004919AD" w:rsidRPr="005D24E7">
              <w:rPr>
                <w:rFonts w:ascii="Arial" w:hAnsi="Arial"/>
                <w:b/>
                <w:sz w:val="20"/>
                <w:szCs w:val="20"/>
              </w:rPr>
              <w:t>Mention Bien</w:t>
            </w:r>
          </w:p>
        </w:tc>
      </w:tr>
    </w:tbl>
    <w:p w:rsidR="003A58AC" w:rsidRPr="00B97D8E" w:rsidRDefault="003A58AC" w:rsidP="003A58AC">
      <w:pPr>
        <w:rPr>
          <w:rFonts w:ascii="Arial" w:hAnsi="Arial"/>
          <w:sz w:val="16"/>
          <w:szCs w:val="16"/>
        </w:rPr>
      </w:pPr>
    </w:p>
    <w:tbl>
      <w:tblPr>
        <w:tblW w:w="10790" w:type="dxa"/>
        <w:tblInd w:w="-34" w:type="dxa"/>
        <w:tblLook w:val="00BF" w:firstRow="1" w:lastRow="0" w:firstColumn="1" w:lastColumn="0" w:noHBand="0" w:noVBand="0"/>
      </w:tblPr>
      <w:tblGrid>
        <w:gridCol w:w="4253"/>
        <w:gridCol w:w="851"/>
        <w:gridCol w:w="5686"/>
      </w:tblGrid>
      <w:tr w:rsidR="003A58AC" w:rsidRPr="003C7536" w:rsidTr="007A3E78">
        <w:tc>
          <w:tcPr>
            <w:tcW w:w="4253" w:type="dxa"/>
            <w:tcBorders>
              <w:bottom w:val="single" w:sz="4" w:space="0" w:color="808080"/>
            </w:tcBorders>
          </w:tcPr>
          <w:p w:rsidR="003A58AC" w:rsidRPr="003843A9" w:rsidRDefault="003A58AC" w:rsidP="007A3E78">
            <w:pPr>
              <w:rPr>
                <w:rFonts w:ascii="Arial" w:hAnsi="Arial"/>
                <w:color w:val="365F91"/>
              </w:rPr>
            </w:pPr>
            <w:r w:rsidRPr="003843A9">
              <w:rPr>
                <w:rFonts w:ascii="Arial" w:hAnsi="Arial"/>
                <w:b/>
                <w:color w:val="365F91"/>
              </w:rPr>
              <w:t xml:space="preserve">LANGUES </w:t>
            </w:r>
            <w:r>
              <w:rPr>
                <w:rFonts w:ascii="Arial" w:hAnsi="Arial"/>
                <w:b/>
                <w:color w:val="365F91"/>
              </w:rPr>
              <w:t>&amp; BUREAUTIQUE</w:t>
            </w:r>
          </w:p>
        </w:tc>
        <w:tc>
          <w:tcPr>
            <w:tcW w:w="851" w:type="dxa"/>
          </w:tcPr>
          <w:p w:rsidR="003A58AC" w:rsidRPr="003C7536" w:rsidRDefault="003A58AC" w:rsidP="007A3E78">
            <w:pPr>
              <w:rPr>
                <w:rFonts w:ascii="Arial" w:hAnsi="Arial"/>
                <w:b/>
                <w:color w:val="7F7F7F"/>
                <w:sz w:val="28"/>
              </w:rPr>
            </w:pPr>
          </w:p>
        </w:tc>
        <w:tc>
          <w:tcPr>
            <w:tcW w:w="5686" w:type="dxa"/>
            <w:tcBorders>
              <w:bottom w:val="single" w:sz="4" w:space="0" w:color="808080"/>
            </w:tcBorders>
          </w:tcPr>
          <w:p w:rsidR="003A58AC" w:rsidRPr="003843A9" w:rsidRDefault="003A58AC" w:rsidP="007A3E78">
            <w:pPr>
              <w:rPr>
                <w:rFonts w:ascii="Arial" w:hAnsi="Arial"/>
              </w:rPr>
            </w:pPr>
            <w:r w:rsidRPr="003843A9">
              <w:rPr>
                <w:rFonts w:ascii="Arial" w:hAnsi="Arial"/>
                <w:b/>
                <w:color w:val="365F91"/>
              </w:rPr>
              <w:t>INFO</w:t>
            </w:r>
            <w:r>
              <w:rPr>
                <w:rFonts w:ascii="Arial" w:hAnsi="Arial"/>
                <w:b/>
                <w:color w:val="365F91"/>
              </w:rPr>
              <w:t>RMATIONS COMPLEMENTAIRES</w:t>
            </w:r>
          </w:p>
        </w:tc>
      </w:tr>
      <w:tr w:rsidR="003A58AC" w:rsidRPr="003C7536" w:rsidTr="007A3E78">
        <w:tc>
          <w:tcPr>
            <w:tcW w:w="4253" w:type="dxa"/>
            <w:tcBorders>
              <w:top w:val="single" w:sz="4" w:space="0" w:color="808080"/>
            </w:tcBorders>
          </w:tcPr>
          <w:p w:rsidR="003A58AC" w:rsidRPr="003C7536" w:rsidRDefault="003A58AC" w:rsidP="007A3E78">
            <w:pPr>
              <w:rPr>
                <w:rFonts w:ascii="Arial" w:hAnsi="Arial"/>
                <w:b/>
                <w:color w:val="943634"/>
                <w:sz w:val="16"/>
              </w:rPr>
            </w:pPr>
          </w:p>
        </w:tc>
        <w:tc>
          <w:tcPr>
            <w:tcW w:w="851" w:type="dxa"/>
          </w:tcPr>
          <w:p w:rsidR="003A58AC" w:rsidRPr="003C7536" w:rsidRDefault="003A58AC" w:rsidP="007A3E78">
            <w:pPr>
              <w:rPr>
                <w:rFonts w:ascii="Arial" w:hAnsi="Arial"/>
                <w:b/>
                <w:color w:val="7F7F7F"/>
                <w:sz w:val="16"/>
              </w:rPr>
            </w:pPr>
          </w:p>
        </w:tc>
        <w:tc>
          <w:tcPr>
            <w:tcW w:w="5686" w:type="dxa"/>
            <w:tcBorders>
              <w:top w:val="single" w:sz="4" w:space="0" w:color="808080"/>
            </w:tcBorders>
          </w:tcPr>
          <w:p w:rsidR="003A58AC" w:rsidRPr="003C7536" w:rsidRDefault="003A58AC" w:rsidP="007A3E78">
            <w:pPr>
              <w:rPr>
                <w:rFonts w:ascii="Arial" w:hAnsi="Arial"/>
                <w:b/>
                <w:color w:val="7F7F7F"/>
                <w:sz w:val="16"/>
              </w:rPr>
            </w:pPr>
          </w:p>
        </w:tc>
      </w:tr>
      <w:tr w:rsidR="003A58AC" w:rsidRPr="003C7536" w:rsidTr="007A3E78">
        <w:tc>
          <w:tcPr>
            <w:tcW w:w="4253" w:type="dxa"/>
          </w:tcPr>
          <w:p w:rsidR="003A58AC" w:rsidRPr="008B3C3D" w:rsidRDefault="00652778" w:rsidP="007A3E7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Anglais : Avancé</w:t>
            </w:r>
          </w:p>
          <w:p w:rsidR="003A58AC" w:rsidRPr="008B3C3D" w:rsidRDefault="003A58AC" w:rsidP="007A3E78">
            <w:pPr>
              <w:rPr>
                <w:rFonts w:ascii="Arial" w:hAnsi="Arial"/>
                <w:sz w:val="20"/>
                <w:szCs w:val="20"/>
              </w:rPr>
            </w:pPr>
            <w:r w:rsidRPr="008B3C3D">
              <w:rPr>
                <w:rFonts w:ascii="Arial" w:hAnsi="Arial"/>
                <w:sz w:val="20"/>
                <w:szCs w:val="20"/>
              </w:rPr>
              <w:t>Français : Langue maternelle</w:t>
            </w:r>
          </w:p>
          <w:p w:rsidR="00A81019" w:rsidRPr="008B3C3D" w:rsidRDefault="00245FB3" w:rsidP="007A3E7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Espagnol : débutant </w:t>
            </w:r>
          </w:p>
          <w:p w:rsidR="00A81019" w:rsidRPr="008B3C3D" w:rsidRDefault="00245FB3" w:rsidP="007A3E7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Chinois : débutant </w:t>
            </w:r>
          </w:p>
          <w:p w:rsidR="003A58AC" w:rsidRPr="00B97D8E" w:rsidRDefault="003A58AC" w:rsidP="007A3E78">
            <w:pPr>
              <w:rPr>
                <w:rFonts w:ascii="Arial" w:hAnsi="Arial"/>
                <w:sz w:val="18"/>
                <w:szCs w:val="18"/>
              </w:rPr>
            </w:pPr>
            <w:r w:rsidRPr="008B3C3D">
              <w:rPr>
                <w:rFonts w:ascii="Arial" w:hAnsi="Arial"/>
                <w:sz w:val="20"/>
                <w:szCs w:val="20"/>
              </w:rPr>
              <w:t xml:space="preserve">Bureautique : Word, Excel, </w:t>
            </w:r>
            <w:r w:rsidR="00BE5D1A" w:rsidRPr="008B3C3D">
              <w:rPr>
                <w:rFonts w:ascii="Arial" w:hAnsi="Arial"/>
                <w:sz w:val="20"/>
                <w:szCs w:val="20"/>
              </w:rPr>
              <w:t>PowerPoint</w:t>
            </w:r>
          </w:p>
        </w:tc>
        <w:tc>
          <w:tcPr>
            <w:tcW w:w="851" w:type="dxa"/>
          </w:tcPr>
          <w:p w:rsidR="003A58AC" w:rsidRPr="003843A9" w:rsidRDefault="003A58AC" w:rsidP="007A3E7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86" w:type="dxa"/>
          </w:tcPr>
          <w:p w:rsidR="003A58AC" w:rsidRPr="00B22D40" w:rsidRDefault="003A58AC" w:rsidP="000030B5">
            <w:pPr>
              <w:rPr>
                <w:rFonts w:ascii="Arial" w:hAnsi="Arial"/>
                <w:sz w:val="20"/>
                <w:szCs w:val="20"/>
              </w:rPr>
            </w:pPr>
            <w:r w:rsidRPr="008B3C3D">
              <w:rPr>
                <w:rFonts w:ascii="Arial" w:hAnsi="Arial"/>
                <w:sz w:val="20"/>
                <w:szCs w:val="20"/>
              </w:rPr>
              <w:t xml:space="preserve">Centre d’intérêt: </w:t>
            </w:r>
            <w:r w:rsidR="00A81019" w:rsidRPr="008B3C3D">
              <w:rPr>
                <w:rFonts w:ascii="Arial" w:hAnsi="Arial"/>
                <w:sz w:val="20"/>
                <w:szCs w:val="20"/>
              </w:rPr>
              <w:t>Football</w:t>
            </w:r>
            <w:r w:rsidRPr="008B3C3D">
              <w:rPr>
                <w:rFonts w:ascii="Arial" w:hAnsi="Arial"/>
                <w:sz w:val="20"/>
                <w:szCs w:val="20"/>
              </w:rPr>
              <w:t xml:space="preserve">, </w:t>
            </w:r>
            <w:r w:rsidR="008258AE" w:rsidRPr="00B22D40">
              <w:rPr>
                <w:rFonts w:ascii="Arial" w:hAnsi="Arial"/>
                <w:sz w:val="20"/>
                <w:szCs w:val="20"/>
              </w:rPr>
              <w:t>Basket</w:t>
            </w:r>
            <w:r w:rsidR="00A81019" w:rsidRPr="00B22D40">
              <w:rPr>
                <w:rFonts w:ascii="Arial" w:hAnsi="Arial"/>
                <w:sz w:val="20"/>
                <w:szCs w:val="20"/>
              </w:rPr>
              <w:t xml:space="preserve">, </w:t>
            </w:r>
            <w:r w:rsidR="008258AE" w:rsidRPr="00B22D40">
              <w:rPr>
                <w:rFonts w:ascii="Arial" w:hAnsi="Arial"/>
                <w:sz w:val="20"/>
                <w:szCs w:val="20"/>
              </w:rPr>
              <w:t>Lecture</w:t>
            </w:r>
            <w:r w:rsidRPr="00B22D40">
              <w:rPr>
                <w:rFonts w:ascii="Arial" w:hAnsi="Arial"/>
                <w:sz w:val="20"/>
                <w:szCs w:val="20"/>
              </w:rPr>
              <w:t>.</w:t>
            </w:r>
          </w:p>
        </w:tc>
      </w:tr>
    </w:tbl>
    <w:p w:rsidR="003A58AC" w:rsidRPr="002D4714" w:rsidRDefault="006B0585" w:rsidP="003A58AC">
      <w:pPr>
        <w:rPr>
          <w:rFonts w:ascii="Arial" w:hAnsi="Arial"/>
        </w:rPr>
      </w:pPr>
      <w:r>
        <w:rPr>
          <w:rFonts w:ascii="Arial" w:hAnsi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212725</wp:posOffset>
                </wp:positionV>
                <wp:extent cx="8229600" cy="685800"/>
                <wp:effectExtent l="0" t="0" r="0" b="381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0" cy="68580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53.85pt;margin-top:16.75pt;width:9in;height:5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" fillcolor="#404040" stroked="f" strokecolor="#4a7ebb" strokeweight="1.5pt">
                <v:shadow on="t" opacity="22938f" offset="0"/>
                <v:textbox inset=",7.2pt,,7.2pt"/>
              </v:rect>
            </w:pict>
          </mc:Fallback>
        </mc:AlternateContent>
      </w:r>
    </w:p>
    <w:p w:rsidR="00F0162E" w:rsidRDefault="006B0585"/>
    <w:sectPr w:rsidR="00F0162E" w:rsidSect="00061B48">
      <w:pgSz w:w="11900" w:h="16840"/>
      <w:pgMar w:top="426" w:right="680" w:bottom="680" w:left="68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8AC"/>
    <w:rsid w:val="000030B5"/>
    <w:rsid w:val="00006F18"/>
    <w:rsid w:val="00011567"/>
    <w:rsid w:val="00031C4C"/>
    <w:rsid w:val="000514DB"/>
    <w:rsid w:val="00064881"/>
    <w:rsid w:val="000C4F32"/>
    <w:rsid w:val="00140048"/>
    <w:rsid w:val="00165410"/>
    <w:rsid w:val="001C7090"/>
    <w:rsid w:val="001D2652"/>
    <w:rsid w:val="0021564F"/>
    <w:rsid w:val="00230513"/>
    <w:rsid w:val="00237579"/>
    <w:rsid w:val="0024034F"/>
    <w:rsid w:val="00245FB3"/>
    <w:rsid w:val="0026305A"/>
    <w:rsid w:val="00265F96"/>
    <w:rsid w:val="0030712A"/>
    <w:rsid w:val="00310124"/>
    <w:rsid w:val="00310B48"/>
    <w:rsid w:val="00345A56"/>
    <w:rsid w:val="003A58AC"/>
    <w:rsid w:val="003C6465"/>
    <w:rsid w:val="003F7F9C"/>
    <w:rsid w:val="004361F6"/>
    <w:rsid w:val="0046736E"/>
    <w:rsid w:val="004919AD"/>
    <w:rsid w:val="00521261"/>
    <w:rsid w:val="005417AB"/>
    <w:rsid w:val="005A6413"/>
    <w:rsid w:val="005C74F6"/>
    <w:rsid w:val="005D24E7"/>
    <w:rsid w:val="00606ABB"/>
    <w:rsid w:val="00652778"/>
    <w:rsid w:val="00653695"/>
    <w:rsid w:val="00696EB3"/>
    <w:rsid w:val="006A21C9"/>
    <w:rsid w:val="006B0585"/>
    <w:rsid w:val="006C7969"/>
    <w:rsid w:val="007157D0"/>
    <w:rsid w:val="00730E29"/>
    <w:rsid w:val="00767F3C"/>
    <w:rsid w:val="007B1999"/>
    <w:rsid w:val="00824332"/>
    <w:rsid w:val="008258AE"/>
    <w:rsid w:val="008B3C3D"/>
    <w:rsid w:val="008D74BF"/>
    <w:rsid w:val="0091114A"/>
    <w:rsid w:val="00921901"/>
    <w:rsid w:val="009954E6"/>
    <w:rsid w:val="009F1E01"/>
    <w:rsid w:val="00A30AE0"/>
    <w:rsid w:val="00A42614"/>
    <w:rsid w:val="00A81019"/>
    <w:rsid w:val="00AB08D4"/>
    <w:rsid w:val="00AF1D45"/>
    <w:rsid w:val="00B17118"/>
    <w:rsid w:val="00B22D40"/>
    <w:rsid w:val="00B50FDA"/>
    <w:rsid w:val="00B62E46"/>
    <w:rsid w:val="00B75B3C"/>
    <w:rsid w:val="00B76254"/>
    <w:rsid w:val="00BB1C30"/>
    <w:rsid w:val="00BB20EB"/>
    <w:rsid w:val="00BE5AE3"/>
    <w:rsid w:val="00BE5D1A"/>
    <w:rsid w:val="00C34386"/>
    <w:rsid w:val="00CD4FA0"/>
    <w:rsid w:val="00D02777"/>
    <w:rsid w:val="00D2708C"/>
    <w:rsid w:val="00D5773A"/>
    <w:rsid w:val="00D6598C"/>
    <w:rsid w:val="00DA5E67"/>
    <w:rsid w:val="00DB47EB"/>
    <w:rsid w:val="00DC4635"/>
    <w:rsid w:val="00DD4091"/>
    <w:rsid w:val="00E10CC0"/>
    <w:rsid w:val="00E34F32"/>
    <w:rsid w:val="00E4267C"/>
    <w:rsid w:val="00E60399"/>
    <w:rsid w:val="00EB1D57"/>
    <w:rsid w:val="00EB382E"/>
    <w:rsid w:val="00EC0C09"/>
    <w:rsid w:val="00EF26B7"/>
    <w:rsid w:val="00F21BAA"/>
    <w:rsid w:val="00F315CB"/>
    <w:rsid w:val="00F364E3"/>
    <w:rsid w:val="00F65936"/>
    <w:rsid w:val="00FA028A"/>
    <w:rsid w:val="00FB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8A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1711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5D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5D1A"/>
    <w:rPr>
      <w:rFonts w:ascii="Tahoma" w:eastAsia="Cambri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491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8A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1711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5D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5D1A"/>
    <w:rPr>
      <w:rFonts w:ascii="Tahoma" w:eastAsia="Cambri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491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assamikaelstephanas@yahoo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C509B-7500-4374-9BD0-CEF874553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Kougblenou, Phanet</dc:creator>
  <cp:lastModifiedBy>Dell</cp:lastModifiedBy>
  <cp:revision>2</cp:revision>
  <cp:lastPrinted>2015-11-02T13:07:00Z</cp:lastPrinted>
  <dcterms:created xsi:type="dcterms:W3CDTF">2016-04-22T08:45:00Z</dcterms:created>
  <dcterms:modified xsi:type="dcterms:W3CDTF">2016-04-22T08:45:00Z</dcterms:modified>
</cp:coreProperties>
</file>