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63F" w:rsidRPr="000F158B" w:rsidRDefault="0052463F">
      <w:pPr>
        <w:rPr>
          <w:rFonts w:ascii="Helvetica" w:hAnsi="Helvetica"/>
        </w:rPr>
      </w:pPr>
    </w:p>
    <w:p w:rsidR="0052463F" w:rsidRPr="000F158B" w:rsidRDefault="0052463F">
      <w:pPr>
        <w:rPr>
          <w:rFonts w:ascii="Helvetica" w:hAnsi="Helvetica"/>
        </w:rPr>
      </w:pPr>
    </w:p>
    <w:p w:rsidR="00BB5034" w:rsidRPr="00F642A7" w:rsidRDefault="0052463F" w:rsidP="00B2339E">
      <w:pPr>
        <w:pStyle w:val="Titre1"/>
        <w:rPr>
          <w:rFonts w:ascii="Calibri" w:hAnsi="Calibri"/>
        </w:rPr>
      </w:pPr>
      <w:r w:rsidRPr="000F158B">
        <w:rPr>
          <w:rFonts w:ascii="Helvetica" w:hAnsi="Helvetica"/>
        </w:rPr>
        <w:t xml:space="preserve">                                       </w:t>
      </w:r>
      <w:r w:rsidR="00B2339E">
        <w:rPr>
          <w:rFonts w:ascii="Helvetica" w:hAnsi="Helvetica"/>
        </w:rPr>
        <w:t xml:space="preserve">                       </w:t>
      </w:r>
      <w:r w:rsidR="00BB5034">
        <w:rPr>
          <w:rFonts w:ascii="Helvetica" w:hAnsi="Helvetica"/>
        </w:rPr>
        <w:t xml:space="preserve"> </w:t>
      </w:r>
      <w:r w:rsidR="00BB5034" w:rsidRPr="00F642A7">
        <w:rPr>
          <w:rFonts w:ascii="Calibri" w:hAnsi="Calibri"/>
        </w:rPr>
        <w:t>BNP Baltard</w:t>
      </w:r>
    </w:p>
    <w:p w:rsidR="0052463F" w:rsidRPr="000F158B" w:rsidRDefault="00BB5034" w:rsidP="00B2339E">
      <w:pPr>
        <w:pStyle w:val="Titre1"/>
        <w:rPr>
          <w:rFonts w:ascii="Helvetica" w:hAnsi="Helvetica"/>
        </w:rPr>
      </w:pP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</w:r>
      <w:r w:rsidRPr="00F642A7">
        <w:rPr>
          <w:rFonts w:ascii="Calibri" w:hAnsi="Calibri"/>
        </w:rPr>
        <w:tab/>
        <w:t>Laurence Drouhin</w:t>
      </w:r>
      <w:r w:rsidR="00B2339E">
        <w:rPr>
          <w:rFonts w:ascii="Helvetica" w:hAnsi="Helvetica"/>
        </w:rPr>
        <w:tab/>
      </w:r>
      <w:r w:rsidR="00B2339E">
        <w:rPr>
          <w:rFonts w:ascii="Helvetica" w:hAnsi="Helvetica"/>
        </w:rPr>
        <w:tab/>
      </w:r>
    </w:p>
    <w:p w:rsidR="002437B6" w:rsidRPr="000F158B" w:rsidRDefault="002437B6" w:rsidP="002437B6">
      <w:pPr>
        <w:jc w:val="right"/>
        <w:rPr>
          <w:rFonts w:ascii="Helvetica" w:hAnsi="Helvetica"/>
          <w:sz w:val="24"/>
          <w:szCs w:val="24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9"/>
        <w:gridCol w:w="3516"/>
      </w:tblGrid>
      <w:tr w:rsidR="006740E2" w:rsidRPr="000F158B" w:rsidTr="00635C6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849" w:type="dxa"/>
            <w:vMerge w:val="restart"/>
          </w:tcPr>
          <w:p w:rsidR="006740E2" w:rsidRPr="00F642A7" w:rsidRDefault="00BB5034" w:rsidP="003074A3">
            <w:pPr>
              <w:rPr>
                <w:rFonts w:ascii="Calibri" w:hAnsi="Calibri"/>
              </w:rPr>
            </w:pPr>
            <w:r w:rsidRPr="00F642A7">
              <w:rPr>
                <w:rFonts w:ascii="Calibri" w:hAnsi="Calibri"/>
              </w:rPr>
              <w:t>Nogent sur Marne,</w:t>
            </w:r>
          </w:p>
          <w:p w:rsidR="00BB5034" w:rsidRPr="00F642A7" w:rsidRDefault="00BB5034" w:rsidP="003074A3">
            <w:pPr>
              <w:rPr>
                <w:rFonts w:ascii="Calibri" w:hAnsi="Calibri"/>
              </w:rPr>
            </w:pPr>
            <w:r w:rsidRPr="00F642A7">
              <w:rPr>
                <w:rFonts w:ascii="Calibri" w:hAnsi="Calibri"/>
              </w:rPr>
              <w:t>Le 17 février 2016</w:t>
            </w:r>
          </w:p>
          <w:p w:rsidR="00BB5034" w:rsidRDefault="00BB5034" w:rsidP="003074A3">
            <w:pPr>
              <w:rPr>
                <w:rFonts w:ascii="Helvetica" w:hAnsi="Helvetica"/>
              </w:rPr>
            </w:pPr>
          </w:p>
          <w:p w:rsidR="00BB5034" w:rsidRDefault="00BB5034" w:rsidP="003074A3">
            <w:pPr>
              <w:rPr>
                <w:rFonts w:ascii="Helvetica" w:hAnsi="Helvetica"/>
              </w:rPr>
            </w:pPr>
          </w:p>
          <w:p w:rsidR="00BB5034" w:rsidRDefault="00BB5034" w:rsidP="003074A3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Objet : Prorogation déblocage prêt professionnel</w:t>
            </w:r>
          </w:p>
          <w:p w:rsidR="00BB5034" w:rsidRPr="000F158B" w:rsidRDefault="00BB5034" w:rsidP="003074A3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0F158B" w:rsidRDefault="006740E2" w:rsidP="00635C65">
            <w:pPr>
              <w:rPr>
                <w:rFonts w:ascii="Helvetica" w:hAnsi="Helvetica"/>
              </w:rPr>
            </w:pPr>
          </w:p>
        </w:tc>
      </w:tr>
      <w:tr w:rsidR="006740E2" w:rsidRPr="006740E2" w:rsidTr="00635C6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849" w:type="dxa"/>
            <w:vMerge/>
          </w:tcPr>
          <w:p w:rsidR="006740E2" w:rsidRPr="000F158B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FD6B7A" w:rsidRPr="000830D1" w:rsidRDefault="00FD6B7A" w:rsidP="00FD6B7A">
            <w:pPr>
              <w:jc w:val="both"/>
            </w:pPr>
          </w:p>
          <w:p w:rsidR="006740E2" w:rsidRPr="000830D1" w:rsidRDefault="006740E2" w:rsidP="000830D1">
            <w:pPr>
              <w:jc w:val="both"/>
            </w:pPr>
          </w:p>
        </w:tc>
      </w:tr>
      <w:tr w:rsidR="006740E2" w:rsidRPr="000F158B" w:rsidTr="00635C65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849" w:type="dxa"/>
            <w:vMerge/>
          </w:tcPr>
          <w:p w:rsidR="006740E2" w:rsidRPr="000F158B" w:rsidRDefault="006740E2" w:rsidP="00635C65">
            <w:pPr>
              <w:rPr>
                <w:rFonts w:ascii="Helvetica" w:hAnsi="Helvetica"/>
              </w:rPr>
            </w:pPr>
          </w:p>
        </w:tc>
        <w:tc>
          <w:tcPr>
            <w:tcW w:w="3516" w:type="dxa"/>
          </w:tcPr>
          <w:p w:rsidR="006740E2" w:rsidRPr="000F158B" w:rsidRDefault="006740E2" w:rsidP="00635C65">
            <w:pPr>
              <w:rPr>
                <w:rFonts w:ascii="Helvetica" w:hAnsi="Helvetica"/>
                <w:color w:val="000000"/>
              </w:rPr>
            </w:pPr>
          </w:p>
        </w:tc>
      </w:tr>
    </w:tbl>
    <w:p w:rsidR="006740E2" w:rsidRDefault="006740E2" w:rsidP="006740E2">
      <w:pPr>
        <w:rPr>
          <w:rFonts w:ascii="Helvetica" w:hAnsi="Helvetica"/>
        </w:rPr>
      </w:pPr>
    </w:p>
    <w:p w:rsidR="00BB5034" w:rsidRPr="00F642A7" w:rsidRDefault="00BB5034" w:rsidP="009B31ED">
      <w:pPr>
        <w:rPr>
          <w:rFonts w:ascii="Calibri" w:hAnsi="Calibri" w:cs="Arial"/>
          <w:sz w:val="24"/>
          <w:szCs w:val="24"/>
        </w:rPr>
      </w:pPr>
    </w:p>
    <w:p w:rsidR="00164A76" w:rsidRPr="00F642A7" w:rsidRDefault="00BB5034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 xml:space="preserve">Madame, </w:t>
      </w:r>
    </w:p>
    <w:p w:rsidR="00BB5034" w:rsidRPr="00F642A7" w:rsidRDefault="00BB5034" w:rsidP="009B31ED">
      <w:pPr>
        <w:rPr>
          <w:rFonts w:ascii="Calibri" w:hAnsi="Calibri" w:cs="Arial"/>
          <w:sz w:val="24"/>
          <w:szCs w:val="24"/>
        </w:rPr>
      </w:pPr>
    </w:p>
    <w:p w:rsidR="00260840" w:rsidRDefault="00BB5034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>Suite à votre recommandation, je vous prie de bien vouloir accepter en ce courrier ma demande de prorogation concernant le prêt professionnel de SophroKhepri</w:t>
      </w:r>
      <w:r w:rsidR="00260840">
        <w:rPr>
          <w:rFonts w:ascii="Calibri" w:hAnsi="Calibri" w:cs="Arial"/>
          <w:sz w:val="24"/>
          <w:szCs w:val="24"/>
        </w:rPr>
        <w:t>.</w:t>
      </w:r>
      <w:r w:rsidRPr="00F642A7">
        <w:rPr>
          <w:rFonts w:ascii="Calibri" w:hAnsi="Calibri" w:cs="Arial"/>
          <w:sz w:val="24"/>
          <w:szCs w:val="24"/>
        </w:rPr>
        <w:t xml:space="preserve"> </w:t>
      </w:r>
    </w:p>
    <w:p w:rsidR="00BB5034" w:rsidRDefault="00260840" w:rsidP="009B31ED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Il devra être</w:t>
      </w:r>
      <w:r w:rsidR="00BB5034" w:rsidRPr="00F642A7">
        <w:rPr>
          <w:rFonts w:ascii="Calibri" w:hAnsi="Calibri" w:cs="Arial"/>
          <w:sz w:val="24"/>
          <w:szCs w:val="24"/>
        </w:rPr>
        <w:t xml:space="preserve"> débloqué progressivement en fonction de l’avanceme</w:t>
      </w:r>
      <w:r>
        <w:rPr>
          <w:rFonts w:ascii="Calibri" w:hAnsi="Calibri" w:cs="Arial"/>
          <w:sz w:val="24"/>
          <w:szCs w:val="24"/>
        </w:rPr>
        <w:t>nt du projet informatique, selon nos accords avec notre fournisseur </w:t>
      </w:r>
      <w:r>
        <w:rPr>
          <w:rFonts w:ascii="Calibri" w:hAnsi="Calibri" w:cs="Arial"/>
          <w:sz w:val="24"/>
          <w:szCs w:val="24"/>
        </w:rPr>
        <w:t>en cinq versements</w:t>
      </w:r>
      <w:r>
        <w:rPr>
          <w:rFonts w:ascii="Calibri" w:hAnsi="Calibri" w:cs="Arial"/>
          <w:sz w:val="24"/>
          <w:szCs w:val="24"/>
        </w:rPr>
        <w:t xml:space="preserve">: </w:t>
      </w:r>
    </w:p>
    <w:p w:rsidR="00260840" w:rsidRDefault="00260840" w:rsidP="002608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 au démarrage du projet : 3000 €,</w:t>
      </w:r>
    </w:p>
    <w:p w:rsidR="00260840" w:rsidRDefault="00260840" w:rsidP="002608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 après validation du module 1 : 3000 €</w:t>
      </w:r>
    </w:p>
    <w:p w:rsidR="00260840" w:rsidRDefault="00260840" w:rsidP="002608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3 après validation du module 2 : 3000 €</w:t>
      </w:r>
    </w:p>
    <w:p w:rsidR="00260840" w:rsidRDefault="00260840" w:rsidP="002608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4 après validation du module 3 : 3000 €</w:t>
      </w:r>
    </w:p>
    <w:p w:rsidR="00260840" w:rsidRPr="00F642A7" w:rsidRDefault="00260840" w:rsidP="00260840">
      <w:pPr>
        <w:numPr>
          <w:ilvl w:val="0"/>
          <w:numId w:val="2"/>
        </w:num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Solde après réception générale : 5100 €.</w:t>
      </w:r>
    </w:p>
    <w:p w:rsidR="00BB5034" w:rsidRPr="00F642A7" w:rsidRDefault="00BB5034" w:rsidP="009B31ED">
      <w:pPr>
        <w:rPr>
          <w:rFonts w:ascii="Calibri" w:hAnsi="Calibri" w:cs="Arial"/>
          <w:sz w:val="24"/>
          <w:szCs w:val="24"/>
        </w:rPr>
      </w:pPr>
    </w:p>
    <w:p w:rsidR="00811489" w:rsidRPr="00F642A7" w:rsidRDefault="00811489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>La durée du projet est évaluée à six mois</w:t>
      </w:r>
      <w:r w:rsidR="00260840">
        <w:rPr>
          <w:rFonts w:ascii="Calibri" w:hAnsi="Calibri" w:cs="Arial"/>
          <w:sz w:val="24"/>
          <w:szCs w:val="24"/>
        </w:rPr>
        <w:t xml:space="preserve"> environ</w:t>
      </w:r>
      <w:bookmarkStart w:id="0" w:name="_GoBack"/>
      <w:bookmarkEnd w:id="0"/>
      <w:r w:rsidRPr="00F642A7">
        <w:rPr>
          <w:rFonts w:ascii="Calibri" w:hAnsi="Calibri" w:cs="Arial"/>
          <w:sz w:val="24"/>
          <w:szCs w:val="24"/>
        </w:rPr>
        <w:t>. Par mesure de précaution je souhaiterais que la prorogation soit fixée jusqu’au 31 décembre 2016.</w:t>
      </w:r>
    </w:p>
    <w:p w:rsidR="00811489" w:rsidRPr="00F642A7" w:rsidRDefault="00811489" w:rsidP="009B31ED">
      <w:pPr>
        <w:rPr>
          <w:rFonts w:ascii="Calibri" w:hAnsi="Calibri" w:cs="Arial"/>
          <w:sz w:val="24"/>
          <w:szCs w:val="24"/>
        </w:rPr>
      </w:pPr>
    </w:p>
    <w:p w:rsidR="00BB5034" w:rsidRPr="00F642A7" w:rsidRDefault="00BB5034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 xml:space="preserve">Vous trouverez ci-joint la facture correspondant à ce projet, signée et comportant la mention </w:t>
      </w:r>
      <w:r w:rsidR="00260840">
        <w:rPr>
          <w:rFonts w:ascii="Calibri" w:hAnsi="Calibri" w:cs="Arial"/>
          <w:sz w:val="24"/>
          <w:szCs w:val="24"/>
        </w:rPr>
        <w:t>« Bon à payer pour la somme de 3</w:t>
      </w:r>
      <w:r w:rsidRPr="00F642A7">
        <w:rPr>
          <w:rFonts w:ascii="Calibri" w:hAnsi="Calibri" w:cs="Arial"/>
          <w:sz w:val="24"/>
          <w:szCs w:val="24"/>
        </w:rPr>
        <w:t>000€ (</w:t>
      </w:r>
      <w:r w:rsidR="00260840">
        <w:rPr>
          <w:rFonts w:ascii="Calibri" w:hAnsi="Calibri" w:cs="Arial"/>
          <w:sz w:val="24"/>
          <w:szCs w:val="24"/>
        </w:rPr>
        <w:t xml:space="preserve">trois </w:t>
      </w:r>
      <w:r w:rsidRPr="00F642A7">
        <w:rPr>
          <w:rFonts w:ascii="Calibri" w:hAnsi="Calibri" w:cs="Arial"/>
          <w:sz w:val="24"/>
          <w:szCs w:val="24"/>
        </w:rPr>
        <w:t>mille euros).</w:t>
      </w:r>
    </w:p>
    <w:p w:rsidR="00BB5034" w:rsidRPr="00F642A7" w:rsidRDefault="00BB5034" w:rsidP="009B31ED">
      <w:pPr>
        <w:rPr>
          <w:rFonts w:ascii="Calibri" w:hAnsi="Calibri" w:cs="Arial"/>
          <w:sz w:val="24"/>
          <w:szCs w:val="24"/>
        </w:rPr>
      </w:pPr>
    </w:p>
    <w:p w:rsidR="00BB5034" w:rsidRPr="00F642A7" w:rsidRDefault="00BB5034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 xml:space="preserve">Je vous transmets le RIB de notre fournisseur </w:t>
      </w:r>
      <w:r w:rsidR="00811489" w:rsidRPr="00F642A7">
        <w:rPr>
          <w:rFonts w:ascii="Calibri" w:hAnsi="Calibri" w:cs="Arial"/>
          <w:sz w:val="24"/>
          <w:szCs w:val="24"/>
        </w:rPr>
        <w:t>dès réception.</w:t>
      </w:r>
    </w:p>
    <w:p w:rsidR="00811489" w:rsidRPr="00F642A7" w:rsidRDefault="00811489" w:rsidP="009B31ED">
      <w:pPr>
        <w:rPr>
          <w:rFonts w:ascii="Calibri" w:hAnsi="Calibri" w:cs="Arial"/>
          <w:sz w:val="24"/>
          <w:szCs w:val="24"/>
        </w:rPr>
      </w:pPr>
    </w:p>
    <w:p w:rsidR="00811489" w:rsidRPr="00F642A7" w:rsidRDefault="00811489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>Avec mes meilleures salutations.</w:t>
      </w:r>
    </w:p>
    <w:p w:rsidR="00811489" w:rsidRPr="00F642A7" w:rsidRDefault="00811489" w:rsidP="009B31ED">
      <w:pPr>
        <w:rPr>
          <w:rFonts w:ascii="Calibri" w:hAnsi="Calibri" w:cs="Arial"/>
          <w:sz w:val="24"/>
          <w:szCs w:val="24"/>
        </w:rPr>
      </w:pPr>
      <w:r w:rsidRPr="00F642A7">
        <w:rPr>
          <w:rFonts w:ascii="Calibri" w:hAnsi="Calibri" w:cs="Arial"/>
          <w:sz w:val="24"/>
          <w:szCs w:val="24"/>
        </w:rPr>
        <w:t>Evelyne Revellat</w:t>
      </w:r>
    </w:p>
    <w:p w:rsidR="00BB5034" w:rsidRDefault="00BB5034" w:rsidP="009B31ED">
      <w:pPr>
        <w:rPr>
          <w:rFonts w:ascii="Arial" w:hAnsi="Arial" w:cs="Arial"/>
          <w:b/>
        </w:rPr>
      </w:pPr>
    </w:p>
    <w:p w:rsidR="00BB5034" w:rsidRDefault="00260840" w:rsidP="009B31ED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80645</wp:posOffset>
            </wp:positionH>
            <wp:positionV relativeFrom="paragraph">
              <wp:posOffset>78740</wp:posOffset>
            </wp:positionV>
            <wp:extent cx="1536700" cy="732155"/>
            <wp:effectExtent l="0" t="0" r="6350" b="0"/>
            <wp:wrapSquare wrapText="bothSides"/>
            <wp:docPr id="2" name="Image 2" descr="signat evely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 evely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A76" w:rsidRDefault="00164A76" w:rsidP="009B31ED">
      <w:pPr>
        <w:rPr>
          <w:rFonts w:ascii="Arial" w:hAnsi="Arial" w:cs="Arial"/>
          <w:b/>
        </w:rPr>
      </w:pPr>
    </w:p>
    <w:p w:rsidR="0099748F" w:rsidRPr="0099748F" w:rsidRDefault="0099748F" w:rsidP="009B31ED">
      <w:pPr>
        <w:rPr>
          <w:rFonts w:ascii="Arial" w:hAnsi="Arial" w:cs="Arial"/>
          <w:sz w:val="18"/>
          <w:szCs w:val="18"/>
        </w:rPr>
      </w:pPr>
    </w:p>
    <w:sectPr w:rsidR="0099748F" w:rsidRPr="0099748F" w:rsidSect="00083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13" w:right="1418" w:bottom="1985" w:left="1418" w:header="720" w:footer="53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E65" w:rsidRDefault="004D4E65">
      <w:r>
        <w:separator/>
      </w:r>
    </w:p>
  </w:endnote>
  <w:endnote w:type="continuationSeparator" w:id="0">
    <w:p w:rsidR="004D4E65" w:rsidRDefault="004D4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A3" w:rsidRDefault="003074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5E" w:rsidRDefault="003C01FB" w:rsidP="00FD595E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 xml:space="preserve">Société </w:t>
    </w:r>
    <w:r w:rsidR="00D00C62">
      <w:rPr>
        <w:rFonts w:ascii="Helvetica" w:hAnsi="Helvetica"/>
        <w:noProof/>
        <w:color w:val="808080"/>
        <w:sz w:val="16"/>
        <w:szCs w:val="16"/>
      </w:rPr>
      <w:t>SOPHROKHEPRI</w:t>
    </w:r>
    <w:r w:rsidR="0099748F">
      <w:rPr>
        <w:rFonts w:ascii="Helvetica" w:hAnsi="Helvetica"/>
        <w:color w:val="808080"/>
        <w:sz w:val="16"/>
        <w:szCs w:val="16"/>
      </w:rPr>
      <w:t xml:space="preserve"> </w:t>
    </w:r>
    <w:r>
      <w:rPr>
        <w:rFonts w:ascii="Helvetica" w:hAnsi="Helvetica"/>
        <w:color w:val="808080"/>
        <w:sz w:val="16"/>
        <w:szCs w:val="16"/>
      </w:rPr>
      <w:t xml:space="preserve">SAS </w:t>
    </w:r>
    <w:r w:rsidR="0099748F">
      <w:rPr>
        <w:rFonts w:ascii="Helvetica" w:hAnsi="Helvetica"/>
        <w:color w:val="808080"/>
        <w:sz w:val="16"/>
        <w:szCs w:val="16"/>
      </w:rPr>
      <w:t>au capital de 10 000 €</w:t>
    </w:r>
    <w:r w:rsidR="00FD595E">
      <w:rPr>
        <w:rFonts w:ascii="Helvetica" w:hAnsi="Helvetica"/>
        <w:color w:val="808080"/>
        <w:sz w:val="16"/>
        <w:szCs w:val="16"/>
      </w:rPr>
      <w:t xml:space="preserve"> </w:t>
    </w:r>
  </w:p>
  <w:p w:rsidR="0099748F" w:rsidRDefault="00D00C62" w:rsidP="00FD595E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</w:p>
  <w:p w:rsidR="0052463F" w:rsidRPr="0099748F" w:rsidRDefault="0099748F" w:rsidP="00FD595E">
    <w:pPr>
      <w:pStyle w:val="Pieddepage"/>
      <w:jc w:val="center"/>
      <w:rPr>
        <w:rFonts w:ascii="Helvetica" w:hAnsi="Helvetica"/>
        <w:color w:val="808080"/>
        <w:sz w:val="16"/>
        <w:szCs w:val="16"/>
        <w:lang/>
      </w:rPr>
    </w:pPr>
    <w:r>
      <w:rPr>
        <w:rFonts w:ascii="Helvetica" w:hAnsi="Helvetica"/>
        <w:color w:val="808080"/>
        <w:sz w:val="16"/>
        <w:szCs w:val="16"/>
      </w:rPr>
      <w:t xml:space="preserve">RCS Créteil </w:t>
    </w:r>
    <w:r w:rsidR="00D00C62">
      <w:rPr>
        <w:rFonts w:ascii="Helvetica" w:hAnsi="Helvetica"/>
        <w:color w:val="808080"/>
        <w:sz w:val="16"/>
        <w:szCs w:val="16"/>
      </w:rPr>
      <w:t>811 445 410 00012</w:t>
    </w:r>
    <w:r>
      <w:rPr>
        <w:rFonts w:ascii="Helvetica" w:hAnsi="Helvetica"/>
        <w:color w:val="808080"/>
        <w:sz w:val="16"/>
        <w:szCs w:val="16"/>
      </w:rPr>
      <w:t xml:space="preserve">  – </w:t>
    </w:r>
    <w:r>
      <w:rPr>
        <w:rFonts w:ascii="Helvetica" w:hAnsi="Helvetica"/>
        <w:color w:val="808080"/>
        <w:sz w:val="16"/>
        <w:szCs w:val="16"/>
        <w:lang/>
      </w:rPr>
      <w:t xml:space="preserve">APE </w:t>
    </w:r>
    <w:r w:rsidR="00D00C62">
      <w:rPr>
        <w:rFonts w:ascii="Helvetica" w:hAnsi="Helvetica"/>
        <w:color w:val="808080"/>
        <w:sz w:val="16"/>
        <w:szCs w:val="16"/>
        <w:lang/>
      </w:rPr>
      <w:t>8690F</w:t>
    </w:r>
    <w:r>
      <w:rPr>
        <w:rFonts w:ascii="Helvetica" w:hAnsi="Helvetica"/>
        <w:color w:val="808080"/>
        <w:sz w:val="16"/>
        <w:szCs w:val="16"/>
        <w:lang/>
      </w:rPr>
      <w:t xml:space="preserve"> – N° TVA </w:t>
    </w:r>
    <w:r w:rsidR="00D00C62" w:rsidRPr="00BA701A">
      <w:rPr>
        <w:rFonts w:ascii="Helvetica" w:hAnsi="Helvetica"/>
        <w:color w:val="7F7F7F"/>
        <w:sz w:val="16"/>
        <w:szCs w:val="16"/>
        <w:lang/>
      </w:rPr>
      <w:t>FR 89</w:t>
    </w:r>
    <w:r w:rsidR="00D00C62" w:rsidRPr="00BA701A">
      <w:rPr>
        <w:rFonts w:ascii="Helvetica" w:hAnsi="Helvetica"/>
        <w:color w:val="7F7F7F"/>
        <w:sz w:val="16"/>
        <w:szCs w:val="16"/>
      </w:rPr>
      <w:t>811445410</w:t>
    </w:r>
    <w:r w:rsidR="00FD595E"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A3" w:rsidRDefault="003074A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E65" w:rsidRDefault="004D4E65">
      <w:r>
        <w:separator/>
      </w:r>
    </w:p>
  </w:footnote>
  <w:footnote w:type="continuationSeparator" w:id="0">
    <w:p w:rsidR="004D4E65" w:rsidRDefault="004D4E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478" w:rsidRPr="000830D1" w:rsidRDefault="00260840" w:rsidP="00537112">
    <w:pPr>
      <w:autoSpaceDE w:val="0"/>
      <w:autoSpaceDN w:val="0"/>
      <w:adjustRightInd w:val="0"/>
      <w:rPr>
        <w:rFonts w:ascii="Verdana" w:hAnsi="Verdana" w:cs="HelveticaNeue-Roman"/>
        <w:b/>
        <w:bCs/>
        <w:i/>
        <w:iCs/>
        <w:color w:val="33339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-367030</wp:posOffset>
          </wp:positionH>
          <wp:positionV relativeFrom="paragraph">
            <wp:posOffset>-142875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4A3" w:rsidRDefault="003074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541615"/>
    <w:multiLevelType w:val="hybridMultilevel"/>
    <w:tmpl w:val="CF800A06"/>
    <w:lvl w:ilvl="0" w:tplc="212621B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C3C"/>
    <w:rsid w:val="00021998"/>
    <w:rsid w:val="000619BE"/>
    <w:rsid w:val="000830D1"/>
    <w:rsid w:val="000A34EC"/>
    <w:rsid w:val="000A4EE5"/>
    <w:rsid w:val="000E304E"/>
    <w:rsid w:val="000F158B"/>
    <w:rsid w:val="00107F14"/>
    <w:rsid w:val="00151CB3"/>
    <w:rsid w:val="001640BF"/>
    <w:rsid w:val="00164A76"/>
    <w:rsid w:val="001663EF"/>
    <w:rsid w:val="00167393"/>
    <w:rsid w:val="00167DA0"/>
    <w:rsid w:val="00167EFF"/>
    <w:rsid w:val="0018003F"/>
    <w:rsid w:val="001935A6"/>
    <w:rsid w:val="00210B4D"/>
    <w:rsid w:val="00222B87"/>
    <w:rsid w:val="002437B6"/>
    <w:rsid w:val="00260840"/>
    <w:rsid w:val="002B5FF0"/>
    <w:rsid w:val="002C15C7"/>
    <w:rsid w:val="002C32ED"/>
    <w:rsid w:val="002C46FB"/>
    <w:rsid w:val="002C4861"/>
    <w:rsid w:val="002D4091"/>
    <w:rsid w:val="00303253"/>
    <w:rsid w:val="00303B97"/>
    <w:rsid w:val="003074A3"/>
    <w:rsid w:val="00322E30"/>
    <w:rsid w:val="00331635"/>
    <w:rsid w:val="003740FB"/>
    <w:rsid w:val="00375A63"/>
    <w:rsid w:val="00377580"/>
    <w:rsid w:val="00392BBF"/>
    <w:rsid w:val="003942FE"/>
    <w:rsid w:val="00394890"/>
    <w:rsid w:val="003C01FB"/>
    <w:rsid w:val="003E03E1"/>
    <w:rsid w:val="003F7E47"/>
    <w:rsid w:val="004171C5"/>
    <w:rsid w:val="00423AAC"/>
    <w:rsid w:val="00436265"/>
    <w:rsid w:val="00455E99"/>
    <w:rsid w:val="004731B5"/>
    <w:rsid w:val="0048011D"/>
    <w:rsid w:val="004875CB"/>
    <w:rsid w:val="00491F0C"/>
    <w:rsid w:val="004A4DB9"/>
    <w:rsid w:val="004B675F"/>
    <w:rsid w:val="004C500E"/>
    <w:rsid w:val="004D250A"/>
    <w:rsid w:val="004D4E65"/>
    <w:rsid w:val="004D4FE1"/>
    <w:rsid w:val="004D6D80"/>
    <w:rsid w:val="004E4BF2"/>
    <w:rsid w:val="00502D52"/>
    <w:rsid w:val="00512016"/>
    <w:rsid w:val="00520B82"/>
    <w:rsid w:val="0052463F"/>
    <w:rsid w:val="00527108"/>
    <w:rsid w:val="005307A6"/>
    <w:rsid w:val="00534FB8"/>
    <w:rsid w:val="00537112"/>
    <w:rsid w:val="005570B9"/>
    <w:rsid w:val="00562936"/>
    <w:rsid w:val="00572C72"/>
    <w:rsid w:val="00574B5C"/>
    <w:rsid w:val="005827EA"/>
    <w:rsid w:val="00586478"/>
    <w:rsid w:val="005A016F"/>
    <w:rsid w:val="005A2242"/>
    <w:rsid w:val="005A3C30"/>
    <w:rsid w:val="005C1A19"/>
    <w:rsid w:val="005E6C43"/>
    <w:rsid w:val="0061022D"/>
    <w:rsid w:val="00617B57"/>
    <w:rsid w:val="006357F7"/>
    <w:rsid w:val="00635C65"/>
    <w:rsid w:val="00651DB7"/>
    <w:rsid w:val="006740E2"/>
    <w:rsid w:val="00676A26"/>
    <w:rsid w:val="00693ABB"/>
    <w:rsid w:val="006A354F"/>
    <w:rsid w:val="006B19F7"/>
    <w:rsid w:val="006C2380"/>
    <w:rsid w:val="006D234E"/>
    <w:rsid w:val="00705268"/>
    <w:rsid w:val="00722B8C"/>
    <w:rsid w:val="00726ED7"/>
    <w:rsid w:val="00761207"/>
    <w:rsid w:val="00786872"/>
    <w:rsid w:val="007B3FAF"/>
    <w:rsid w:val="007B5CA7"/>
    <w:rsid w:val="007C530B"/>
    <w:rsid w:val="007D036C"/>
    <w:rsid w:val="007D1787"/>
    <w:rsid w:val="007D597D"/>
    <w:rsid w:val="00811489"/>
    <w:rsid w:val="00820BC5"/>
    <w:rsid w:val="008323F4"/>
    <w:rsid w:val="00835F59"/>
    <w:rsid w:val="00852C3C"/>
    <w:rsid w:val="0086741C"/>
    <w:rsid w:val="00874708"/>
    <w:rsid w:val="008A35B0"/>
    <w:rsid w:val="008D784E"/>
    <w:rsid w:val="008F1B2C"/>
    <w:rsid w:val="008F5460"/>
    <w:rsid w:val="009232E2"/>
    <w:rsid w:val="0095111F"/>
    <w:rsid w:val="00953E94"/>
    <w:rsid w:val="0099748F"/>
    <w:rsid w:val="009A2A6B"/>
    <w:rsid w:val="009A4045"/>
    <w:rsid w:val="009B31ED"/>
    <w:rsid w:val="009B4D13"/>
    <w:rsid w:val="009C4101"/>
    <w:rsid w:val="009D25C4"/>
    <w:rsid w:val="009D5418"/>
    <w:rsid w:val="00A07285"/>
    <w:rsid w:val="00A30986"/>
    <w:rsid w:val="00A71108"/>
    <w:rsid w:val="00A72D5D"/>
    <w:rsid w:val="00A8726B"/>
    <w:rsid w:val="00A90465"/>
    <w:rsid w:val="00A909B3"/>
    <w:rsid w:val="00AA18F2"/>
    <w:rsid w:val="00AB41D7"/>
    <w:rsid w:val="00AB5D65"/>
    <w:rsid w:val="00AD2D5F"/>
    <w:rsid w:val="00B04E3A"/>
    <w:rsid w:val="00B2339E"/>
    <w:rsid w:val="00B27AB7"/>
    <w:rsid w:val="00B34CF7"/>
    <w:rsid w:val="00B379AE"/>
    <w:rsid w:val="00B50F24"/>
    <w:rsid w:val="00B52CB1"/>
    <w:rsid w:val="00B6356E"/>
    <w:rsid w:val="00B656C3"/>
    <w:rsid w:val="00B81F69"/>
    <w:rsid w:val="00BA701A"/>
    <w:rsid w:val="00BB262D"/>
    <w:rsid w:val="00BB5034"/>
    <w:rsid w:val="00BC24B7"/>
    <w:rsid w:val="00BC485B"/>
    <w:rsid w:val="00BD1956"/>
    <w:rsid w:val="00BD523B"/>
    <w:rsid w:val="00BD794F"/>
    <w:rsid w:val="00BE43CA"/>
    <w:rsid w:val="00BE6CB6"/>
    <w:rsid w:val="00C02C54"/>
    <w:rsid w:val="00C21786"/>
    <w:rsid w:val="00C3102D"/>
    <w:rsid w:val="00C54CD1"/>
    <w:rsid w:val="00C5538C"/>
    <w:rsid w:val="00C93B62"/>
    <w:rsid w:val="00CE23A8"/>
    <w:rsid w:val="00CF2D54"/>
    <w:rsid w:val="00CF3109"/>
    <w:rsid w:val="00CF33A4"/>
    <w:rsid w:val="00CF41E7"/>
    <w:rsid w:val="00D00C62"/>
    <w:rsid w:val="00D3719F"/>
    <w:rsid w:val="00D6301C"/>
    <w:rsid w:val="00D71819"/>
    <w:rsid w:val="00D72BC3"/>
    <w:rsid w:val="00D904B2"/>
    <w:rsid w:val="00D94A2C"/>
    <w:rsid w:val="00DA21ED"/>
    <w:rsid w:val="00DA44D8"/>
    <w:rsid w:val="00DB5E6D"/>
    <w:rsid w:val="00DF06BC"/>
    <w:rsid w:val="00E15B21"/>
    <w:rsid w:val="00E33711"/>
    <w:rsid w:val="00E4003C"/>
    <w:rsid w:val="00E4478A"/>
    <w:rsid w:val="00E6195C"/>
    <w:rsid w:val="00E65DB9"/>
    <w:rsid w:val="00E82D91"/>
    <w:rsid w:val="00E83BA3"/>
    <w:rsid w:val="00E92712"/>
    <w:rsid w:val="00EB41DE"/>
    <w:rsid w:val="00EE465A"/>
    <w:rsid w:val="00F04195"/>
    <w:rsid w:val="00F05B0C"/>
    <w:rsid w:val="00F2739A"/>
    <w:rsid w:val="00F45D38"/>
    <w:rsid w:val="00F55FF9"/>
    <w:rsid w:val="00F57607"/>
    <w:rsid w:val="00F642A7"/>
    <w:rsid w:val="00F6579C"/>
    <w:rsid w:val="00F87175"/>
    <w:rsid w:val="00FA0311"/>
    <w:rsid w:val="00FA1A32"/>
    <w:rsid w:val="00FA246C"/>
    <w:rsid w:val="00FA4340"/>
    <w:rsid w:val="00FB55DE"/>
    <w:rsid w:val="00FD53BA"/>
    <w:rsid w:val="00FD595E"/>
    <w:rsid w:val="00F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qFormat/>
    <w:rPr>
      <w:i/>
    </w:rPr>
  </w:style>
  <w:style w:type="character" w:customStyle="1" w:styleId="Fort">
    <w:name w:val="Fort"/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ahoma" w:hAnsi="Tahoma"/>
      <w:b/>
      <w:sz w:val="3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ahoma" w:hAnsi="Tahoma"/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Accentuation">
    <w:name w:val="Emphasis"/>
    <w:qFormat/>
    <w:rPr>
      <w:i/>
    </w:rPr>
  </w:style>
  <w:style w:type="character" w:customStyle="1" w:styleId="Fort">
    <w:name w:val="Fort"/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CGEY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CGEY</dc:creator>
  <cp:lastModifiedBy>Dell</cp:lastModifiedBy>
  <cp:revision>2</cp:revision>
  <cp:lastPrinted>2016-02-17T20:08:00Z</cp:lastPrinted>
  <dcterms:created xsi:type="dcterms:W3CDTF">2016-02-17T20:09:00Z</dcterms:created>
  <dcterms:modified xsi:type="dcterms:W3CDTF">2016-02-17T20:09:00Z</dcterms:modified>
</cp:coreProperties>
</file>