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E4855" w:rsidRDefault="00AE4855" w:rsidP="00AE4855">
      <w:pPr>
        <w:tabs>
          <w:tab w:val="left" w:pos="0"/>
          <w:tab w:val="left" w:pos="13860"/>
        </w:tabs>
        <w:spacing w:before="0" w:beforeAutospacing="0" w:after="0" w:afterAutospacing="0"/>
        <w:ind w:right="240"/>
        <w:divId w:val="1012880465"/>
        <w:rPr>
          <w:rStyle w:val="efl-tatxt1"/>
          <w:rFonts w:ascii="Arial" w:hAnsi="Arial" w:cs="Arial"/>
          <w:b/>
        </w:rPr>
      </w:pPr>
    </w:p>
    <w:p w:rsidR="00AE4855" w:rsidRDefault="00AE4855" w:rsidP="00AE4855">
      <w:pPr>
        <w:tabs>
          <w:tab w:val="left" w:pos="0"/>
          <w:tab w:val="left" w:pos="13860"/>
        </w:tabs>
        <w:spacing w:before="0" w:beforeAutospacing="0" w:after="0" w:afterAutospacing="0"/>
        <w:ind w:right="240"/>
        <w:divId w:val="1012880465"/>
        <w:rPr>
          <w:rFonts w:asciiTheme="minorHAnsi" w:hAnsiTheme="minorHAnsi" w:cs="Arial"/>
          <w:b/>
          <w:bCs/>
          <w:spacing w:val="20"/>
        </w:rPr>
      </w:pPr>
    </w:p>
    <w:p w:rsidR="00CD6436" w:rsidRPr="00AE4855" w:rsidRDefault="00AE4855" w:rsidP="00AE4855">
      <w:pPr>
        <w:tabs>
          <w:tab w:val="left" w:pos="0"/>
          <w:tab w:val="left" w:pos="13860"/>
        </w:tabs>
        <w:spacing w:before="0" w:beforeAutospacing="0" w:after="0" w:afterAutospacing="0"/>
        <w:ind w:right="480"/>
        <w:divId w:val="1012880465"/>
        <w:rPr>
          <w:rStyle w:val="efl-tatxt1"/>
          <w:rFonts w:asciiTheme="minorHAnsi" w:hAnsiTheme="minorHAnsi" w:cs="Arial"/>
          <w:b/>
          <w:bCs/>
          <w:spacing w:val="20"/>
        </w:rPr>
      </w:pPr>
      <w:r w:rsidRPr="00AE4855">
        <w:rPr>
          <w:rFonts w:asciiTheme="minorHAnsi" w:hAnsiTheme="minorHAnsi" w:cs="Arial"/>
          <w:b/>
          <w:bCs/>
          <w:spacing w:val="20"/>
        </w:rPr>
        <w:t>SUIVI DU DEROULEMENT DU BILAN PAR ETAPE</w:t>
      </w:r>
    </w:p>
    <w:p w:rsidR="00AE4855" w:rsidRDefault="00AE4855" w:rsidP="00AE4855">
      <w:pPr>
        <w:tabs>
          <w:tab w:val="left" w:pos="0"/>
          <w:tab w:val="left" w:pos="13860"/>
        </w:tabs>
        <w:spacing w:before="0" w:beforeAutospacing="0" w:after="0" w:afterAutospacing="0"/>
        <w:divId w:val="1440686238"/>
        <w:rPr>
          <w:rFonts w:asciiTheme="minorHAnsi" w:hAnsiTheme="minorHAnsi" w:cs="Arial"/>
          <w:b/>
          <w:bCs/>
          <w:spacing w:val="20"/>
        </w:rPr>
      </w:pPr>
    </w:p>
    <w:p w:rsidR="00AE4855" w:rsidRDefault="00AE4855" w:rsidP="00AE4855">
      <w:pPr>
        <w:tabs>
          <w:tab w:val="left" w:pos="0"/>
          <w:tab w:val="left" w:pos="13860"/>
        </w:tabs>
        <w:spacing w:before="0" w:beforeAutospacing="0" w:after="0" w:afterAutospacing="0"/>
        <w:divId w:val="1440686238"/>
        <w:rPr>
          <w:rFonts w:asciiTheme="minorHAnsi" w:hAnsiTheme="minorHAnsi" w:cs="Arial"/>
          <w:b/>
          <w:bCs/>
          <w:spacing w:val="20"/>
        </w:rPr>
      </w:pPr>
      <w:r>
        <w:rPr>
          <w:rFonts w:asciiTheme="minorHAnsi" w:hAnsiTheme="minorHAnsi" w:cs="Arial"/>
          <w:b/>
          <w:bCs/>
          <w:spacing w:val="20"/>
        </w:rPr>
        <w:t>Bilan de compétences de :</w:t>
      </w:r>
    </w:p>
    <w:p w:rsidR="00AE4855" w:rsidRDefault="00AE4855" w:rsidP="00AE4855">
      <w:pPr>
        <w:tabs>
          <w:tab w:val="left" w:pos="0"/>
          <w:tab w:val="left" w:pos="13860"/>
        </w:tabs>
        <w:spacing w:before="0" w:beforeAutospacing="0" w:after="0" w:afterAutospacing="0"/>
        <w:divId w:val="1440686238"/>
        <w:rPr>
          <w:rFonts w:asciiTheme="minorHAnsi" w:hAnsiTheme="minorHAnsi" w:cs="Arial"/>
          <w:b/>
          <w:bCs/>
          <w:spacing w:val="20"/>
        </w:rPr>
      </w:pPr>
      <w:r>
        <w:rPr>
          <w:rFonts w:asciiTheme="minorHAnsi" w:hAnsiTheme="minorHAnsi" w:cs="Arial"/>
          <w:b/>
          <w:bCs/>
          <w:spacing w:val="20"/>
        </w:rPr>
        <w:t>Date de début :</w:t>
      </w:r>
    </w:p>
    <w:p w:rsidR="00AE4855" w:rsidRDefault="00AE4855" w:rsidP="00AE4855">
      <w:pPr>
        <w:tabs>
          <w:tab w:val="left" w:pos="-284"/>
          <w:tab w:val="left" w:pos="13860"/>
        </w:tabs>
        <w:spacing w:before="0" w:beforeAutospacing="0" w:after="0" w:afterAutospacing="0"/>
        <w:ind w:left="-284"/>
        <w:divId w:val="1440686238"/>
        <w:rPr>
          <w:rFonts w:asciiTheme="minorHAnsi" w:hAnsiTheme="minorHAnsi" w:cs="Arial"/>
          <w:b/>
          <w:bCs/>
          <w:spacing w:val="20"/>
        </w:rPr>
      </w:pPr>
    </w:p>
    <w:tbl>
      <w:tblPr>
        <w:tblW w:w="10491" w:type="dxa"/>
        <w:tblInd w:w="-5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2814"/>
        <w:gridCol w:w="3455"/>
        <w:gridCol w:w="2946"/>
      </w:tblGrid>
      <w:tr w:rsidR="00AE4855" w:rsidTr="000B7D07">
        <w:trPr>
          <w:divId w:val="1440686238"/>
          <w:trHeight w:val="517"/>
        </w:trPr>
        <w:tc>
          <w:tcPr>
            <w:tcW w:w="1276" w:type="dxa"/>
            <w:tcBorders>
              <w:top w:val="single" w:sz="6" w:space="0" w:color="auto"/>
              <w:bottom w:val="single" w:sz="12" w:space="0" w:color="auto"/>
              <w:right w:val="single" w:sz="6" w:space="0" w:color="auto"/>
            </w:tcBorders>
          </w:tcPr>
          <w:p w:rsidR="00AE4855" w:rsidRPr="005C1BCE" w:rsidRDefault="00AE4855" w:rsidP="005A1428">
            <w:pPr>
              <w:tabs>
                <w:tab w:val="left" w:leader="dot" w:pos="9639"/>
              </w:tabs>
              <w:jc w:val="center"/>
              <w:rPr>
                <w:rFonts w:ascii="Arial" w:hAnsi="Arial" w:cs="Arial"/>
                <w:b/>
                <w:sz w:val="22"/>
              </w:rPr>
            </w:pPr>
          </w:p>
          <w:p w:rsidR="00AE4855" w:rsidRPr="005C1BCE" w:rsidRDefault="00AE4855" w:rsidP="005A1428">
            <w:pPr>
              <w:tabs>
                <w:tab w:val="left" w:leader="dot" w:pos="9639"/>
              </w:tabs>
              <w:jc w:val="center"/>
              <w:rPr>
                <w:rFonts w:ascii="Arial" w:hAnsi="Arial" w:cs="Arial"/>
                <w:b/>
                <w:sz w:val="22"/>
              </w:rPr>
            </w:pPr>
          </w:p>
        </w:tc>
        <w:tc>
          <w:tcPr>
            <w:tcW w:w="2814" w:type="dxa"/>
            <w:tcBorders>
              <w:top w:val="single" w:sz="6" w:space="0" w:color="auto"/>
              <w:left w:val="single" w:sz="6" w:space="0" w:color="auto"/>
              <w:bottom w:val="single" w:sz="12" w:space="0" w:color="auto"/>
              <w:right w:val="single" w:sz="6" w:space="0" w:color="auto"/>
            </w:tcBorders>
          </w:tcPr>
          <w:p w:rsidR="00AE4855" w:rsidRPr="005C1BCE" w:rsidRDefault="00AE4855" w:rsidP="005A1428">
            <w:pPr>
              <w:tabs>
                <w:tab w:val="left" w:leader="dot" w:pos="9639"/>
              </w:tabs>
              <w:spacing w:before="60" w:after="60"/>
              <w:jc w:val="center"/>
              <w:rPr>
                <w:rFonts w:ascii="Arial" w:hAnsi="Arial" w:cs="Arial"/>
                <w:b/>
                <w:sz w:val="22"/>
              </w:rPr>
            </w:pPr>
            <w:r w:rsidRPr="005C1BCE">
              <w:rPr>
                <w:rFonts w:ascii="Arial" w:hAnsi="Arial" w:cs="Arial"/>
                <w:b/>
                <w:sz w:val="22"/>
              </w:rPr>
              <w:t xml:space="preserve">Objectifs </w:t>
            </w:r>
            <w:r>
              <w:rPr>
                <w:rFonts w:ascii="Arial" w:hAnsi="Arial" w:cs="Arial"/>
                <w:b/>
                <w:sz w:val="22"/>
              </w:rPr>
              <w:t>et contenu</w:t>
            </w:r>
            <w:r w:rsidRPr="005C1BCE">
              <w:rPr>
                <w:rFonts w:ascii="Arial" w:hAnsi="Arial" w:cs="Arial"/>
                <w:b/>
                <w:sz w:val="22"/>
              </w:rPr>
              <w:t xml:space="preserve"> des phases</w:t>
            </w:r>
            <w:r w:rsidRPr="005C1BCE">
              <w:rPr>
                <w:rFonts w:ascii="Arial" w:hAnsi="Arial" w:cs="Arial"/>
                <w:b/>
                <w:sz w:val="22"/>
              </w:rPr>
              <w:br/>
              <w:t>et des étapes</w:t>
            </w:r>
          </w:p>
        </w:tc>
        <w:tc>
          <w:tcPr>
            <w:tcW w:w="3455" w:type="dxa"/>
            <w:tcBorders>
              <w:top w:val="single" w:sz="6" w:space="0" w:color="auto"/>
              <w:left w:val="single" w:sz="6" w:space="0" w:color="auto"/>
              <w:bottom w:val="single" w:sz="12" w:space="0" w:color="auto"/>
              <w:right w:val="single" w:sz="6" w:space="0" w:color="auto"/>
            </w:tcBorders>
          </w:tcPr>
          <w:p w:rsidR="00AE4855" w:rsidRPr="005C1BCE" w:rsidRDefault="00AE4855" w:rsidP="005A1428">
            <w:pPr>
              <w:tabs>
                <w:tab w:val="left" w:leader="dot" w:pos="9639"/>
              </w:tabs>
              <w:spacing w:before="60" w:after="60"/>
              <w:jc w:val="center"/>
              <w:rPr>
                <w:rFonts w:ascii="Arial" w:hAnsi="Arial" w:cs="Arial"/>
                <w:b/>
                <w:sz w:val="22"/>
              </w:rPr>
            </w:pPr>
            <w:r w:rsidRPr="005C1BCE">
              <w:rPr>
                <w:rFonts w:ascii="Arial" w:hAnsi="Arial" w:cs="Arial"/>
                <w:b/>
                <w:sz w:val="22"/>
              </w:rPr>
              <w:t xml:space="preserve">Objectifs </w:t>
            </w:r>
            <w:r>
              <w:rPr>
                <w:rFonts w:ascii="Arial" w:hAnsi="Arial" w:cs="Arial"/>
                <w:b/>
                <w:sz w:val="22"/>
              </w:rPr>
              <w:t>et contenu</w:t>
            </w:r>
            <w:r w:rsidRPr="005C1BCE">
              <w:rPr>
                <w:rFonts w:ascii="Arial" w:hAnsi="Arial" w:cs="Arial"/>
                <w:b/>
                <w:sz w:val="22"/>
              </w:rPr>
              <w:t xml:space="preserve"> des phases</w:t>
            </w:r>
            <w:r w:rsidRPr="005C1BCE">
              <w:rPr>
                <w:rFonts w:ascii="Arial" w:hAnsi="Arial" w:cs="Arial"/>
                <w:b/>
                <w:sz w:val="22"/>
              </w:rPr>
              <w:br/>
              <w:t>et des étapes</w:t>
            </w:r>
          </w:p>
        </w:tc>
        <w:tc>
          <w:tcPr>
            <w:tcW w:w="2946" w:type="dxa"/>
            <w:tcBorders>
              <w:top w:val="single" w:sz="6" w:space="0" w:color="auto"/>
              <w:left w:val="single" w:sz="6" w:space="0" w:color="auto"/>
              <w:bottom w:val="single" w:sz="12" w:space="0" w:color="auto"/>
            </w:tcBorders>
          </w:tcPr>
          <w:p w:rsidR="00AE4855" w:rsidRPr="005C1BCE" w:rsidRDefault="00AE4855" w:rsidP="005A1428">
            <w:pPr>
              <w:tabs>
                <w:tab w:val="left" w:leader="dot" w:pos="9639"/>
              </w:tabs>
              <w:spacing w:before="200"/>
              <w:jc w:val="center"/>
              <w:rPr>
                <w:rFonts w:ascii="Arial" w:hAnsi="Arial" w:cs="Arial"/>
                <w:b/>
                <w:sz w:val="22"/>
              </w:rPr>
            </w:pPr>
            <w:r w:rsidRPr="005C1BCE">
              <w:rPr>
                <w:rFonts w:ascii="Arial" w:hAnsi="Arial" w:cs="Arial"/>
                <w:b/>
                <w:sz w:val="22"/>
              </w:rPr>
              <w:t xml:space="preserve">Moyens et outils </w:t>
            </w:r>
          </w:p>
        </w:tc>
      </w:tr>
      <w:tr w:rsidR="00AE4855" w:rsidTr="000B7D07">
        <w:trPr>
          <w:divId w:val="1440686238"/>
          <w:trHeight w:val="1140"/>
        </w:trPr>
        <w:tc>
          <w:tcPr>
            <w:tcW w:w="1276" w:type="dxa"/>
            <w:tcBorders>
              <w:top w:val="single" w:sz="12" w:space="0" w:color="auto"/>
              <w:bottom w:val="nil"/>
            </w:tcBorders>
          </w:tcPr>
          <w:p w:rsidR="00AE4855" w:rsidRDefault="00AE4855" w:rsidP="005A1428">
            <w:pPr>
              <w:spacing w:line="220" w:lineRule="exact"/>
              <w:rPr>
                <w:rFonts w:ascii="Arial" w:hAnsi="Arial" w:cs="Arial"/>
                <w:b/>
                <w:color w:val="000080"/>
                <w:sz w:val="18"/>
                <w:u w:val="single"/>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ind w:left="-103"/>
              <w:jc w:val="center"/>
              <w:rPr>
                <w:rFonts w:ascii="Arial" w:hAnsi="Arial" w:cs="Arial"/>
                <w:color w:val="000080"/>
                <w:sz w:val="18"/>
              </w:rPr>
            </w:pPr>
            <w:r>
              <w:rPr>
                <w:rFonts w:ascii="Arial" w:hAnsi="Arial" w:cs="Arial"/>
                <w:color w:val="000080"/>
                <w:sz w:val="18"/>
              </w:rPr>
              <w:t>ENTRETIEN PREALABLE</w:t>
            </w:r>
          </w:p>
          <w:p w:rsidR="00EA6CDA" w:rsidRDefault="00EA6CDA" w:rsidP="005A1428">
            <w:pPr>
              <w:spacing w:line="220" w:lineRule="exact"/>
              <w:ind w:left="-103"/>
              <w:jc w:val="center"/>
              <w:rPr>
                <w:rFonts w:ascii="Arial" w:hAnsi="Arial" w:cs="Arial"/>
                <w:color w:val="000080"/>
                <w:sz w:val="18"/>
              </w:rPr>
            </w:pPr>
            <w:r>
              <w:rPr>
                <w:rFonts w:ascii="Arial" w:hAnsi="Arial" w:cs="Arial"/>
                <w:color w:val="000080"/>
                <w:sz w:val="18"/>
              </w:rPr>
              <w:t>1H</w:t>
            </w:r>
          </w:p>
          <w:p w:rsidR="00EA6CDA" w:rsidRDefault="00EA6CDA" w:rsidP="005A1428">
            <w:pPr>
              <w:spacing w:line="220" w:lineRule="exact"/>
              <w:ind w:left="-103"/>
              <w:jc w:val="center"/>
              <w:rPr>
                <w:rFonts w:ascii="Arial" w:hAnsi="Arial" w:cs="Arial"/>
                <w:color w:val="000080"/>
                <w:sz w:val="18"/>
              </w:rPr>
            </w:pPr>
            <w:r>
              <w:rPr>
                <w:rFonts w:ascii="Arial" w:hAnsi="Arial" w:cs="Arial"/>
                <w:color w:val="000080"/>
                <w:sz w:val="18"/>
              </w:rPr>
              <w:t>Non facturée</w:t>
            </w:r>
          </w:p>
          <w:p w:rsidR="00AE4855" w:rsidRDefault="00AE4855" w:rsidP="005A1428">
            <w:pPr>
              <w:spacing w:line="220" w:lineRule="exact"/>
              <w:rPr>
                <w:rFonts w:ascii="Arial" w:hAnsi="Arial" w:cs="Arial"/>
                <w:b/>
                <w:color w:val="000080"/>
                <w:sz w:val="18"/>
                <w:u w:val="single"/>
              </w:rPr>
            </w:pPr>
          </w:p>
        </w:tc>
        <w:tc>
          <w:tcPr>
            <w:tcW w:w="2814" w:type="dxa"/>
            <w:tcBorders>
              <w:top w:val="single" w:sz="12" w:space="0" w:color="auto"/>
              <w:bottom w:val="nil"/>
              <w:right w:val="double" w:sz="4" w:space="0" w:color="auto"/>
            </w:tcBorders>
          </w:tcPr>
          <w:p w:rsidR="00AE4855" w:rsidRPr="00483F4B" w:rsidRDefault="00AE4855" w:rsidP="005A1428">
            <w:pPr>
              <w:spacing w:line="220" w:lineRule="exact"/>
              <w:rPr>
                <w:rFonts w:ascii="Arial" w:hAnsi="Arial" w:cs="Arial"/>
                <w:smallCaps/>
                <w:color w:val="000080"/>
                <w:sz w:val="18"/>
                <w:szCs w:val="18"/>
              </w:rPr>
            </w:pPr>
            <w:r w:rsidRPr="00483F4B">
              <w:rPr>
                <w:rFonts w:ascii="Arial" w:hAnsi="Arial" w:cs="Arial"/>
                <w:b/>
                <w:smallCaps/>
                <w:color w:val="000080"/>
                <w:sz w:val="18"/>
                <w:szCs w:val="18"/>
                <w:u w:val="single"/>
              </w:rPr>
              <w:t>Phase préliminaire</w:t>
            </w:r>
          </w:p>
          <w:p w:rsidR="00AE4855" w:rsidRDefault="00AE4855" w:rsidP="005A1428">
            <w:pPr>
              <w:spacing w:line="220" w:lineRule="exact"/>
              <w:rPr>
                <w:rFonts w:ascii="Arial" w:hAnsi="Arial" w:cs="Arial"/>
                <w:color w:val="000080"/>
                <w:sz w:val="18"/>
              </w:rPr>
            </w:pPr>
          </w:p>
          <w:p w:rsidR="00AE4855" w:rsidRDefault="00AE4855"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Informations sur la démarche, les moyens humains, pédagogiques et matériels</w:t>
            </w:r>
          </w:p>
          <w:p w:rsidR="00AE4855" w:rsidRDefault="00AE4855"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Analyse de la demande</w:t>
            </w:r>
          </w:p>
          <w:p w:rsidR="00AE4855" w:rsidRDefault="00AE4855"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Vérification de la pertinence de la démarche au regard des attentes</w:t>
            </w:r>
          </w:p>
        </w:tc>
        <w:tc>
          <w:tcPr>
            <w:tcW w:w="3455" w:type="dxa"/>
            <w:tcBorders>
              <w:top w:val="single" w:sz="12" w:space="0" w:color="auto"/>
              <w:left w:val="double" w:sz="4" w:space="0" w:color="auto"/>
              <w:bottom w:val="nil"/>
            </w:tcBorders>
          </w:tcPr>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tc>
        <w:tc>
          <w:tcPr>
            <w:tcW w:w="2946" w:type="dxa"/>
            <w:tcBorders>
              <w:top w:val="single" w:sz="12" w:space="0" w:color="auto"/>
              <w:bottom w:val="nil"/>
            </w:tcBorders>
          </w:tcPr>
          <w:p w:rsidR="00AE4855" w:rsidRDefault="00AE4855" w:rsidP="005A1428">
            <w:pPr>
              <w:spacing w:line="220" w:lineRule="exact"/>
              <w:rPr>
                <w:rFonts w:ascii="Arial" w:hAnsi="Arial" w:cs="Arial"/>
                <w:color w:val="000080"/>
                <w:sz w:val="18"/>
              </w:rPr>
            </w:pPr>
          </w:p>
        </w:tc>
      </w:tr>
      <w:tr w:rsidR="00AE4855" w:rsidTr="000B7D07">
        <w:trPr>
          <w:divId w:val="1440686238"/>
          <w:trHeight w:val="325"/>
        </w:trPr>
        <w:tc>
          <w:tcPr>
            <w:tcW w:w="10491" w:type="dxa"/>
            <w:gridSpan w:val="4"/>
            <w:tcBorders>
              <w:top w:val="nil"/>
              <w:bottom w:val="double" w:sz="4" w:space="0" w:color="auto"/>
            </w:tcBorders>
          </w:tcPr>
          <w:p w:rsidR="00AE4855" w:rsidRDefault="00AE4855" w:rsidP="005A1428">
            <w:pPr>
              <w:spacing w:line="220" w:lineRule="exact"/>
              <w:jc w:val="center"/>
              <w:rPr>
                <w:rFonts w:ascii="Arial" w:hAnsi="Arial" w:cs="Arial"/>
                <w:color w:val="000080"/>
                <w:sz w:val="18"/>
              </w:rPr>
            </w:pPr>
            <w:r>
              <w:rPr>
                <w:rFonts w:ascii="Arial" w:hAnsi="Arial" w:cs="Arial"/>
                <w:color w:val="000080"/>
                <w:sz w:val="18"/>
              </w:rPr>
              <w:t>A l’issue de l’entretien préalable, le salarié est informé de son libre choix de réaliser ou non le bilan ainsi que de la possibilité de changer de conseiller. Dans ce cas, il rencontrera un autre conseiller au cours d’un nouvel entretien</w:t>
            </w:r>
          </w:p>
        </w:tc>
      </w:tr>
      <w:tr w:rsidR="00AE4855" w:rsidTr="000B7D07">
        <w:trPr>
          <w:divId w:val="1440686238"/>
          <w:trHeight w:val="1285"/>
        </w:trPr>
        <w:tc>
          <w:tcPr>
            <w:tcW w:w="1276" w:type="dxa"/>
            <w:tcBorders>
              <w:top w:val="double" w:sz="4" w:space="0" w:color="auto"/>
              <w:bottom w:val="single" w:sz="6" w:space="0" w:color="auto"/>
            </w:tcBorders>
          </w:tcPr>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jc w:val="center"/>
              <w:rPr>
                <w:rFonts w:ascii="Arial" w:hAnsi="Arial" w:cs="Arial"/>
                <w:color w:val="000080"/>
                <w:sz w:val="18"/>
              </w:rPr>
            </w:pPr>
            <w:r>
              <w:rPr>
                <w:rFonts w:ascii="Arial" w:hAnsi="Arial" w:cs="Arial"/>
                <w:color w:val="000080"/>
                <w:sz w:val="18"/>
              </w:rPr>
              <w:t>ENTRETIEN N°1</w:t>
            </w:r>
          </w:p>
          <w:p w:rsidR="00EA6CDA" w:rsidRDefault="00EA6CDA" w:rsidP="005A1428">
            <w:pPr>
              <w:spacing w:line="220" w:lineRule="exact"/>
              <w:jc w:val="center"/>
              <w:rPr>
                <w:rFonts w:ascii="Arial" w:hAnsi="Arial" w:cs="Arial"/>
                <w:color w:val="000080"/>
                <w:sz w:val="18"/>
              </w:rPr>
            </w:pPr>
            <w:r>
              <w:rPr>
                <w:rFonts w:ascii="Arial" w:hAnsi="Arial" w:cs="Arial"/>
                <w:color w:val="000080"/>
                <w:sz w:val="18"/>
              </w:rPr>
              <w:t>2 heures</w:t>
            </w:r>
          </w:p>
        </w:tc>
        <w:tc>
          <w:tcPr>
            <w:tcW w:w="2814" w:type="dxa"/>
            <w:tcBorders>
              <w:top w:val="double" w:sz="4" w:space="0" w:color="auto"/>
              <w:bottom w:val="single" w:sz="6" w:space="0" w:color="auto"/>
              <w:right w:val="double" w:sz="4" w:space="0" w:color="auto"/>
            </w:tcBorders>
          </w:tcPr>
          <w:p w:rsidR="00AE4855" w:rsidRDefault="00AE4855" w:rsidP="005A1428">
            <w:pPr>
              <w:spacing w:line="220" w:lineRule="exact"/>
              <w:rPr>
                <w:rFonts w:ascii="Arial" w:hAnsi="Arial" w:cs="Arial"/>
                <w:color w:val="000080"/>
                <w:sz w:val="18"/>
              </w:rPr>
            </w:pPr>
          </w:p>
          <w:p w:rsidR="00AE4855" w:rsidRDefault="00AE4855"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Analyse fine des attentes et des objectifs.</w:t>
            </w:r>
          </w:p>
          <w:p w:rsidR="00AE4855" w:rsidRDefault="00AE4855"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Mise en place d’un parcours personnalisé prévisionnel</w:t>
            </w:r>
          </w:p>
          <w:p w:rsidR="00EA6CDA" w:rsidRDefault="00EA6CDA"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Remise du règlement intérieur</w:t>
            </w:r>
          </w:p>
          <w:p w:rsidR="00EA6CDA" w:rsidRPr="002E4026" w:rsidRDefault="00EA6CDA"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Engagement du bénéficiaire</w:t>
            </w:r>
          </w:p>
          <w:p w:rsidR="00AE4855" w:rsidRDefault="00AE4855" w:rsidP="005A1428">
            <w:pPr>
              <w:spacing w:line="220" w:lineRule="exact"/>
              <w:rPr>
                <w:rFonts w:ascii="Arial" w:hAnsi="Arial" w:cs="Arial"/>
                <w:b/>
                <w:color w:val="000080"/>
                <w:sz w:val="18"/>
                <w:u w:val="single"/>
              </w:rPr>
            </w:pPr>
          </w:p>
          <w:p w:rsidR="00AE4855" w:rsidRPr="00483F4B" w:rsidRDefault="00AE4855" w:rsidP="005A1428">
            <w:pPr>
              <w:spacing w:line="220" w:lineRule="exact"/>
              <w:rPr>
                <w:rFonts w:ascii="Arial" w:hAnsi="Arial" w:cs="Arial"/>
                <w:b/>
                <w:smallCaps/>
                <w:color w:val="000080"/>
                <w:sz w:val="18"/>
                <w:szCs w:val="18"/>
                <w:u w:val="single"/>
              </w:rPr>
            </w:pPr>
            <w:r w:rsidRPr="00483F4B">
              <w:rPr>
                <w:rFonts w:ascii="Arial" w:hAnsi="Arial" w:cs="Arial"/>
                <w:b/>
                <w:smallCaps/>
                <w:color w:val="000080"/>
                <w:sz w:val="18"/>
                <w:szCs w:val="18"/>
                <w:u w:val="single"/>
              </w:rPr>
              <w:t>Phase d'investigation</w:t>
            </w:r>
          </w:p>
          <w:p w:rsidR="00AE4855" w:rsidRPr="003B4142" w:rsidRDefault="00AE4855" w:rsidP="00AE4855">
            <w:pPr>
              <w:numPr>
                <w:ilvl w:val="0"/>
                <w:numId w:val="4"/>
              </w:numPr>
              <w:spacing w:before="0" w:beforeAutospacing="0" w:after="0" w:afterAutospacing="0" w:line="220" w:lineRule="exact"/>
              <w:rPr>
                <w:rFonts w:ascii="Arial" w:hAnsi="Arial" w:cs="Arial"/>
                <w:color w:val="000080"/>
                <w:sz w:val="18"/>
                <w:u w:val="single"/>
              </w:rPr>
            </w:pPr>
            <w:r w:rsidRPr="003B4142">
              <w:rPr>
                <w:rFonts w:ascii="Arial" w:hAnsi="Arial" w:cs="Arial"/>
                <w:color w:val="000080"/>
                <w:sz w:val="18"/>
                <w:u w:val="single"/>
              </w:rPr>
              <w:t>Connaissance de soi</w:t>
            </w:r>
          </w:p>
          <w:p w:rsidR="00AE4855" w:rsidRDefault="00AE4855"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Analyse du parcours professionnel et personnel</w:t>
            </w:r>
            <w:r w:rsidRPr="004342E0">
              <w:rPr>
                <w:rFonts w:ascii="Arial" w:hAnsi="Arial" w:cs="Arial"/>
                <w:color w:val="000080"/>
                <w:sz w:val="18"/>
              </w:rPr>
              <w:t xml:space="preserve"> </w:t>
            </w:r>
          </w:p>
          <w:p w:rsidR="00AE4855" w:rsidRDefault="00AE4855"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Méthodologie de l’identification des compétences par analyse de l’expérience - exemples</w:t>
            </w:r>
          </w:p>
        </w:tc>
        <w:tc>
          <w:tcPr>
            <w:tcW w:w="3455" w:type="dxa"/>
            <w:tcBorders>
              <w:top w:val="double" w:sz="4" w:space="0" w:color="auto"/>
              <w:left w:val="double" w:sz="4" w:space="0" w:color="auto"/>
              <w:bottom w:val="single" w:sz="6" w:space="0" w:color="auto"/>
            </w:tcBorders>
          </w:tcPr>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tc>
        <w:tc>
          <w:tcPr>
            <w:tcW w:w="2946" w:type="dxa"/>
            <w:tcBorders>
              <w:top w:val="double" w:sz="4" w:space="0" w:color="auto"/>
              <w:bottom w:val="single" w:sz="6" w:space="0" w:color="auto"/>
            </w:tcBorders>
          </w:tcPr>
          <w:p w:rsidR="00AE4855" w:rsidRPr="00483F4B"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tc>
      </w:tr>
      <w:tr w:rsidR="00AE4855" w:rsidTr="000B7D07">
        <w:trPr>
          <w:divId w:val="1440686238"/>
          <w:trHeight w:val="359"/>
        </w:trPr>
        <w:tc>
          <w:tcPr>
            <w:tcW w:w="1276" w:type="dxa"/>
            <w:tcBorders>
              <w:top w:val="single" w:sz="6" w:space="0" w:color="auto"/>
              <w:bottom w:val="single" w:sz="4" w:space="0" w:color="auto"/>
            </w:tcBorders>
          </w:tcPr>
          <w:p w:rsidR="00AE4855" w:rsidRDefault="00AE4855" w:rsidP="005A1428">
            <w:pPr>
              <w:spacing w:line="220" w:lineRule="exact"/>
              <w:rPr>
                <w:rFonts w:ascii="Arial" w:hAnsi="Arial" w:cs="Arial"/>
                <w:b/>
                <w:color w:val="000080"/>
                <w:sz w:val="18"/>
                <w:u w:val="single"/>
              </w:rPr>
            </w:pPr>
          </w:p>
          <w:p w:rsidR="00AE4855" w:rsidRDefault="00AE4855" w:rsidP="005A1428">
            <w:pPr>
              <w:spacing w:line="220" w:lineRule="exact"/>
              <w:rPr>
                <w:rFonts w:ascii="Arial" w:hAnsi="Arial" w:cs="Arial"/>
                <w:b/>
                <w:color w:val="000080"/>
                <w:sz w:val="18"/>
                <w:u w:val="single"/>
              </w:rPr>
            </w:pPr>
          </w:p>
          <w:p w:rsidR="00AE4855" w:rsidRPr="006B66AF" w:rsidRDefault="00C166AF" w:rsidP="00C166AF">
            <w:pPr>
              <w:spacing w:line="220" w:lineRule="exact"/>
              <w:rPr>
                <w:rFonts w:ascii="Arial" w:hAnsi="Arial" w:cs="Arial"/>
                <w:b/>
                <w:color w:val="000080"/>
                <w:sz w:val="18"/>
              </w:rPr>
            </w:pPr>
            <w:r>
              <w:rPr>
                <w:rFonts w:ascii="Arial" w:hAnsi="Arial" w:cs="Arial"/>
                <w:b/>
                <w:color w:val="000080"/>
                <w:sz w:val="18"/>
              </w:rPr>
              <w:t>Travail personnel</w:t>
            </w:r>
          </w:p>
        </w:tc>
        <w:tc>
          <w:tcPr>
            <w:tcW w:w="2814" w:type="dxa"/>
            <w:tcBorders>
              <w:top w:val="single" w:sz="6" w:space="0" w:color="auto"/>
              <w:bottom w:val="single" w:sz="4" w:space="0" w:color="auto"/>
              <w:right w:val="double" w:sz="4" w:space="0" w:color="auto"/>
            </w:tcBorders>
          </w:tcPr>
          <w:p w:rsidR="00AE4855" w:rsidRDefault="00AE4855" w:rsidP="00EA6CDA">
            <w:pPr>
              <w:spacing w:line="220" w:lineRule="exact"/>
              <w:ind w:left="35"/>
              <w:rPr>
                <w:rFonts w:ascii="Arial" w:hAnsi="Arial" w:cs="Arial"/>
                <w:color w:val="000080"/>
                <w:sz w:val="18"/>
              </w:rPr>
            </w:pPr>
            <w:r>
              <w:rPr>
                <w:rFonts w:ascii="Arial" w:hAnsi="Arial" w:cs="Arial"/>
                <w:color w:val="000080"/>
                <w:sz w:val="18"/>
              </w:rPr>
              <w:t>Passation d’un inventaire de personnalité</w:t>
            </w:r>
            <w:r w:rsidR="00EA6CDA">
              <w:rPr>
                <w:rFonts w:ascii="Arial" w:hAnsi="Arial" w:cs="Arial"/>
                <w:color w:val="000080"/>
                <w:sz w:val="18"/>
              </w:rPr>
              <w:t xml:space="preserve"> 2 H</w:t>
            </w:r>
          </w:p>
          <w:p w:rsidR="00AE4855" w:rsidRDefault="00AE4855" w:rsidP="005A1428">
            <w:pPr>
              <w:spacing w:line="220" w:lineRule="exact"/>
              <w:ind w:left="35"/>
              <w:rPr>
                <w:rFonts w:ascii="Arial" w:hAnsi="Arial" w:cs="Arial"/>
                <w:color w:val="000080"/>
                <w:sz w:val="18"/>
              </w:rPr>
            </w:pPr>
            <w:r>
              <w:rPr>
                <w:rFonts w:ascii="Arial" w:hAnsi="Arial" w:cs="Arial"/>
                <w:color w:val="000080"/>
                <w:sz w:val="18"/>
              </w:rPr>
              <w:t>Travail personnel sur supports d'autoévaluations</w:t>
            </w:r>
          </w:p>
          <w:p w:rsidR="00AE4855" w:rsidRDefault="00AE4855"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 xml:space="preserve"> Identification des compétences (fiche fonction)</w:t>
            </w:r>
          </w:p>
          <w:p w:rsidR="00AE4855" w:rsidRDefault="00AE4855" w:rsidP="00AE485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Récapitulatif de l’itinéraire personnel et professionnel</w:t>
            </w:r>
          </w:p>
          <w:p w:rsidR="00AE4855" w:rsidRDefault="00AE4855" w:rsidP="005A1428">
            <w:pPr>
              <w:spacing w:line="220" w:lineRule="exact"/>
              <w:ind w:left="35"/>
              <w:rPr>
                <w:rFonts w:ascii="Arial" w:hAnsi="Arial" w:cs="Arial"/>
                <w:color w:val="000080"/>
                <w:sz w:val="18"/>
              </w:rPr>
            </w:pPr>
          </w:p>
        </w:tc>
        <w:tc>
          <w:tcPr>
            <w:tcW w:w="3455" w:type="dxa"/>
            <w:tcBorders>
              <w:top w:val="single" w:sz="6" w:space="0" w:color="auto"/>
              <w:left w:val="double" w:sz="4" w:space="0" w:color="auto"/>
              <w:bottom w:val="single" w:sz="4" w:space="0" w:color="auto"/>
            </w:tcBorders>
          </w:tcPr>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p w:rsidR="00AE4855" w:rsidRDefault="00AE4855" w:rsidP="005A1428">
            <w:pPr>
              <w:spacing w:line="220" w:lineRule="exact"/>
              <w:rPr>
                <w:rFonts w:ascii="Arial" w:hAnsi="Arial" w:cs="Arial"/>
                <w:color w:val="000080"/>
                <w:sz w:val="18"/>
              </w:rPr>
            </w:pPr>
          </w:p>
        </w:tc>
        <w:tc>
          <w:tcPr>
            <w:tcW w:w="2946" w:type="dxa"/>
            <w:tcBorders>
              <w:top w:val="single" w:sz="6" w:space="0" w:color="auto"/>
              <w:bottom w:val="single" w:sz="4" w:space="0" w:color="auto"/>
            </w:tcBorders>
          </w:tcPr>
          <w:p w:rsidR="00AE4855" w:rsidRDefault="00AE4855" w:rsidP="005A1428">
            <w:pPr>
              <w:spacing w:line="220" w:lineRule="exact"/>
              <w:rPr>
                <w:rFonts w:ascii="Arial" w:hAnsi="Arial" w:cs="Arial"/>
                <w:color w:val="000080"/>
                <w:sz w:val="18"/>
              </w:rPr>
            </w:pPr>
          </w:p>
        </w:tc>
      </w:tr>
    </w:tbl>
    <w:p w:rsidR="00AE4855" w:rsidRDefault="00AE4855" w:rsidP="00AE4855">
      <w:pPr>
        <w:tabs>
          <w:tab w:val="left" w:pos="0"/>
          <w:tab w:val="left" w:pos="13860"/>
        </w:tabs>
        <w:spacing w:before="0" w:beforeAutospacing="0" w:after="0" w:afterAutospacing="0"/>
        <w:divId w:val="1440686238"/>
        <w:rPr>
          <w:rFonts w:asciiTheme="minorHAnsi" w:hAnsiTheme="minorHAnsi" w:cs="Arial"/>
          <w:b/>
          <w:bCs/>
          <w:spacing w:val="20"/>
        </w:rPr>
      </w:pPr>
    </w:p>
    <w:p w:rsidR="006E1BEB" w:rsidRDefault="006E1BEB" w:rsidP="00AE4855">
      <w:pPr>
        <w:tabs>
          <w:tab w:val="left" w:pos="0"/>
          <w:tab w:val="left" w:pos="13860"/>
        </w:tabs>
        <w:spacing w:before="0" w:beforeAutospacing="0" w:after="0" w:afterAutospacing="0"/>
        <w:divId w:val="1440686238"/>
        <w:rPr>
          <w:rFonts w:asciiTheme="minorHAnsi" w:hAnsiTheme="minorHAnsi" w:cs="Arial"/>
          <w:b/>
          <w:bCs/>
          <w:spacing w:val="20"/>
        </w:rPr>
      </w:pPr>
    </w:p>
    <w:tbl>
      <w:tblPr>
        <w:tblW w:w="11164" w:type="dxa"/>
        <w:tblInd w:w="-8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
        <w:gridCol w:w="1134"/>
        <w:gridCol w:w="3050"/>
        <w:gridCol w:w="3975"/>
        <w:gridCol w:w="2756"/>
        <w:gridCol w:w="142"/>
      </w:tblGrid>
      <w:tr w:rsidR="006E1BEB" w:rsidTr="006E1BEB">
        <w:trPr>
          <w:gridAfter w:val="1"/>
          <w:divId w:val="1440686238"/>
          <w:wAfter w:w="142" w:type="dxa"/>
          <w:trHeight w:val="698"/>
        </w:trPr>
        <w:tc>
          <w:tcPr>
            <w:tcW w:w="1241" w:type="dxa"/>
            <w:gridSpan w:val="2"/>
            <w:tcBorders>
              <w:top w:val="single" w:sz="4" w:space="0" w:color="auto"/>
              <w:bottom w:val="single" w:sz="6" w:space="0" w:color="auto"/>
            </w:tcBorders>
          </w:tcPr>
          <w:p w:rsidR="006E1BEB" w:rsidRPr="005C1BCE" w:rsidRDefault="006E1BEB" w:rsidP="005A1428">
            <w:pPr>
              <w:tabs>
                <w:tab w:val="left" w:leader="dot" w:pos="9639"/>
              </w:tabs>
              <w:jc w:val="center"/>
              <w:rPr>
                <w:rFonts w:ascii="Arial" w:hAnsi="Arial" w:cs="Arial"/>
                <w:b/>
                <w:sz w:val="22"/>
              </w:rPr>
            </w:pPr>
          </w:p>
          <w:p w:rsidR="006E1BEB" w:rsidRPr="005C1BCE" w:rsidRDefault="006E1BEB" w:rsidP="005A1428">
            <w:pPr>
              <w:tabs>
                <w:tab w:val="left" w:leader="dot" w:pos="9639"/>
              </w:tabs>
              <w:jc w:val="center"/>
              <w:rPr>
                <w:rFonts w:ascii="Arial" w:hAnsi="Arial" w:cs="Arial"/>
                <w:b/>
                <w:sz w:val="22"/>
              </w:rPr>
            </w:pPr>
          </w:p>
        </w:tc>
        <w:tc>
          <w:tcPr>
            <w:tcW w:w="3050" w:type="dxa"/>
            <w:tcBorders>
              <w:top w:val="single" w:sz="4" w:space="0" w:color="auto"/>
              <w:bottom w:val="single" w:sz="6" w:space="0" w:color="auto"/>
              <w:right w:val="double" w:sz="4" w:space="0" w:color="auto"/>
            </w:tcBorders>
          </w:tcPr>
          <w:p w:rsidR="006E1BEB" w:rsidRPr="005C1BCE" w:rsidRDefault="006E1BEB" w:rsidP="005A1428">
            <w:pPr>
              <w:tabs>
                <w:tab w:val="left" w:leader="dot" w:pos="9639"/>
              </w:tabs>
              <w:spacing w:before="60" w:after="60"/>
              <w:jc w:val="center"/>
              <w:rPr>
                <w:rFonts w:ascii="Arial" w:hAnsi="Arial" w:cs="Arial"/>
                <w:b/>
                <w:sz w:val="22"/>
              </w:rPr>
            </w:pPr>
            <w:r w:rsidRPr="005C1BCE">
              <w:rPr>
                <w:rFonts w:ascii="Arial" w:hAnsi="Arial" w:cs="Arial"/>
                <w:b/>
                <w:sz w:val="22"/>
              </w:rPr>
              <w:t xml:space="preserve">Objectifs </w:t>
            </w:r>
            <w:r>
              <w:rPr>
                <w:rFonts w:ascii="Arial" w:hAnsi="Arial" w:cs="Arial"/>
                <w:b/>
                <w:sz w:val="22"/>
              </w:rPr>
              <w:t>et contenu</w:t>
            </w:r>
            <w:r w:rsidRPr="005C1BCE">
              <w:rPr>
                <w:rFonts w:ascii="Arial" w:hAnsi="Arial" w:cs="Arial"/>
                <w:b/>
                <w:sz w:val="22"/>
              </w:rPr>
              <w:t xml:space="preserve"> des phases</w:t>
            </w:r>
            <w:r w:rsidRPr="005C1BCE">
              <w:rPr>
                <w:rFonts w:ascii="Arial" w:hAnsi="Arial" w:cs="Arial"/>
                <w:b/>
                <w:sz w:val="22"/>
              </w:rPr>
              <w:br/>
              <w:t>et des étapes</w:t>
            </w:r>
          </w:p>
        </w:tc>
        <w:tc>
          <w:tcPr>
            <w:tcW w:w="3975" w:type="dxa"/>
            <w:tcBorders>
              <w:top w:val="single" w:sz="4" w:space="0" w:color="auto"/>
              <w:left w:val="double" w:sz="4" w:space="0" w:color="auto"/>
              <w:bottom w:val="single" w:sz="6" w:space="0" w:color="auto"/>
            </w:tcBorders>
          </w:tcPr>
          <w:p w:rsidR="006E1BEB" w:rsidRPr="005C1BCE" w:rsidRDefault="006E1BEB" w:rsidP="005A1428">
            <w:pPr>
              <w:tabs>
                <w:tab w:val="left" w:leader="dot" w:pos="9639"/>
              </w:tabs>
              <w:spacing w:before="60" w:after="60"/>
              <w:jc w:val="center"/>
              <w:rPr>
                <w:rFonts w:ascii="Arial" w:hAnsi="Arial" w:cs="Arial"/>
                <w:b/>
                <w:sz w:val="22"/>
              </w:rPr>
            </w:pPr>
            <w:r w:rsidRPr="005C1BCE">
              <w:rPr>
                <w:rFonts w:ascii="Arial" w:hAnsi="Arial" w:cs="Arial"/>
                <w:b/>
                <w:sz w:val="22"/>
              </w:rPr>
              <w:t xml:space="preserve">Objectifs </w:t>
            </w:r>
            <w:r>
              <w:rPr>
                <w:rFonts w:ascii="Arial" w:hAnsi="Arial" w:cs="Arial"/>
                <w:b/>
                <w:sz w:val="22"/>
              </w:rPr>
              <w:t>et contenu</w:t>
            </w:r>
            <w:r w:rsidRPr="005C1BCE">
              <w:rPr>
                <w:rFonts w:ascii="Arial" w:hAnsi="Arial" w:cs="Arial"/>
                <w:b/>
                <w:sz w:val="22"/>
              </w:rPr>
              <w:t xml:space="preserve"> des phases</w:t>
            </w:r>
            <w:r w:rsidRPr="005C1BCE">
              <w:rPr>
                <w:rFonts w:ascii="Arial" w:hAnsi="Arial" w:cs="Arial"/>
                <w:b/>
                <w:sz w:val="22"/>
              </w:rPr>
              <w:br/>
              <w:t>et des étapes</w:t>
            </w:r>
          </w:p>
        </w:tc>
        <w:tc>
          <w:tcPr>
            <w:tcW w:w="2756" w:type="dxa"/>
            <w:tcBorders>
              <w:top w:val="single" w:sz="4" w:space="0" w:color="auto"/>
              <w:bottom w:val="single" w:sz="6" w:space="0" w:color="auto"/>
            </w:tcBorders>
          </w:tcPr>
          <w:p w:rsidR="006E1BEB" w:rsidRPr="005C1BCE" w:rsidRDefault="006E1BEB" w:rsidP="005A1428">
            <w:pPr>
              <w:tabs>
                <w:tab w:val="left" w:leader="dot" w:pos="9639"/>
              </w:tabs>
              <w:spacing w:before="200"/>
              <w:jc w:val="center"/>
              <w:rPr>
                <w:rFonts w:ascii="Arial" w:hAnsi="Arial" w:cs="Arial"/>
                <w:b/>
                <w:sz w:val="22"/>
              </w:rPr>
            </w:pPr>
            <w:r w:rsidRPr="005C1BCE">
              <w:rPr>
                <w:rFonts w:ascii="Arial" w:hAnsi="Arial" w:cs="Arial"/>
                <w:b/>
                <w:sz w:val="22"/>
              </w:rPr>
              <w:t xml:space="preserve">Moyens et outils </w:t>
            </w:r>
          </w:p>
        </w:tc>
      </w:tr>
      <w:tr w:rsidR="006E1BEB" w:rsidTr="006E1BEB">
        <w:trPr>
          <w:gridAfter w:val="1"/>
          <w:divId w:val="1440686238"/>
          <w:wAfter w:w="142" w:type="dxa"/>
          <w:trHeight w:val="1278"/>
        </w:trPr>
        <w:tc>
          <w:tcPr>
            <w:tcW w:w="1241" w:type="dxa"/>
            <w:gridSpan w:val="2"/>
            <w:tcBorders>
              <w:top w:val="single" w:sz="6" w:space="0" w:color="auto"/>
              <w:bottom w:val="single" w:sz="6" w:space="0" w:color="auto"/>
            </w:tcBorders>
          </w:tcPr>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jc w:val="center"/>
              <w:rPr>
                <w:rFonts w:ascii="Arial" w:hAnsi="Arial" w:cs="Arial"/>
                <w:color w:val="000080"/>
                <w:sz w:val="18"/>
              </w:rPr>
            </w:pPr>
            <w:r>
              <w:rPr>
                <w:rFonts w:ascii="Arial" w:hAnsi="Arial" w:cs="Arial"/>
                <w:color w:val="000080"/>
                <w:sz w:val="18"/>
              </w:rPr>
              <w:t>ENTRETIEN N°2</w:t>
            </w:r>
          </w:p>
          <w:p w:rsidR="00EA6CDA" w:rsidRDefault="00EA6CDA" w:rsidP="005A1428">
            <w:pPr>
              <w:spacing w:line="220" w:lineRule="exact"/>
              <w:jc w:val="center"/>
              <w:rPr>
                <w:rFonts w:ascii="Arial" w:hAnsi="Arial" w:cs="Arial"/>
                <w:b/>
                <w:color w:val="000080"/>
                <w:sz w:val="18"/>
                <w:u w:val="single"/>
              </w:rPr>
            </w:pPr>
            <w:r>
              <w:rPr>
                <w:rFonts w:ascii="Arial" w:hAnsi="Arial" w:cs="Arial"/>
                <w:color w:val="000080"/>
                <w:sz w:val="18"/>
              </w:rPr>
              <w:t>2 heures</w:t>
            </w:r>
          </w:p>
        </w:tc>
        <w:tc>
          <w:tcPr>
            <w:tcW w:w="3050" w:type="dxa"/>
            <w:tcBorders>
              <w:top w:val="single" w:sz="6" w:space="0" w:color="auto"/>
              <w:bottom w:val="single" w:sz="6" w:space="0" w:color="auto"/>
              <w:right w:val="double" w:sz="4" w:space="0" w:color="auto"/>
            </w:tcBorders>
          </w:tcPr>
          <w:p w:rsidR="006E1BEB" w:rsidRDefault="006E1BEB" w:rsidP="005A1428">
            <w:pPr>
              <w:spacing w:line="220" w:lineRule="exact"/>
              <w:rPr>
                <w:rFonts w:ascii="Arial" w:hAnsi="Arial" w:cs="Arial"/>
                <w:color w:val="000080"/>
                <w:sz w:val="18"/>
              </w:rPr>
            </w:pP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Identification des compétences</w:t>
            </w:r>
          </w:p>
          <w:p w:rsidR="00EA6CDA" w:rsidRDefault="00C166AF" w:rsidP="00EA6CDA">
            <w:pPr>
              <w:spacing w:before="0" w:beforeAutospacing="0" w:after="0" w:afterAutospacing="0" w:line="220" w:lineRule="exact"/>
              <w:ind w:left="177"/>
              <w:rPr>
                <w:rFonts w:ascii="Arial" w:hAnsi="Arial" w:cs="Arial"/>
                <w:color w:val="000080"/>
                <w:sz w:val="18"/>
              </w:rPr>
            </w:pPr>
            <w:r>
              <w:rPr>
                <w:rFonts w:ascii="Arial" w:hAnsi="Arial" w:cs="Arial"/>
                <w:color w:val="000080"/>
                <w:sz w:val="18"/>
              </w:rPr>
              <w:t>e</w:t>
            </w:r>
            <w:r w:rsidR="00EA6CDA">
              <w:rPr>
                <w:rFonts w:ascii="Arial" w:hAnsi="Arial" w:cs="Arial"/>
                <w:color w:val="000080"/>
                <w:sz w:val="18"/>
              </w:rPr>
              <w:t>t hiérarchisation selon le degré de maîtrise et d’intérêt</w:t>
            </w:r>
          </w:p>
        </w:tc>
        <w:tc>
          <w:tcPr>
            <w:tcW w:w="3975" w:type="dxa"/>
            <w:tcBorders>
              <w:top w:val="single" w:sz="6" w:space="0" w:color="auto"/>
              <w:left w:val="double" w:sz="4" w:space="0" w:color="auto"/>
              <w:bottom w:val="single" w:sz="6" w:space="0" w:color="auto"/>
            </w:tcBorders>
          </w:tcPr>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tc>
        <w:tc>
          <w:tcPr>
            <w:tcW w:w="2756" w:type="dxa"/>
            <w:tcBorders>
              <w:top w:val="single" w:sz="6" w:space="0" w:color="auto"/>
              <w:bottom w:val="single" w:sz="6" w:space="0" w:color="auto"/>
            </w:tcBorders>
          </w:tcPr>
          <w:p w:rsidR="006E1BEB" w:rsidRDefault="006E1BEB" w:rsidP="005A1428">
            <w:pPr>
              <w:spacing w:line="220" w:lineRule="exact"/>
              <w:rPr>
                <w:rFonts w:ascii="Arial" w:hAnsi="Arial" w:cs="Arial"/>
                <w:color w:val="000080"/>
                <w:sz w:val="18"/>
              </w:rPr>
            </w:pPr>
          </w:p>
        </w:tc>
      </w:tr>
      <w:tr w:rsidR="006E1BEB" w:rsidTr="006E1BEB">
        <w:trPr>
          <w:gridAfter w:val="1"/>
          <w:divId w:val="1440686238"/>
          <w:wAfter w:w="142" w:type="dxa"/>
          <w:trHeight w:val="779"/>
        </w:trPr>
        <w:tc>
          <w:tcPr>
            <w:tcW w:w="1241" w:type="dxa"/>
            <w:gridSpan w:val="2"/>
            <w:tcBorders>
              <w:top w:val="single" w:sz="6" w:space="0" w:color="auto"/>
              <w:bottom w:val="single" w:sz="6" w:space="0" w:color="auto"/>
            </w:tcBorders>
          </w:tcPr>
          <w:p w:rsidR="006E1BEB" w:rsidRDefault="006E1BEB" w:rsidP="005A1428">
            <w:pPr>
              <w:spacing w:line="220" w:lineRule="exact"/>
              <w:rPr>
                <w:rFonts w:ascii="Arial" w:hAnsi="Arial" w:cs="Arial"/>
                <w:b/>
                <w:color w:val="000080"/>
                <w:sz w:val="18"/>
                <w:u w:val="single"/>
              </w:rPr>
            </w:pPr>
          </w:p>
          <w:p w:rsidR="006E1BEB" w:rsidRDefault="00EA6CDA" w:rsidP="005A1428">
            <w:pPr>
              <w:spacing w:line="220" w:lineRule="exact"/>
              <w:rPr>
                <w:rFonts w:ascii="Arial" w:hAnsi="Arial" w:cs="Arial"/>
                <w:b/>
                <w:color w:val="000080"/>
                <w:sz w:val="18"/>
                <w:u w:val="single"/>
              </w:rPr>
            </w:pPr>
            <w:r>
              <w:rPr>
                <w:rFonts w:ascii="Arial" w:hAnsi="Arial" w:cs="Arial"/>
                <w:b/>
                <w:color w:val="000080"/>
                <w:sz w:val="18"/>
              </w:rPr>
              <w:t>Travail personnel</w:t>
            </w:r>
          </w:p>
          <w:p w:rsidR="006E1BEB" w:rsidRDefault="006E1BEB" w:rsidP="005A1428">
            <w:pPr>
              <w:spacing w:line="220" w:lineRule="exact"/>
              <w:rPr>
                <w:rFonts w:ascii="Arial" w:hAnsi="Arial" w:cs="Arial"/>
                <w:b/>
                <w:color w:val="000080"/>
                <w:sz w:val="18"/>
                <w:u w:val="single"/>
              </w:rPr>
            </w:pPr>
          </w:p>
        </w:tc>
        <w:tc>
          <w:tcPr>
            <w:tcW w:w="3050" w:type="dxa"/>
            <w:tcBorders>
              <w:top w:val="single" w:sz="6" w:space="0" w:color="auto"/>
              <w:bottom w:val="single" w:sz="6" w:space="0" w:color="auto"/>
              <w:right w:val="double" w:sz="4" w:space="0" w:color="auto"/>
            </w:tcBorders>
          </w:tcPr>
          <w:p w:rsidR="006E1BEB" w:rsidRDefault="006E1BEB" w:rsidP="005A1428">
            <w:pPr>
              <w:spacing w:line="220" w:lineRule="exact"/>
              <w:rPr>
                <w:rFonts w:ascii="Arial" w:hAnsi="Arial" w:cs="Arial"/>
                <w:color w:val="000080"/>
                <w:sz w:val="18"/>
              </w:rPr>
            </w:pPr>
          </w:p>
          <w:p w:rsidR="006E1BEB" w:rsidRDefault="00EA6CDA" w:rsidP="005A1428">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Synthèse des</w:t>
            </w:r>
            <w:r w:rsidR="006E1BEB">
              <w:rPr>
                <w:rFonts w:ascii="Arial" w:hAnsi="Arial" w:cs="Arial"/>
                <w:color w:val="000080"/>
                <w:sz w:val="18"/>
              </w:rPr>
              <w:t xml:space="preserve"> compétences</w:t>
            </w:r>
          </w:p>
          <w:p w:rsidR="00EA6CDA" w:rsidRPr="00EA6CDA" w:rsidRDefault="00EA6CDA" w:rsidP="00EA6CDA">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Elaboration du portefeuille de compétences</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Préparation du travail portant sur les intérêts, la motivation, le système de valeur</w:t>
            </w:r>
          </w:p>
          <w:p w:rsidR="00EA6CDA" w:rsidRDefault="00EA6CDA" w:rsidP="00EA6CDA">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Test : RIASEC</w:t>
            </w:r>
          </w:p>
        </w:tc>
        <w:tc>
          <w:tcPr>
            <w:tcW w:w="3975" w:type="dxa"/>
            <w:tcBorders>
              <w:top w:val="single" w:sz="6" w:space="0" w:color="auto"/>
              <w:left w:val="double" w:sz="4" w:space="0" w:color="auto"/>
              <w:bottom w:val="single" w:sz="6" w:space="0" w:color="auto"/>
            </w:tcBorders>
          </w:tcPr>
          <w:p w:rsidR="006E1BEB" w:rsidRDefault="006E1BEB" w:rsidP="005A1428">
            <w:pPr>
              <w:spacing w:line="220" w:lineRule="exact"/>
              <w:rPr>
                <w:rFonts w:ascii="Arial" w:hAnsi="Arial" w:cs="Arial"/>
                <w:color w:val="000080"/>
                <w:sz w:val="18"/>
              </w:rPr>
            </w:pP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p>
        </w:tc>
        <w:tc>
          <w:tcPr>
            <w:tcW w:w="2756" w:type="dxa"/>
            <w:tcBorders>
              <w:top w:val="single" w:sz="6" w:space="0" w:color="auto"/>
              <w:bottom w:val="single" w:sz="6" w:space="0" w:color="auto"/>
            </w:tcBorders>
          </w:tcPr>
          <w:p w:rsidR="006E1BEB" w:rsidRDefault="006E1BEB" w:rsidP="005A1428">
            <w:pPr>
              <w:spacing w:line="220" w:lineRule="exact"/>
              <w:rPr>
                <w:rFonts w:ascii="Arial" w:hAnsi="Arial" w:cs="Arial"/>
                <w:color w:val="000080"/>
                <w:sz w:val="18"/>
              </w:rPr>
            </w:pPr>
          </w:p>
        </w:tc>
      </w:tr>
      <w:tr w:rsidR="006E1BEB" w:rsidTr="006E1BEB">
        <w:trPr>
          <w:gridAfter w:val="1"/>
          <w:divId w:val="1440686238"/>
          <w:wAfter w:w="142" w:type="dxa"/>
          <w:trHeight w:val="2592"/>
        </w:trPr>
        <w:tc>
          <w:tcPr>
            <w:tcW w:w="1241" w:type="dxa"/>
            <w:gridSpan w:val="2"/>
            <w:tcBorders>
              <w:top w:val="single" w:sz="6" w:space="0" w:color="auto"/>
              <w:bottom w:val="single" w:sz="6" w:space="0" w:color="auto"/>
            </w:tcBorders>
          </w:tcPr>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jc w:val="center"/>
              <w:rPr>
                <w:rFonts w:ascii="Arial" w:hAnsi="Arial" w:cs="Arial"/>
                <w:color w:val="000080"/>
                <w:sz w:val="18"/>
              </w:rPr>
            </w:pPr>
            <w:r>
              <w:rPr>
                <w:rFonts w:ascii="Arial" w:hAnsi="Arial" w:cs="Arial"/>
                <w:color w:val="000080"/>
                <w:sz w:val="18"/>
              </w:rPr>
              <w:t>ENTRETIEN N°3</w:t>
            </w:r>
          </w:p>
          <w:p w:rsidR="00EA6CDA" w:rsidRDefault="00EA6CDA" w:rsidP="005A1428">
            <w:pPr>
              <w:spacing w:line="220" w:lineRule="exact"/>
              <w:jc w:val="center"/>
              <w:rPr>
                <w:rFonts w:ascii="Arial" w:hAnsi="Arial" w:cs="Arial"/>
                <w:color w:val="000080"/>
                <w:sz w:val="18"/>
              </w:rPr>
            </w:pPr>
            <w:r>
              <w:rPr>
                <w:rFonts w:ascii="Arial" w:hAnsi="Arial" w:cs="Arial"/>
                <w:color w:val="000080"/>
                <w:sz w:val="18"/>
              </w:rPr>
              <w:t>2 heures</w:t>
            </w: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b/>
                <w:color w:val="000080"/>
                <w:sz w:val="18"/>
                <w:u w:val="single"/>
              </w:rPr>
            </w:pPr>
          </w:p>
        </w:tc>
        <w:tc>
          <w:tcPr>
            <w:tcW w:w="3050" w:type="dxa"/>
            <w:tcBorders>
              <w:top w:val="single" w:sz="6" w:space="0" w:color="auto"/>
              <w:bottom w:val="single" w:sz="6" w:space="0" w:color="auto"/>
              <w:right w:val="double" w:sz="4" w:space="0" w:color="auto"/>
            </w:tcBorders>
          </w:tcPr>
          <w:p w:rsidR="006E1BEB" w:rsidRDefault="006E1BEB" w:rsidP="005A1428">
            <w:pPr>
              <w:spacing w:line="220" w:lineRule="exact"/>
              <w:rPr>
                <w:rFonts w:ascii="Arial" w:hAnsi="Arial" w:cs="Arial"/>
                <w:color w:val="000080"/>
                <w:sz w:val="18"/>
              </w:rPr>
            </w:pP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Identification du système de valeurs, des intérêts-motivation, des contraintes personnelles</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Identification des contextes de travail favorables</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Objectivation des critères de choix</w:t>
            </w:r>
          </w:p>
          <w:p w:rsidR="006E1BEB" w:rsidRDefault="006E1BEB" w:rsidP="00EA6CDA">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Restitution de l’inventaire de personnalité</w:t>
            </w:r>
          </w:p>
          <w:p w:rsidR="00EA6CDA" w:rsidRPr="00EA6CDA" w:rsidRDefault="00EA6CDA" w:rsidP="00EA6CDA">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p>
          <w:p w:rsidR="006E1BEB" w:rsidRPr="003B4142" w:rsidRDefault="006E1BEB" w:rsidP="006E1BEB">
            <w:pPr>
              <w:numPr>
                <w:ilvl w:val="0"/>
                <w:numId w:val="4"/>
              </w:numPr>
              <w:spacing w:before="0" w:beforeAutospacing="0" w:after="0" w:afterAutospacing="0" w:line="220" w:lineRule="exact"/>
              <w:rPr>
                <w:rFonts w:ascii="Arial" w:hAnsi="Arial" w:cs="Arial"/>
                <w:color w:val="000080"/>
                <w:sz w:val="18"/>
                <w:u w:val="single"/>
              </w:rPr>
            </w:pPr>
            <w:r w:rsidRPr="003B4142">
              <w:rPr>
                <w:rFonts w:ascii="Arial" w:hAnsi="Arial" w:cs="Arial"/>
                <w:color w:val="000080"/>
                <w:sz w:val="18"/>
                <w:u w:val="single"/>
              </w:rPr>
              <w:t xml:space="preserve">Connaissance de </w:t>
            </w:r>
            <w:r>
              <w:rPr>
                <w:rFonts w:ascii="Arial" w:hAnsi="Arial" w:cs="Arial"/>
                <w:color w:val="000080"/>
                <w:sz w:val="18"/>
                <w:u w:val="single"/>
              </w:rPr>
              <w:t>l’environnement socio-économique</w:t>
            </w:r>
          </w:p>
          <w:p w:rsidR="006E1BEB" w:rsidRDefault="006E1BEB" w:rsidP="005A1428">
            <w:pPr>
              <w:spacing w:line="220" w:lineRule="exact"/>
              <w:ind w:left="35"/>
              <w:rPr>
                <w:rFonts w:ascii="Arial" w:hAnsi="Arial" w:cs="Arial"/>
                <w:color w:val="000080"/>
                <w:sz w:val="18"/>
              </w:rPr>
            </w:pPr>
            <w:r>
              <w:rPr>
                <w:rFonts w:ascii="Arial" w:hAnsi="Arial" w:cs="Arial"/>
                <w:color w:val="000080"/>
                <w:sz w:val="18"/>
              </w:rPr>
              <w:t>Explication méthodologique : 1</w:t>
            </w:r>
            <w:r w:rsidRPr="00581BB2">
              <w:rPr>
                <w:rFonts w:ascii="Arial" w:hAnsi="Arial" w:cs="Arial"/>
                <w:color w:val="000080"/>
                <w:sz w:val="18"/>
                <w:vertAlign w:val="superscript"/>
              </w:rPr>
              <w:t>ère</w:t>
            </w:r>
            <w:r>
              <w:rPr>
                <w:rFonts w:ascii="Arial" w:hAnsi="Arial" w:cs="Arial"/>
                <w:color w:val="000080"/>
                <w:sz w:val="18"/>
              </w:rPr>
              <w:t xml:space="preserve"> mise en perspective des compétences identifiées et de quelques fonctions – préparation à l’élaboration d’hypothèses de projets</w:t>
            </w:r>
          </w:p>
          <w:p w:rsidR="006E1BEB" w:rsidRDefault="006E1BEB" w:rsidP="005A1428">
            <w:pPr>
              <w:spacing w:line="220" w:lineRule="exact"/>
              <w:rPr>
                <w:rFonts w:ascii="Arial" w:hAnsi="Arial" w:cs="Arial"/>
                <w:color w:val="000080"/>
                <w:sz w:val="18"/>
              </w:rPr>
            </w:pPr>
          </w:p>
        </w:tc>
        <w:tc>
          <w:tcPr>
            <w:tcW w:w="3975" w:type="dxa"/>
            <w:tcBorders>
              <w:top w:val="single" w:sz="6" w:space="0" w:color="auto"/>
              <w:left w:val="double" w:sz="4" w:space="0" w:color="auto"/>
              <w:bottom w:val="single" w:sz="6" w:space="0" w:color="auto"/>
            </w:tcBorders>
          </w:tcPr>
          <w:p w:rsidR="006E1BEB" w:rsidRDefault="006E1BEB" w:rsidP="005A1428">
            <w:pPr>
              <w:spacing w:line="220" w:lineRule="exact"/>
              <w:rPr>
                <w:rFonts w:ascii="Arial" w:hAnsi="Arial" w:cs="Arial"/>
                <w:color w:val="000080"/>
                <w:sz w:val="18"/>
              </w:rPr>
            </w:pPr>
          </w:p>
        </w:tc>
        <w:tc>
          <w:tcPr>
            <w:tcW w:w="2756" w:type="dxa"/>
            <w:tcBorders>
              <w:top w:val="single" w:sz="6" w:space="0" w:color="auto"/>
              <w:bottom w:val="single" w:sz="6" w:space="0" w:color="auto"/>
            </w:tcBorders>
          </w:tcPr>
          <w:p w:rsidR="006E1BEB" w:rsidRDefault="006E1BEB" w:rsidP="005A1428">
            <w:pPr>
              <w:spacing w:line="220" w:lineRule="exact"/>
              <w:rPr>
                <w:rFonts w:ascii="Arial" w:hAnsi="Arial" w:cs="Arial"/>
                <w:color w:val="000080"/>
                <w:sz w:val="18"/>
              </w:rPr>
            </w:pPr>
          </w:p>
        </w:tc>
      </w:tr>
      <w:tr w:rsidR="006E1BEB" w:rsidTr="006E1BEB">
        <w:trPr>
          <w:gridBefore w:val="1"/>
          <w:divId w:val="1440686238"/>
          <w:wBefore w:w="107" w:type="dxa"/>
          <w:trHeight w:val="1740"/>
        </w:trPr>
        <w:tc>
          <w:tcPr>
            <w:tcW w:w="1134" w:type="dxa"/>
            <w:tcBorders>
              <w:top w:val="single" w:sz="6" w:space="0" w:color="auto"/>
              <w:bottom w:val="single" w:sz="12" w:space="0" w:color="auto"/>
            </w:tcBorders>
          </w:tcPr>
          <w:p w:rsidR="006E1BEB" w:rsidRDefault="006E1BEB" w:rsidP="005A1428">
            <w:pPr>
              <w:spacing w:line="220" w:lineRule="exact"/>
              <w:rPr>
                <w:rFonts w:ascii="Arial" w:hAnsi="Arial" w:cs="Arial"/>
                <w:b/>
                <w:color w:val="000080"/>
                <w:sz w:val="18"/>
                <w:u w:val="single"/>
              </w:rPr>
            </w:pPr>
          </w:p>
          <w:p w:rsidR="006E1BEB" w:rsidRPr="00B231C7" w:rsidRDefault="00EA6CDA" w:rsidP="005A1428">
            <w:pPr>
              <w:spacing w:line="220" w:lineRule="exact"/>
              <w:rPr>
                <w:rFonts w:ascii="Arial" w:hAnsi="Arial" w:cs="Arial"/>
                <w:b/>
                <w:color w:val="000080"/>
                <w:sz w:val="18"/>
              </w:rPr>
            </w:pPr>
            <w:r>
              <w:rPr>
                <w:rFonts w:ascii="Arial" w:hAnsi="Arial" w:cs="Arial"/>
                <w:b/>
                <w:color w:val="000080"/>
                <w:sz w:val="18"/>
              </w:rPr>
              <w:t>Travail personnel</w:t>
            </w:r>
          </w:p>
          <w:p w:rsidR="006E1BEB" w:rsidRDefault="006E1BEB" w:rsidP="005A1428">
            <w:pPr>
              <w:spacing w:line="220" w:lineRule="exact"/>
              <w:rPr>
                <w:rFonts w:ascii="Arial" w:hAnsi="Arial" w:cs="Arial"/>
                <w:b/>
                <w:color w:val="000080"/>
                <w:sz w:val="18"/>
                <w:u w:val="single"/>
              </w:rPr>
            </w:pPr>
          </w:p>
        </w:tc>
        <w:tc>
          <w:tcPr>
            <w:tcW w:w="3050" w:type="dxa"/>
            <w:tcBorders>
              <w:top w:val="single" w:sz="6" w:space="0" w:color="auto"/>
              <w:bottom w:val="single" w:sz="12" w:space="0" w:color="auto"/>
              <w:right w:val="double" w:sz="4" w:space="0" w:color="auto"/>
            </w:tcBorders>
          </w:tcPr>
          <w:p w:rsidR="006E1BEB" w:rsidRPr="00EA6CDA" w:rsidRDefault="006E1BEB" w:rsidP="00EA6CDA">
            <w:pPr>
              <w:pStyle w:val="Paragraphedeliste"/>
              <w:numPr>
                <w:ilvl w:val="0"/>
                <w:numId w:val="5"/>
              </w:numPr>
              <w:spacing w:before="0" w:beforeAutospacing="0" w:after="0" w:afterAutospacing="0" w:line="220" w:lineRule="exact"/>
              <w:rPr>
                <w:rFonts w:ascii="Arial" w:hAnsi="Arial" w:cs="Arial"/>
                <w:color w:val="000080"/>
                <w:sz w:val="18"/>
              </w:rPr>
            </w:pPr>
            <w:r w:rsidRPr="00EA6CDA">
              <w:rPr>
                <w:rFonts w:ascii="Arial" w:hAnsi="Arial" w:cs="Arial"/>
                <w:color w:val="000080"/>
                <w:sz w:val="18"/>
              </w:rPr>
              <w:t>Récapitulatif des éléments identifiés précédemment</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Projection sur des hypothèses de fonctions/métiers</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Recherches documentaires</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Enquêtes auprès de professionnels</w:t>
            </w:r>
            <w:r w:rsidR="00EA6CDA">
              <w:rPr>
                <w:rFonts w:ascii="Arial" w:hAnsi="Arial" w:cs="Arial"/>
                <w:color w:val="000080"/>
                <w:sz w:val="18"/>
              </w:rPr>
              <w:t> : remise questionnaire d’enquête</w:t>
            </w:r>
          </w:p>
        </w:tc>
        <w:tc>
          <w:tcPr>
            <w:tcW w:w="3975" w:type="dxa"/>
            <w:tcBorders>
              <w:top w:val="single" w:sz="6" w:space="0" w:color="auto"/>
              <w:left w:val="double" w:sz="4" w:space="0" w:color="auto"/>
              <w:bottom w:val="single" w:sz="12" w:space="0" w:color="auto"/>
            </w:tcBorders>
          </w:tcPr>
          <w:p w:rsidR="006E1BEB" w:rsidRDefault="006E1BEB" w:rsidP="005A1428">
            <w:pPr>
              <w:spacing w:line="220" w:lineRule="exact"/>
              <w:rPr>
                <w:rFonts w:ascii="Arial" w:hAnsi="Arial" w:cs="Arial"/>
                <w:color w:val="000080"/>
                <w:sz w:val="18"/>
              </w:rPr>
            </w:pPr>
          </w:p>
        </w:tc>
        <w:tc>
          <w:tcPr>
            <w:tcW w:w="2898" w:type="dxa"/>
            <w:gridSpan w:val="2"/>
            <w:tcBorders>
              <w:top w:val="single" w:sz="6" w:space="0" w:color="auto"/>
              <w:bottom w:val="single" w:sz="12" w:space="0" w:color="auto"/>
            </w:tcBorders>
          </w:tcPr>
          <w:p w:rsidR="006E1BEB" w:rsidRDefault="006E1BEB" w:rsidP="005A1428">
            <w:pPr>
              <w:spacing w:line="220" w:lineRule="exact"/>
              <w:rPr>
                <w:rFonts w:ascii="Arial" w:hAnsi="Arial" w:cs="Arial"/>
                <w:color w:val="000080"/>
                <w:sz w:val="18"/>
              </w:rPr>
            </w:pPr>
          </w:p>
        </w:tc>
      </w:tr>
    </w:tbl>
    <w:p w:rsidR="006E1BEB" w:rsidRDefault="006E1BEB" w:rsidP="006E1BEB">
      <w:pPr>
        <w:tabs>
          <w:tab w:val="left" w:pos="-426"/>
          <w:tab w:val="left" w:pos="13860"/>
        </w:tabs>
        <w:spacing w:before="0" w:beforeAutospacing="0" w:after="0" w:afterAutospacing="0"/>
        <w:divId w:val="1440686238"/>
        <w:rPr>
          <w:rFonts w:asciiTheme="minorHAnsi" w:hAnsiTheme="minorHAnsi" w:cs="Arial"/>
          <w:b/>
          <w:bCs/>
          <w:spacing w:val="20"/>
        </w:rPr>
      </w:pPr>
    </w:p>
    <w:tbl>
      <w:tblPr>
        <w:tblW w:w="11057" w:type="dxa"/>
        <w:tblInd w:w="-7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3191"/>
        <w:gridCol w:w="3918"/>
        <w:gridCol w:w="2672"/>
      </w:tblGrid>
      <w:tr w:rsidR="006E1BEB" w:rsidTr="006E1BEB">
        <w:trPr>
          <w:divId w:val="1440686238"/>
          <w:trHeight w:val="1635"/>
        </w:trPr>
        <w:tc>
          <w:tcPr>
            <w:tcW w:w="1276" w:type="dxa"/>
            <w:tcBorders>
              <w:top w:val="single" w:sz="6" w:space="0" w:color="auto"/>
              <w:bottom w:val="single" w:sz="6" w:space="0" w:color="auto"/>
            </w:tcBorders>
          </w:tcPr>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jc w:val="center"/>
              <w:rPr>
                <w:rFonts w:ascii="Arial" w:hAnsi="Arial" w:cs="Arial"/>
                <w:color w:val="000080"/>
                <w:sz w:val="18"/>
              </w:rPr>
            </w:pPr>
            <w:r>
              <w:rPr>
                <w:rFonts w:ascii="Arial" w:hAnsi="Arial" w:cs="Arial"/>
                <w:color w:val="000080"/>
                <w:sz w:val="18"/>
              </w:rPr>
              <w:t>ENTRETIEN N°4</w:t>
            </w:r>
          </w:p>
          <w:p w:rsidR="00EA6CDA" w:rsidRDefault="00EA6CDA" w:rsidP="005A1428">
            <w:pPr>
              <w:spacing w:line="220" w:lineRule="exact"/>
              <w:jc w:val="center"/>
              <w:rPr>
                <w:rFonts w:ascii="Arial" w:hAnsi="Arial" w:cs="Arial"/>
                <w:color w:val="000080"/>
                <w:sz w:val="18"/>
              </w:rPr>
            </w:pPr>
            <w:r>
              <w:rPr>
                <w:rFonts w:ascii="Arial" w:hAnsi="Arial" w:cs="Arial"/>
                <w:color w:val="000080"/>
                <w:sz w:val="18"/>
              </w:rPr>
              <w:t>2 heures</w:t>
            </w: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b/>
                <w:color w:val="000080"/>
                <w:sz w:val="18"/>
                <w:u w:val="single"/>
              </w:rPr>
            </w:pPr>
          </w:p>
        </w:tc>
        <w:tc>
          <w:tcPr>
            <w:tcW w:w="3191" w:type="dxa"/>
            <w:tcBorders>
              <w:top w:val="single" w:sz="6" w:space="0" w:color="auto"/>
              <w:bottom w:val="single" w:sz="6" w:space="0" w:color="auto"/>
              <w:right w:val="double" w:sz="4" w:space="0" w:color="auto"/>
            </w:tcBorders>
          </w:tcPr>
          <w:p w:rsidR="006E1BEB" w:rsidRDefault="006E1BEB" w:rsidP="005A1428">
            <w:pPr>
              <w:spacing w:line="220" w:lineRule="exact"/>
              <w:rPr>
                <w:rFonts w:ascii="Arial" w:hAnsi="Arial" w:cs="Arial"/>
                <w:color w:val="000080"/>
                <w:sz w:val="18"/>
              </w:rPr>
            </w:pP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 xml:space="preserve">Formalisation d’hypothèses de projets </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 xml:space="preserve">Mesure d’écarts entre les fonctions/métiers envisagés et le profil personnel (compétences acquises, connaissances et savoir-faire, intérêts et contraintes) </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Elargissement des pistes de projet</w:t>
            </w:r>
          </w:p>
        </w:tc>
        <w:tc>
          <w:tcPr>
            <w:tcW w:w="3918" w:type="dxa"/>
            <w:tcBorders>
              <w:top w:val="single" w:sz="6" w:space="0" w:color="auto"/>
              <w:left w:val="double" w:sz="4" w:space="0" w:color="auto"/>
              <w:bottom w:val="single" w:sz="6" w:space="0" w:color="auto"/>
            </w:tcBorders>
          </w:tcPr>
          <w:p w:rsidR="006E1BEB" w:rsidRDefault="006E1BEB" w:rsidP="005A1428">
            <w:pPr>
              <w:spacing w:line="220" w:lineRule="exact"/>
              <w:rPr>
                <w:rFonts w:ascii="Arial" w:hAnsi="Arial" w:cs="Arial"/>
                <w:color w:val="000080"/>
                <w:sz w:val="18"/>
              </w:rPr>
            </w:pPr>
          </w:p>
        </w:tc>
        <w:tc>
          <w:tcPr>
            <w:tcW w:w="2672" w:type="dxa"/>
            <w:tcBorders>
              <w:top w:val="single" w:sz="6" w:space="0" w:color="auto"/>
              <w:bottom w:val="single" w:sz="6" w:space="0" w:color="auto"/>
            </w:tcBorders>
          </w:tcPr>
          <w:p w:rsidR="006E1BEB" w:rsidRDefault="006E1BEB" w:rsidP="005A1428">
            <w:pPr>
              <w:spacing w:line="220" w:lineRule="exact"/>
              <w:rPr>
                <w:rFonts w:ascii="Arial" w:hAnsi="Arial" w:cs="Arial"/>
                <w:color w:val="000080"/>
                <w:sz w:val="18"/>
              </w:rPr>
            </w:pPr>
          </w:p>
        </w:tc>
      </w:tr>
      <w:tr w:rsidR="006E1BEB" w:rsidTr="006E1BEB">
        <w:trPr>
          <w:divId w:val="1440686238"/>
          <w:trHeight w:val="1729"/>
        </w:trPr>
        <w:tc>
          <w:tcPr>
            <w:tcW w:w="1276" w:type="dxa"/>
            <w:tcBorders>
              <w:top w:val="single" w:sz="6" w:space="0" w:color="auto"/>
              <w:bottom w:val="single" w:sz="6" w:space="0" w:color="auto"/>
            </w:tcBorders>
          </w:tcPr>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rPr>
                <w:rFonts w:ascii="Arial" w:hAnsi="Arial" w:cs="Arial"/>
                <w:b/>
                <w:color w:val="000080"/>
                <w:sz w:val="18"/>
                <w:u w:val="single"/>
              </w:rPr>
            </w:pPr>
          </w:p>
          <w:p w:rsidR="006E1BEB" w:rsidRPr="00B231C7" w:rsidRDefault="00EA6CDA" w:rsidP="005A1428">
            <w:pPr>
              <w:spacing w:line="220" w:lineRule="exact"/>
              <w:rPr>
                <w:rFonts w:ascii="Arial" w:hAnsi="Arial" w:cs="Arial"/>
                <w:b/>
                <w:color w:val="000080"/>
                <w:sz w:val="18"/>
              </w:rPr>
            </w:pPr>
            <w:r>
              <w:rPr>
                <w:rFonts w:ascii="Arial" w:hAnsi="Arial" w:cs="Arial"/>
                <w:b/>
                <w:color w:val="000080"/>
                <w:sz w:val="18"/>
              </w:rPr>
              <w:t>Travail personnel</w:t>
            </w:r>
          </w:p>
          <w:p w:rsidR="006E1BEB" w:rsidRPr="006B66AF" w:rsidRDefault="006E1BEB" w:rsidP="005A1428">
            <w:pPr>
              <w:rPr>
                <w:rFonts w:ascii="Arial" w:hAnsi="Arial" w:cs="Arial"/>
                <w:sz w:val="18"/>
              </w:rPr>
            </w:pPr>
          </w:p>
        </w:tc>
        <w:tc>
          <w:tcPr>
            <w:tcW w:w="3191" w:type="dxa"/>
            <w:tcBorders>
              <w:top w:val="single" w:sz="6" w:space="0" w:color="auto"/>
              <w:bottom w:val="single" w:sz="6" w:space="0" w:color="auto"/>
              <w:right w:val="double" w:sz="4" w:space="0" w:color="auto"/>
            </w:tcBorders>
          </w:tcPr>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Recherches documentaires</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Enquêtes (entreprise, professionnels, centres de formation, centres de validation des acquis…)</w:t>
            </w:r>
          </w:p>
          <w:p w:rsidR="006E1BEB" w:rsidRPr="006B66AF" w:rsidRDefault="006E1BEB" w:rsidP="005A1428">
            <w:pPr>
              <w:tabs>
                <w:tab w:val="left" w:pos="1040"/>
              </w:tabs>
              <w:rPr>
                <w:rFonts w:ascii="Arial" w:hAnsi="Arial" w:cs="Arial"/>
                <w:sz w:val="18"/>
              </w:rPr>
            </w:pPr>
          </w:p>
        </w:tc>
        <w:tc>
          <w:tcPr>
            <w:tcW w:w="3918" w:type="dxa"/>
            <w:tcBorders>
              <w:top w:val="single" w:sz="6" w:space="0" w:color="auto"/>
              <w:left w:val="double" w:sz="4" w:space="0" w:color="auto"/>
              <w:bottom w:val="single" w:sz="6" w:space="0" w:color="auto"/>
            </w:tcBorders>
          </w:tcPr>
          <w:p w:rsidR="006E1BEB" w:rsidRDefault="006E1BEB" w:rsidP="005A1428">
            <w:pPr>
              <w:spacing w:line="220" w:lineRule="exact"/>
              <w:rPr>
                <w:rFonts w:ascii="Arial" w:hAnsi="Arial" w:cs="Arial"/>
                <w:color w:val="000080"/>
                <w:sz w:val="18"/>
              </w:rPr>
            </w:pPr>
          </w:p>
        </w:tc>
        <w:tc>
          <w:tcPr>
            <w:tcW w:w="2672" w:type="dxa"/>
            <w:tcBorders>
              <w:top w:val="single" w:sz="6" w:space="0" w:color="auto"/>
              <w:bottom w:val="single" w:sz="6" w:space="0" w:color="auto"/>
            </w:tcBorders>
          </w:tcPr>
          <w:p w:rsidR="006E1BEB" w:rsidRDefault="006E1BEB" w:rsidP="005A1428">
            <w:pPr>
              <w:spacing w:line="220" w:lineRule="exact"/>
              <w:rPr>
                <w:rFonts w:ascii="Arial" w:hAnsi="Arial" w:cs="Arial"/>
                <w:color w:val="000080"/>
                <w:sz w:val="18"/>
              </w:rPr>
            </w:pPr>
          </w:p>
        </w:tc>
      </w:tr>
      <w:tr w:rsidR="006E1BEB" w:rsidTr="006E1BEB">
        <w:trPr>
          <w:divId w:val="1440686238"/>
          <w:trHeight w:val="1981"/>
        </w:trPr>
        <w:tc>
          <w:tcPr>
            <w:tcW w:w="1276" w:type="dxa"/>
            <w:tcBorders>
              <w:top w:val="single" w:sz="6" w:space="0" w:color="auto"/>
              <w:bottom w:val="single" w:sz="4" w:space="0" w:color="auto"/>
            </w:tcBorders>
          </w:tcPr>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rPr>
                <w:rFonts w:ascii="Arial" w:hAnsi="Arial" w:cs="Arial"/>
                <w:b/>
                <w:color w:val="000080"/>
                <w:sz w:val="18"/>
                <w:u w:val="single"/>
              </w:rPr>
            </w:pPr>
          </w:p>
          <w:p w:rsidR="006E1BEB" w:rsidRDefault="006E1BEB" w:rsidP="005A1428">
            <w:pPr>
              <w:spacing w:line="220" w:lineRule="exact"/>
              <w:jc w:val="center"/>
              <w:rPr>
                <w:rFonts w:ascii="Arial" w:hAnsi="Arial" w:cs="Arial"/>
                <w:color w:val="000080"/>
                <w:sz w:val="18"/>
              </w:rPr>
            </w:pPr>
            <w:r>
              <w:rPr>
                <w:rFonts w:ascii="Arial" w:hAnsi="Arial" w:cs="Arial"/>
                <w:color w:val="000080"/>
                <w:sz w:val="18"/>
              </w:rPr>
              <w:t>ENTRETIEN N°5</w:t>
            </w:r>
          </w:p>
          <w:p w:rsidR="00EA6CDA" w:rsidRDefault="00EA6CDA" w:rsidP="005A1428">
            <w:pPr>
              <w:spacing w:line="220" w:lineRule="exact"/>
              <w:jc w:val="center"/>
              <w:rPr>
                <w:rFonts w:ascii="Arial" w:hAnsi="Arial" w:cs="Arial"/>
                <w:color w:val="000080"/>
                <w:sz w:val="18"/>
              </w:rPr>
            </w:pPr>
            <w:r>
              <w:rPr>
                <w:rFonts w:ascii="Arial" w:hAnsi="Arial" w:cs="Arial"/>
                <w:color w:val="000080"/>
                <w:sz w:val="18"/>
              </w:rPr>
              <w:t>2 heures</w:t>
            </w: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color w:val="000080"/>
                <w:sz w:val="18"/>
              </w:rPr>
            </w:pPr>
          </w:p>
          <w:p w:rsidR="006E1BEB" w:rsidRDefault="006E1BEB" w:rsidP="005A1428">
            <w:pPr>
              <w:spacing w:line="220" w:lineRule="exact"/>
              <w:rPr>
                <w:rFonts w:ascii="Arial" w:hAnsi="Arial" w:cs="Arial"/>
                <w:b/>
                <w:color w:val="000080"/>
                <w:sz w:val="18"/>
                <w:u w:val="single"/>
              </w:rPr>
            </w:pPr>
          </w:p>
        </w:tc>
        <w:tc>
          <w:tcPr>
            <w:tcW w:w="3191" w:type="dxa"/>
            <w:tcBorders>
              <w:top w:val="single" w:sz="6" w:space="0" w:color="auto"/>
              <w:bottom w:val="single" w:sz="4" w:space="0" w:color="auto"/>
              <w:right w:val="double" w:sz="4" w:space="0" w:color="auto"/>
            </w:tcBorders>
          </w:tcPr>
          <w:p w:rsidR="006E1BEB" w:rsidRPr="00483F4B" w:rsidRDefault="006E1BEB" w:rsidP="005A1428">
            <w:pPr>
              <w:spacing w:line="220" w:lineRule="exact"/>
              <w:rPr>
                <w:rFonts w:ascii="Arial" w:hAnsi="Arial" w:cs="Arial"/>
                <w:b/>
                <w:smallCaps/>
                <w:color w:val="000080"/>
                <w:sz w:val="18"/>
                <w:szCs w:val="18"/>
                <w:u w:val="single"/>
              </w:rPr>
            </w:pPr>
            <w:r w:rsidRPr="00483F4B">
              <w:rPr>
                <w:rFonts w:ascii="Arial" w:hAnsi="Arial" w:cs="Arial"/>
                <w:b/>
                <w:smallCaps/>
                <w:color w:val="000080"/>
                <w:sz w:val="18"/>
                <w:szCs w:val="18"/>
                <w:u w:val="single"/>
              </w:rPr>
              <w:t>Phase d</w:t>
            </w:r>
            <w:r>
              <w:rPr>
                <w:rFonts w:ascii="Arial" w:hAnsi="Arial" w:cs="Arial"/>
                <w:b/>
                <w:smallCaps/>
                <w:color w:val="000080"/>
                <w:sz w:val="18"/>
                <w:szCs w:val="18"/>
                <w:u w:val="single"/>
              </w:rPr>
              <w:t>e conclus</w:t>
            </w:r>
            <w:r w:rsidRPr="00483F4B">
              <w:rPr>
                <w:rFonts w:ascii="Arial" w:hAnsi="Arial" w:cs="Arial"/>
                <w:b/>
                <w:smallCaps/>
                <w:color w:val="000080"/>
                <w:sz w:val="18"/>
                <w:szCs w:val="18"/>
                <w:u w:val="single"/>
              </w:rPr>
              <w:t>ion</w:t>
            </w:r>
            <w:r w:rsidR="00F142F6">
              <w:rPr>
                <w:rFonts w:ascii="Arial" w:hAnsi="Arial" w:cs="Arial"/>
                <w:b/>
                <w:smallCaps/>
                <w:color w:val="000080"/>
                <w:sz w:val="18"/>
                <w:szCs w:val="18"/>
                <w:u w:val="single"/>
              </w:rPr>
              <w:t xml:space="preserve"> 1</w:t>
            </w:r>
          </w:p>
          <w:p w:rsidR="006E1BEB" w:rsidRDefault="006E1BEB" w:rsidP="005A1428">
            <w:pPr>
              <w:spacing w:line="220" w:lineRule="exact"/>
              <w:ind w:left="35"/>
              <w:rPr>
                <w:rFonts w:ascii="Arial" w:hAnsi="Arial" w:cs="Arial"/>
                <w:color w:val="000080"/>
                <w:sz w:val="18"/>
              </w:rPr>
            </w:pP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Synthèse provisoire</w:t>
            </w:r>
          </w:p>
          <w:p w:rsidR="00767853"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sidRPr="00767853">
              <w:rPr>
                <w:rFonts w:ascii="Arial" w:hAnsi="Arial" w:cs="Arial"/>
                <w:color w:val="000080"/>
                <w:sz w:val="18"/>
              </w:rPr>
              <w:t xml:space="preserve">Validation du projet </w:t>
            </w:r>
          </w:p>
          <w:p w:rsidR="006E1BEB" w:rsidRPr="00767853"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sidRPr="00767853">
              <w:rPr>
                <w:rFonts w:ascii="Arial" w:hAnsi="Arial" w:cs="Arial"/>
                <w:color w:val="000080"/>
                <w:sz w:val="18"/>
              </w:rPr>
              <w:t>Argumentaire - identification des points forts, points faibles, axes de progrès et freins</w:t>
            </w:r>
          </w:p>
          <w:p w:rsidR="006E1BEB" w:rsidRDefault="006E1BEB" w:rsidP="00767853">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Elaboration d’un plan d’action le plus précis et détaillé possible</w:t>
            </w:r>
            <w:r w:rsidR="00767853">
              <w:rPr>
                <w:rFonts w:ascii="Arial" w:hAnsi="Arial" w:cs="Arial"/>
                <w:color w:val="000080"/>
                <w:sz w:val="18"/>
              </w:rPr>
              <w:t> : échéancier</w:t>
            </w:r>
            <w:r>
              <w:rPr>
                <w:rFonts w:ascii="Arial" w:hAnsi="Arial" w:cs="Arial"/>
                <w:color w:val="000080"/>
                <w:sz w:val="18"/>
              </w:rPr>
              <w:t xml:space="preserve">, </w:t>
            </w:r>
            <w:r w:rsidR="00767853">
              <w:rPr>
                <w:rFonts w:ascii="Arial" w:hAnsi="Arial" w:cs="Arial"/>
                <w:color w:val="000080"/>
                <w:sz w:val="18"/>
              </w:rPr>
              <w:t>étapes…</w:t>
            </w:r>
          </w:p>
        </w:tc>
        <w:tc>
          <w:tcPr>
            <w:tcW w:w="3918" w:type="dxa"/>
            <w:tcBorders>
              <w:top w:val="single" w:sz="6" w:space="0" w:color="auto"/>
              <w:left w:val="double" w:sz="4" w:space="0" w:color="auto"/>
              <w:bottom w:val="single" w:sz="4" w:space="0" w:color="auto"/>
            </w:tcBorders>
          </w:tcPr>
          <w:p w:rsidR="006E1BEB" w:rsidRDefault="006E1BEB" w:rsidP="005A1428">
            <w:pPr>
              <w:spacing w:line="220" w:lineRule="exact"/>
              <w:rPr>
                <w:rFonts w:ascii="Arial" w:hAnsi="Arial" w:cs="Arial"/>
                <w:color w:val="000080"/>
                <w:sz w:val="18"/>
              </w:rPr>
            </w:pPr>
          </w:p>
        </w:tc>
        <w:tc>
          <w:tcPr>
            <w:tcW w:w="2672" w:type="dxa"/>
            <w:tcBorders>
              <w:top w:val="single" w:sz="6" w:space="0" w:color="auto"/>
              <w:bottom w:val="single" w:sz="4" w:space="0" w:color="auto"/>
            </w:tcBorders>
          </w:tcPr>
          <w:p w:rsidR="006E1BEB" w:rsidRDefault="006E1BEB" w:rsidP="005A1428">
            <w:pPr>
              <w:spacing w:line="220" w:lineRule="exact"/>
              <w:rPr>
                <w:rFonts w:ascii="Arial" w:hAnsi="Arial" w:cs="Arial"/>
                <w:color w:val="000080"/>
                <w:sz w:val="18"/>
              </w:rPr>
            </w:pPr>
          </w:p>
        </w:tc>
      </w:tr>
      <w:tr w:rsidR="006E1BEB" w:rsidTr="006E1BEB">
        <w:trPr>
          <w:divId w:val="1440686238"/>
          <w:trHeight w:val="1661"/>
        </w:trPr>
        <w:tc>
          <w:tcPr>
            <w:tcW w:w="1276" w:type="dxa"/>
            <w:tcBorders>
              <w:top w:val="single" w:sz="4" w:space="0" w:color="auto"/>
              <w:left w:val="single" w:sz="4" w:space="0" w:color="auto"/>
              <w:bottom w:val="single" w:sz="4" w:space="0" w:color="auto"/>
              <w:right w:val="single" w:sz="4" w:space="0" w:color="auto"/>
            </w:tcBorders>
          </w:tcPr>
          <w:p w:rsidR="006E1BEB" w:rsidRDefault="006E1BEB" w:rsidP="005A1428">
            <w:pPr>
              <w:spacing w:line="220" w:lineRule="exact"/>
              <w:rPr>
                <w:rFonts w:ascii="Arial" w:hAnsi="Arial" w:cs="Arial"/>
                <w:b/>
                <w:color w:val="000080"/>
                <w:sz w:val="18"/>
                <w:u w:val="single"/>
              </w:rPr>
            </w:pPr>
          </w:p>
          <w:p w:rsidR="006E1BEB" w:rsidRDefault="00EA6CDA" w:rsidP="00EA6CDA">
            <w:pPr>
              <w:spacing w:line="220" w:lineRule="exact"/>
              <w:rPr>
                <w:rFonts w:ascii="Arial" w:hAnsi="Arial" w:cs="Arial"/>
                <w:b/>
                <w:color w:val="000080"/>
                <w:sz w:val="18"/>
                <w:u w:val="single"/>
              </w:rPr>
            </w:pPr>
            <w:r>
              <w:rPr>
                <w:rFonts w:ascii="Arial" w:hAnsi="Arial" w:cs="Arial"/>
                <w:b/>
                <w:color w:val="000080"/>
                <w:sz w:val="18"/>
              </w:rPr>
              <w:t>Travail personnel</w:t>
            </w:r>
          </w:p>
        </w:tc>
        <w:tc>
          <w:tcPr>
            <w:tcW w:w="3191" w:type="dxa"/>
            <w:tcBorders>
              <w:top w:val="single" w:sz="4" w:space="0" w:color="auto"/>
              <w:left w:val="single" w:sz="4" w:space="0" w:color="auto"/>
              <w:bottom w:val="single" w:sz="4" w:space="0" w:color="auto"/>
              <w:right w:val="single" w:sz="4" w:space="0" w:color="auto"/>
            </w:tcBorders>
          </w:tcPr>
          <w:p w:rsidR="006E1BEB" w:rsidRDefault="006E1BEB" w:rsidP="006E1BEB">
            <w:pPr>
              <w:spacing w:before="0" w:beforeAutospacing="0" w:after="0" w:afterAutospacing="0" w:line="220" w:lineRule="exact"/>
              <w:rPr>
                <w:rFonts w:ascii="Arial" w:hAnsi="Arial" w:cs="Arial"/>
                <w:color w:val="000080"/>
                <w:sz w:val="18"/>
              </w:rPr>
            </w:pPr>
          </w:p>
          <w:p w:rsidR="006E1BEB" w:rsidRDefault="006E1BEB" w:rsidP="006E1BEB">
            <w:pPr>
              <w:spacing w:before="0" w:beforeAutospacing="0" w:after="0" w:afterAutospacing="0" w:line="220" w:lineRule="exact"/>
              <w:rPr>
                <w:rFonts w:ascii="Arial" w:hAnsi="Arial" w:cs="Arial"/>
                <w:color w:val="000080"/>
                <w:sz w:val="18"/>
              </w:rPr>
            </w:pPr>
            <w:r>
              <w:rPr>
                <w:rFonts w:ascii="Arial" w:hAnsi="Arial" w:cs="Arial"/>
                <w:color w:val="000080"/>
                <w:sz w:val="18"/>
              </w:rPr>
              <w:t>Recherches documentaires</w:t>
            </w:r>
          </w:p>
          <w:p w:rsidR="006E1BEB" w:rsidRDefault="006E1BEB" w:rsidP="006E1BEB">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Poursuite du travail d’enquêtes (entreprise, professionnels, centres de formation, centres de validation des acquis…)</w:t>
            </w:r>
          </w:p>
          <w:p w:rsidR="006E1BEB" w:rsidRPr="006B66AF" w:rsidRDefault="006E1BEB" w:rsidP="005A1428">
            <w:pPr>
              <w:tabs>
                <w:tab w:val="left" w:pos="1280"/>
              </w:tabs>
              <w:rPr>
                <w:rFonts w:ascii="Arial" w:hAnsi="Arial" w:cs="Arial"/>
                <w:sz w:val="18"/>
              </w:rPr>
            </w:pPr>
          </w:p>
        </w:tc>
        <w:tc>
          <w:tcPr>
            <w:tcW w:w="3918" w:type="dxa"/>
            <w:tcBorders>
              <w:top w:val="single" w:sz="4" w:space="0" w:color="auto"/>
              <w:left w:val="single" w:sz="4" w:space="0" w:color="auto"/>
              <w:bottom w:val="single" w:sz="4" w:space="0" w:color="auto"/>
              <w:right w:val="single" w:sz="4" w:space="0" w:color="auto"/>
            </w:tcBorders>
          </w:tcPr>
          <w:p w:rsidR="006E1BEB" w:rsidRDefault="006E1BEB" w:rsidP="005A1428">
            <w:pPr>
              <w:spacing w:line="220" w:lineRule="exact"/>
              <w:rPr>
                <w:rFonts w:ascii="Arial" w:hAnsi="Arial" w:cs="Arial"/>
                <w:color w:val="000080"/>
                <w:sz w:val="18"/>
              </w:rPr>
            </w:pPr>
          </w:p>
        </w:tc>
        <w:tc>
          <w:tcPr>
            <w:tcW w:w="2672" w:type="dxa"/>
            <w:tcBorders>
              <w:top w:val="single" w:sz="4" w:space="0" w:color="auto"/>
              <w:left w:val="single" w:sz="4" w:space="0" w:color="auto"/>
              <w:bottom w:val="single" w:sz="4" w:space="0" w:color="auto"/>
              <w:right w:val="single" w:sz="4" w:space="0" w:color="auto"/>
            </w:tcBorders>
          </w:tcPr>
          <w:p w:rsidR="006E1BEB" w:rsidRDefault="006E1BEB" w:rsidP="005A1428">
            <w:pPr>
              <w:spacing w:line="220" w:lineRule="exact"/>
              <w:rPr>
                <w:rFonts w:ascii="Arial" w:hAnsi="Arial" w:cs="Arial"/>
                <w:color w:val="000080"/>
                <w:sz w:val="18"/>
              </w:rPr>
            </w:pPr>
          </w:p>
        </w:tc>
      </w:tr>
    </w:tbl>
    <w:p w:rsidR="006E1BEB" w:rsidRDefault="006E1BEB" w:rsidP="006E1BEB">
      <w:pPr>
        <w:tabs>
          <w:tab w:val="left" w:pos="-426"/>
          <w:tab w:val="left" w:pos="13860"/>
        </w:tabs>
        <w:spacing w:before="0" w:beforeAutospacing="0" w:after="0" w:afterAutospacing="0"/>
        <w:ind w:left="-426"/>
        <w:divId w:val="1440686238"/>
        <w:rPr>
          <w:rFonts w:asciiTheme="minorHAnsi" w:hAnsiTheme="minorHAnsi" w:cs="Arial"/>
          <w:b/>
          <w:bCs/>
          <w:spacing w:val="20"/>
        </w:rPr>
      </w:pPr>
    </w:p>
    <w:p w:rsidR="00EA6CDA" w:rsidRDefault="00EA6CDA" w:rsidP="006E1BEB">
      <w:pPr>
        <w:tabs>
          <w:tab w:val="left" w:pos="-426"/>
          <w:tab w:val="left" w:pos="13860"/>
        </w:tabs>
        <w:spacing w:before="0" w:beforeAutospacing="0" w:after="0" w:afterAutospacing="0"/>
        <w:ind w:left="-426"/>
        <w:divId w:val="1440686238"/>
        <w:rPr>
          <w:rFonts w:asciiTheme="minorHAnsi" w:hAnsiTheme="minorHAnsi" w:cs="Arial"/>
          <w:b/>
          <w:bCs/>
          <w:spacing w:val="20"/>
        </w:rPr>
      </w:pPr>
    </w:p>
    <w:tbl>
      <w:tblPr>
        <w:tblW w:w="10637"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35"/>
        <w:gridCol w:w="83"/>
        <w:gridCol w:w="2977"/>
        <w:gridCol w:w="51"/>
        <w:gridCol w:w="3723"/>
        <w:gridCol w:w="53"/>
        <w:gridCol w:w="2415"/>
      </w:tblGrid>
      <w:tr w:rsidR="004B4753" w:rsidTr="000D0107">
        <w:trPr>
          <w:divId w:val="1440686238"/>
          <w:trHeight w:val="921"/>
        </w:trPr>
        <w:tc>
          <w:tcPr>
            <w:tcW w:w="1418" w:type="dxa"/>
            <w:gridSpan w:val="2"/>
            <w:tcBorders>
              <w:top w:val="single" w:sz="6" w:space="0" w:color="auto"/>
              <w:bottom w:val="double" w:sz="4" w:space="0" w:color="auto"/>
            </w:tcBorders>
          </w:tcPr>
          <w:p w:rsidR="004B4753" w:rsidRPr="005C1BCE" w:rsidRDefault="004B4753" w:rsidP="005A1428">
            <w:pPr>
              <w:tabs>
                <w:tab w:val="left" w:leader="dot" w:pos="9639"/>
              </w:tabs>
              <w:jc w:val="center"/>
              <w:rPr>
                <w:rFonts w:ascii="Arial" w:hAnsi="Arial" w:cs="Arial"/>
                <w:b/>
                <w:sz w:val="22"/>
              </w:rPr>
            </w:pPr>
          </w:p>
          <w:p w:rsidR="004B4753" w:rsidRPr="005C1BCE" w:rsidRDefault="004B4753" w:rsidP="005A1428">
            <w:pPr>
              <w:tabs>
                <w:tab w:val="left" w:leader="dot" w:pos="9639"/>
              </w:tabs>
              <w:jc w:val="center"/>
              <w:rPr>
                <w:rFonts w:ascii="Arial" w:hAnsi="Arial" w:cs="Arial"/>
                <w:b/>
                <w:sz w:val="22"/>
              </w:rPr>
            </w:pPr>
          </w:p>
        </w:tc>
        <w:tc>
          <w:tcPr>
            <w:tcW w:w="2977" w:type="dxa"/>
            <w:tcBorders>
              <w:top w:val="single" w:sz="6" w:space="0" w:color="auto"/>
              <w:bottom w:val="double" w:sz="4" w:space="0" w:color="auto"/>
              <w:right w:val="double" w:sz="4" w:space="0" w:color="auto"/>
            </w:tcBorders>
          </w:tcPr>
          <w:p w:rsidR="004B4753" w:rsidRPr="005C1BCE" w:rsidRDefault="004B4753" w:rsidP="005A1428">
            <w:pPr>
              <w:tabs>
                <w:tab w:val="left" w:leader="dot" w:pos="9639"/>
              </w:tabs>
              <w:spacing w:before="60" w:after="60"/>
              <w:jc w:val="center"/>
              <w:rPr>
                <w:rFonts w:ascii="Arial" w:hAnsi="Arial" w:cs="Arial"/>
                <w:b/>
                <w:sz w:val="22"/>
              </w:rPr>
            </w:pPr>
            <w:r w:rsidRPr="005C1BCE">
              <w:rPr>
                <w:rFonts w:ascii="Arial" w:hAnsi="Arial" w:cs="Arial"/>
                <w:b/>
                <w:sz w:val="22"/>
              </w:rPr>
              <w:t xml:space="preserve">Objectifs </w:t>
            </w:r>
            <w:r>
              <w:rPr>
                <w:rFonts w:ascii="Arial" w:hAnsi="Arial" w:cs="Arial"/>
                <w:b/>
                <w:sz w:val="22"/>
              </w:rPr>
              <w:t>et contenu</w:t>
            </w:r>
            <w:r w:rsidRPr="005C1BCE">
              <w:rPr>
                <w:rFonts w:ascii="Arial" w:hAnsi="Arial" w:cs="Arial"/>
                <w:b/>
                <w:sz w:val="22"/>
              </w:rPr>
              <w:t xml:space="preserve"> des phases</w:t>
            </w:r>
            <w:r w:rsidRPr="005C1BCE">
              <w:rPr>
                <w:rFonts w:ascii="Arial" w:hAnsi="Arial" w:cs="Arial"/>
                <w:b/>
                <w:sz w:val="22"/>
              </w:rPr>
              <w:br/>
              <w:t>et des étapes</w:t>
            </w:r>
          </w:p>
        </w:tc>
        <w:tc>
          <w:tcPr>
            <w:tcW w:w="3827" w:type="dxa"/>
            <w:gridSpan w:val="3"/>
            <w:tcBorders>
              <w:top w:val="single" w:sz="6" w:space="0" w:color="auto"/>
              <w:left w:val="double" w:sz="4" w:space="0" w:color="auto"/>
              <w:bottom w:val="double" w:sz="4" w:space="0" w:color="auto"/>
            </w:tcBorders>
          </w:tcPr>
          <w:p w:rsidR="004B4753" w:rsidRPr="005C1BCE" w:rsidRDefault="004B4753" w:rsidP="005A1428">
            <w:pPr>
              <w:tabs>
                <w:tab w:val="left" w:leader="dot" w:pos="9639"/>
              </w:tabs>
              <w:spacing w:before="60" w:after="60"/>
              <w:jc w:val="center"/>
              <w:rPr>
                <w:rFonts w:ascii="Arial" w:hAnsi="Arial" w:cs="Arial"/>
                <w:b/>
                <w:sz w:val="22"/>
              </w:rPr>
            </w:pPr>
            <w:r w:rsidRPr="005C1BCE">
              <w:rPr>
                <w:rFonts w:ascii="Arial" w:hAnsi="Arial" w:cs="Arial"/>
                <w:b/>
                <w:sz w:val="22"/>
              </w:rPr>
              <w:t xml:space="preserve">Objectifs </w:t>
            </w:r>
            <w:r>
              <w:rPr>
                <w:rFonts w:ascii="Arial" w:hAnsi="Arial" w:cs="Arial"/>
                <w:b/>
                <w:sz w:val="22"/>
              </w:rPr>
              <w:t>et contenu</w:t>
            </w:r>
            <w:r w:rsidRPr="005C1BCE">
              <w:rPr>
                <w:rFonts w:ascii="Arial" w:hAnsi="Arial" w:cs="Arial"/>
                <w:b/>
                <w:sz w:val="22"/>
              </w:rPr>
              <w:t xml:space="preserve"> des phases</w:t>
            </w:r>
            <w:r w:rsidRPr="005C1BCE">
              <w:rPr>
                <w:rFonts w:ascii="Arial" w:hAnsi="Arial" w:cs="Arial"/>
                <w:b/>
                <w:sz w:val="22"/>
              </w:rPr>
              <w:br/>
              <w:t>et des étapes</w:t>
            </w:r>
          </w:p>
        </w:tc>
        <w:tc>
          <w:tcPr>
            <w:tcW w:w="2415" w:type="dxa"/>
            <w:tcBorders>
              <w:top w:val="single" w:sz="6" w:space="0" w:color="auto"/>
              <w:bottom w:val="double" w:sz="4" w:space="0" w:color="auto"/>
            </w:tcBorders>
          </w:tcPr>
          <w:p w:rsidR="004B4753" w:rsidRPr="005C1BCE" w:rsidRDefault="004B4753" w:rsidP="005A1428">
            <w:pPr>
              <w:tabs>
                <w:tab w:val="left" w:leader="dot" w:pos="9639"/>
              </w:tabs>
              <w:spacing w:before="200"/>
              <w:jc w:val="center"/>
              <w:rPr>
                <w:rFonts w:ascii="Arial" w:hAnsi="Arial" w:cs="Arial"/>
                <w:b/>
                <w:sz w:val="22"/>
              </w:rPr>
            </w:pPr>
            <w:r w:rsidRPr="005C1BCE">
              <w:rPr>
                <w:rFonts w:ascii="Arial" w:hAnsi="Arial" w:cs="Arial"/>
                <w:b/>
                <w:sz w:val="22"/>
              </w:rPr>
              <w:t xml:space="preserve">Moyens et outils </w:t>
            </w:r>
          </w:p>
        </w:tc>
      </w:tr>
      <w:tr w:rsidR="004B4753" w:rsidTr="00767853">
        <w:trPr>
          <w:divId w:val="1440686238"/>
          <w:trHeight w:val="2676"/>
        </w:trPr>
        <w:tc>
          <w:tcPr>
            <w:tcW w:w="1335" w:type="dxa"/>
            <w:tcBorders>
              <w:top w:val="single" w:sz="6" w:space="0" w:color="auto"/>
              <w:bottom w:val="double" w:sz="4" w:space="0" w:color="auto"/>
            </w:tcBorders>
          </w:tcPr>
          <w:p w:rsidR="004B4753" w:rsidRDefault="004B4753" w:rsidP="005A1428">
            <w:pPr>
              <w:spacing w:line="220" w:lineRule="exact"/>
              <w:rPr>
                <w:rFonts w:ascii="Arial" w:hAnsi="Arial" w:cs="Arial"/>
                <w:b/>
                <w:color w:val="000080"/>
                <w:sz w:val="18"/>
                <w:u w:val="single"/>
              </w:rPr>
            </w:pPr>
          </w:p>
          <w:p w:rsidR="004B4753" w:rsidRDefault="004B4753" w:rsidP="005A1428">
            <w:pPr>
              <w:spacing w:line="220" w:lineRule="exact"/>
              <w:rPr>
                <w:rFonts w:ascii="Arial" w:hAnsi="Arial" w:cs="Arial"/>
                <w:b/>
                <w:color w:val="000080"/>
                <w:sz w:val="18"/>
                <w:u w:val="single"/>
              </w:rPr>
            </w:pPr>
          </w:p>
          <w:p w:rsidR="004B4753" w:rsidRDefault="004B4753" w:rsidP="005A1428">
            <w:pPr>
              <w:spacing w:line="220" w:lineRule="exact"/>
              <w:rPr>
                <w:rFonts w:ascii="Arial" w:hAnsi="Arial" w:cs="Arial"/>
                <w:b/>
                <w:color w:val="000080"/>
                <w:sz w:val="18"/>
                <w:u w:val="single"/>
              </w:rPr>
            </w:pPr>
          </w:p>
          <w:p w:rsidR="004B4753" w:rsidRDefault="004B4753" w:rsidP="005A1428">
            <w:pPr>
              <w:spacing w:line="220" w:lineRule="exact"/>
              <w:jc w:val="center"/>
              <w:rPr>
                <w:rFonts w:ascii="Arial" w:hAnsi="Arial" w:cs="Arial"/>
                <w:color w:val="000080"/>
                <w:sz w:val="18"/>
              </w:rPr>
            </w:pPr>
            <w:r>
              <w:rPr>
                <w:rFonts w:ascii="Arial" w:hAnsi="Arial" w:cs="Arial"/>
                <w:color w:val="000080"/>
                <w:sz w:val="18"/>
              </w:rPr>
              <w:t>ENTRETIEN N°6</w:t>
            </w:r>
            <w:r w:rsidR="00C166AF">
              <w:rPr>
                <w:rFonts w:ascii="Arial" w:hAnsi="Arial" w:cs="Arial"/>
                <w:color w:val="000080"/>
                <w:sz w:val="18"/>
              </w:rPr>
              <w:t xml:space="preserve"> (suite…)</w:t>
            </w:r>
          </w:p>
          <w:p w:rsidR="00EA6CDA" w:rsidRDefault="00EA6CDA" w:rsidP="005A1428">
            <w:pPr>
              <w:spacing w:line="220" w:lineRule="exact"/>
              <w:jc w:val="center"/>
              <w:rPr>
                <w:rFonts w:ascii="Arial" w:hAnsi="Arial" w:cs="Arial"/>
                <w:color w:val="000080"/>
                <w:sz w:val="18"/>
              </w:rPr>
            </w:pPr>
            <w:r>
              <w:rPr>
                <w:rFonts w:ascii="Arial" w:hAnsi="Arial" w:cs="Arial"/>
                <w:color w:val="000080"/>
                <w:sz w:val="18"/>
              </w:rPr>
              <w:t>2 heures</w:t>
            </w:r>
          </w:p>
          <w:p w:rsidR="004B4753" w:rsidRDefault="004B4753" w:rsidP="005A1428">
            <w:pPr>
              <w:spacing w:line="220" w:lineRule="exact"/>
              <w:rPr>
                <w:rFonts w:ascii="Arial" w:hAnsi="Arial" w:cs="Arial"/>
                <w:color w:val="000080"/>
                <w:sz w:val="18"/>
              </w:rPr>
            </w:pPr>
          </w:p>
          <w:p w:rsidR="004B4753" w:rsidRDefault="004B4753" w:rsidP="005A1428">
            <w:pPr>
              <w:spacing w:line="220" w:lineRule="exact"/>
              <w:rPr>
                <w:rFonts w:ascii="Arial" w:hAnsi="Arial" w:cs="Arial"/>
                <w:color w:val="000080"/>
                <w:sz w:val="18"/>
              </w:rPr>
            </w:pPr>
          </w:p>
          <w:p w:rsidR="004B4753" w:rsidRDefault="004B4753" w:rsidP="005A1428">
            <w:pPr>
              <w:spacing w:line="220" w:lineRule="exact"/>
              <w:rPr>
                <w:rFonts w:ascii="Arial" w:hAnsi="Arial" w:cs="Arial"/>
                <w:color w:val="000080"/>
                <w:sz w:val="18"/>
              </w:rPr>
            </w:pPr>
          </w:p>
          <w:p w:rsidR="004B4753" w:rsidRDefault="004B4753" w:rsidP="005A1428">
            <w:pPr>
              <w:spacing w:line="220" w:lineRule="exact"/>
              <w:rPr>
                <w:rFonts w:ascii="Arial" w:hAnsi="Arial" w:cs="Arial"/>
                <w:b/>
                <w:color w:val="000080"/>
                <w:sz w:val="18"/>
                <w:u w:val="single"/>
              </w:rPr>
            </w:pPr>
          </w:p>
        </w:tc>
        <w:tc>
          <w:tcPr>
            <w:tcW w:w="3111" w:type="dxa"/>
            <w:gridSpan w:val="3"/>
            <w:tcBorders>
              <w:top w:val="single" w:sz="6" w:space="0" w:color="auto"/>
              <w:bottom w:val="double" w:sz="4" w:space="0" w:color="auto"/>
              <w:right w:val="double" w:sz="4" w:space="0" w:color="auto"/>
            </w:tcBorders>
          </w:tcPr>
          <w:p w:rsidR="00F142F6" w:rsidRDefault="00F142F6" w:rsidP="00F142F6">
            <w:pPr>
              <w:spacing w:line="220" w:lineRule="exact"/>
              <w:rPr>
                <w:rFonts w:ascii="Arial" w:hAnsi="Arial" w:cs="Arial"/>
                <w:b/>
                <w:smallCaps/>
                <w:color w:val="000080"/>
                <w:sz w:val="18"/>
                <w:szCs w:val="18"/>
                <w:u w:val="single"/>
              </w:rPr>
            </w:pPr>
          </w:p>
          <w:p w:rsidR="00F142F6" w:rsidRPr="00F142F6" w:rsidRDefault="00F142F6" w:rsidP="00F142F6">
            <w:pPr>
              <w:spacing w:line="220" w:lineRule="exact"/>
              <w:rPr>
                <w:rFonts w:ascii="Arial" w:hAnsi="Arial" w:cs="Arial"/>
                <w:b/>
                <w:smallCaps/>
                <w:color w:val="000080"/>
                <w:sz w:val="18"/>
                <w:szCs w:val="18"/>
                <w:u w:val="single"/>
              </w:rPr>
            </w:pPr>
            <w:r w:rsidRPr="00483F4B">
              <w:rPr>
                <w:rFonts w:ascii="Arial" w:hAnsi="Arial" w:cs="Arial"/>
                <w:b/>
                <w:smallCaps/>
                <w:color w:val="000080"/>
                <w:sz w:val="18"/>
                <w:szCs w:val="18"/>
                <w:u w:val="single"/>
              </w:rPr>
              <w:t>Phase d</w:t>
            </w:r>
            <w:r>
              <w:rPr>
                <w:rFonts w:ascii="Arial" w:hAnsi="Arial" w:cs="Arial"/>
                <w:b/>
                <w:smallCaps/>
                <w:color w:val="000080"/>
                <w:sz w:val="18"/>
                <w:szCs w:val="18"/>
                <w:u w:val="single"/>
              </w:rPr>
              <w:t>e conclus</w:t>
            </w:r>
            <w:r w:rsidRPr="00483F4B">
              <w:rPr>
                <w:rFonts w:ascii="Arial" w:hAnsi="Arial" w:cs="Arial"/>
                <w:b/>
                <w:smallCaps/>
                <w:color w:val="000080"/>
                <w:sz w:val="18"/>
                <w:szCs w:val="18"/>
                <w:u w:val="single"/>
              </w:rPr>
              <w:t>ion</w:t>
            </w:r>
            <w:r>
              <w:rPr>
                <w:rFonts w:ascii="Arial" w:hAnsi="Arial" w:cs="Arial"/>
                <w:b/>
                <w:smallCaps/>
                <w:color w:val="000080"/>
                <w:sz w:val="18"/>
                <w:szCs w:val="18"/>
                <w:u w:val="single"/>
              </w:rPr>
              <w:t xml:space="preserve"> 2</w:t>
            </w:r>
          </w:p>
          <w:p w:rsidR="00F142F6" w:rsidRDefault="00F142F6" w:rsidP="00F142F6">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Synthèse provisoire</w:t>
            </w:r>
          </w:p>
          <w:p w:rsidR="00F142F6" w:rsidRDefault="00F142F6" w:rsidP="00F142F6">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sidRPr="00767853">
              <w:rPr>
                <w:rFonts w:ascii="Arial" w:hAnsi="Arial" w:cs="Arial"/>
                <w:color w:val="000080"/>
                <w:sz w:val="18"/>
              </w:rPr>
              <w:t xml:space="preserve">Validation du projet </w:t>
            </w:r>
            <w:r>
              <w:rPr>
                <w:rFonts w:ascii="Arial" w:hAnsi="Arial" w:cs="Arial"/>
                <w:color w:val="000080"/>
                <w:sz w:val="18"/>
              </w:rPr>
              <w:t>initial</w:t>
            </w:r>
          </w:p>
          <w:p w:rsidR="00F142F6" w:rsidRPr="00F142F6" w:rsidRDefault="00F142F6" w:rsidP="00F142F6">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sidRPr="00767853">
              <w:rPr>
                <w:rFonts w:ascii="Arial" w:hAnsi="Arial" w:cs="Arial"/>
                <w:color w:val="000080"/>
                <w:sz w:val="18"/>
              </w:rPr>
              <w:t>Argumentaire - identification des points forts, points faibles, axes de progrès et freins</w:t>
            </w:r>
          </w:p>
          <w:p w:rsidR="004B4753" w:rsidRPr="00F142F6" w:rsidRDefault="00F142F6" w:rsidP="00F142F6">
            <w:pPr>
              <w:pStyle w:val="Paragraphedeliste"/>
              <w:numPr>
                <w:ilvl w:val="0"/>
                <w:numId w:val="5"/>
              </w:numPr>
              <w:spacing w:line="220" w:lineRule="exact"/>
              <w:rPr>
                <w:rFonts w:ascii="Arial" w:hAnsi="Arial" w:cs="Arial"/>
                <w:color w:val="000080"/>
                <w:sz w:val="18"/>
              </w:rPr>
            </w:pPr>
            <w:r w:rsidRPr="00F142F6">
              <w:rPr>
                <w:rFonts w:ascii="Arial" w:hAnsi="Arial" w:cs="Arial"/>
                <w:color w:val="000080"/>
                <w:sz w:val="18"/>
              </w:rPr>
              <w:t>Elaboration d’un plan d’action le plus précis et détaillé possible : échéancier, étapes…</w:t>
            </w:r>
          </w:p>
          <w:p w:rsidR="00F142F6" w:rsidRDefault="00F142F6" w:rsidP="00F142F6">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Recherche de solutions alternatives</w:t>
            </w:r>
          </w:p>
          <w:p w:rsidR="004B4753" w:rsidRPr="00767853" w:rsidRDefault="004B4753" w:rsidP="00F142F6">
            <w:pPr>
              <w:spacing w:before="0" w:beforeAutospacing="0" w:after="0" w:afterAutospacing="0" w:line="220" w:lineRule="exact"/>
              <w:ind w:left="177"/>
              <w:rPr>
                <w:rFonts w:ascii="Arial" w:hAnsi="Arial" w:cs="Arial"/>
                <w:color w:val="000080"/>
                <w:sz w:val="18"/>
              </w:rPr>
            </w:pPr>
          </w:p>
        </w:tc>
        <w:tc>
          <w:tcPr>
            <w:tcW w:w="3723" w:type="dxa"/>
            <w:tcBorders>
              <w:top w:val="single" w:sz="6" w:space="0" w:color="auto"/>
              <w:left w:val="double" w:sz="4" w:space="0" w:color="auto"/>
              <w:bottom w:val="double" w:sz="4" w:space="0" w:color="auto"/>
            </w:tcBorders>
          </w:tcPr>
          <w:p w:rsidR="004B4753" w:rsidRDefault="004B4753" w:rsidP="005A1428">
            <w:pPr>
              <w:spacing w:line="220" w:lineRule="exact"/>
              <w:rPr>
                <w:rFonts w:ascii="Arial" w:hAnsi="Arial" w:cs="Arial"/>
                <w:color w:val="000080"/>
                <w:sz w:val="18"/>
              </w:rPr>
            </w:pPr>
          </w:p>
        </w:tc>
        <w:tc>
          <w:tcPr>
            <w:tcW w:w="2468" w:type="dxa"/>
            <w:gridSpan w:val="2"/>
            <w:tcBorders>
              <w:top w:val="single" w:sz="6" w:space="0" w:color="auto"/>
              <w:bottom w:val="double" w:sz="4" w:space="0" w:color="auto"/>
            </w:tcBorders>
          </w:tcPr>
          <w:p w:rsidR="004B4753" w:rsidRDefault="004B4753" w:rsidP="005A1428">
            <w:pPr>
              <w:spacing w:line="220" w:lineRule="exact"/>
              <w:rPr>
                <w:rFonts w:ascii="Arial" w:hAnsi="Arial" w:cs="Arial"/>
                <w:color w:val="000080"/>
                <w:sz w:val="18"/>
              </w:rPr>
            </w:pPr>
          </w:p>
        </w:tc>
      </w:tr>
      <w:tr w:rsidR="004B4753" w:rsidTr="004B4753">
        <w:trPr>
          <w:divId w:val="1440686238"/>
          <w:trHeight w:val="2315"/>
        </w:trPr>
        <w:tc>
          <w:tcPr>
            <w:tcW w:w="1335" w:type="dxa"/>
            <w:tcBorders>
              <w:top w:val="double" w:sz="4" w:space="0" w:color="auto"/>
              <w:bottom w:val="double" w:sz="4" w:space="0" w:color="auto"/>
            </w:tcBorders>
          </w:tcPr>
          <w:p w:rsidR="004B4753" w:rsidRDefault="004B4753" w:rsidP="005A1428">
            <w:pPr>
              <w:spacing w:line="220" w:lineRule="exact"/>
              <w:jc w:val="center"/>
              <w:rPr>
                <w:rFonts w:ascii="Arial" w:hAnsi="Arial" w:cs="Arial"/>
                <w:color w:val="000080"/>
                <w:sz w:val="18"/>
              </w:rPr>
            </w:pPr>
          </w:p>
          <w:p w:rsidR="004B4753" w:rsidRDefault="004B4753" w:rsidP="005A1428">
            <w:pPr>
              <w:spacing w:line="220" w:lineRule="exact"/>
              <w:jc w:val="center"/>
              <w:rPr>
                <w:rFonts w:ascii="Arial" w:hAnsi="Arial" w:cs="Arial"/>
                <w:color w:val="000080"/>
                <w:sz w:val="18"/>
              </w:rPr>
            </w:pPr>
          </w:p>
          <w:p w:rsidR="004B4753" w:rsidRDefault="004B4753" w:rsidP="005A1428">
            <w:pPr>
              <w:spacing w:line="220" w:lineRule="exact"/>
              <w:jc w:val="center"/>
              <w:rPr>
                <w:rFonts w:ascii="Arial" w:hAnsi="Arial" w:cs="Arial"/>
                <w:color w:val="000080"/>
                <w:sz w:val="18"/>
              </w:rPr>
            </w:pPr>
          </w:p>
          <w:p w:rsidR="004B4753" w:rsidRDefault="004B4753" w:rsidP="005A1428">
            <w:pPr>
              <w:spacing w:line="220" w:lineRule="exact"/>
              <w:jc w:val="center"/>
              <w:rPr>
                <w:rFonts w:ascii="Arial" w:hAnsi="Arial" w:cs="Arial"/>
                <w:color w:val="000080"/>
                <w:sz w:val="18"/>
              </w:rPr>
            </w:pPr>
            <w:r>
              <w:rPr>
                <w:rFonts w:ascii="Arial" w:hAnsi="Arial" w:cs="Arial"/>
                <w:color w:val="000080"/>
                <w:sz w:val="18"/>
              </w:rPr>
              <w:t xml:space="preserve">ENTRETIEN </w:t>
            </w:r>
            <w:r w:rsidR="00767853">
              <w:rPr>
                <w:rFonts w:ascii="Arial" w:hAnsi="Arial" w:cs="Arial"/>
                <w:color w:val="000080"/>
                <w:sz w:val="18"/>
              </w:rPr>
              <w:t>N° 7</w:t>
            </w:r>
          </w:p>
          <w:p w:rsidR="00767853" w:rsidRDefault="00767853" w:rsidP="005A1428">
            <w:pPr>
              <w:spacing w:line="220" w:lineRule="exact"/>
              <w:jc w:val="center"/>
              <w:rPr>
                <w:rFonts w:ascii="Arial" w:hAnsi="Arial" w:cs="Arial"/>
                <w:color w:val="000080"/>
                <w:sz w:val="18"/>
              </w:rPr>
            </w:pPr>
            <w:r>
              <w:rPr>
                <w:rFonts w:ascii="Arial" w:hAnsi="Arial" w:cs="Arial"/>
                <w:color w:val="000080"/>
                <w:sz w:val="18"/>
              </w:rPr>
              <w:t>1 heure</w:t>
            </w:r>
          </w:p>
          <w:p w:rsidR="00767853" w:rsidRDefault="00767853" w:rsidP="005A1428">
            <w:pPr>
              <w:spacing w:line="220" w:lineRule="exact"/>
              <w:jc w:val="center"/>
              <w:rPr>
                <w:rFonts w:ascii="Arial" w:hAnsi="Arial" w:cs="Arial"/>
                <w:color w:val="000080"/>
                <w:sz w:val="18"/>
              </w:rPr>
            </w:pPr>
          </w:p>
          <w:p w:rsidR="004B4753" w:rsidRDefault="004B4753" w:rsidP="005A1428">
            <w:pPr>
              <w:spacing w:line="220" w:lineRule="exact"/>
              <w:rPr>
                <w:rFonts w:ascii="Arial" w:hAnsi="Arial" w:cs="Arial"/>
                <w:b/>
                <w:color w:val="000080"/>
                <w:sz w:val="18"/>
                <w:u w:val="single"/>
              </w:rPr>
            </w:pPr>
          </w:p>
        </w:tc>
        <w:tc>
          <w:tcPr>
            <w:tcW w:w="3111" w:type="dxa"/>
            <w:gridSpan w:val="3"/>
            <w:tcBorders>
              <w:top w:val="double" w:sz="4" w:space="0" w:color="auto"/>
              <w:bottom w:val="double" w:sz="4" w:space="0" w:color="auto"/>
              <w:right w:val="double" w:sz="4" w:space="0" w:color="auto"/>
            </w:tcBorders>
          </w:tcPr>
          <w:p w:rsidR="00F142F6" w:rsidRDefault="00F142F6" w:rsidP="00F142F6">
            <w:pPr>
              <w:spacing w:before="0" w:beforeAutospacing="0" w:after="0" w:afterAutospacing="0" w:line="220" w:lineRule="exact"/>
              <w:ind w:left="177"/>
              <w:rPr>
                <w:rFonts w:ascii="Arial" w:hAnsi="Arial" w:cs="Arial"/>
                <w:color w:val="000080"/>
                <w:sz w:val="18"/>
              </w:rPr>
            </w:pPr>
          </w:p>
          <w:p w:rsidR="00767853" w:rsidRPr="00C166AF" w:rsidRDefault="00F142F6" w:rsidP="00C166AF">
            <w:pPr>
              <w:pStyle w:val="Paragraphedeliste"/>
              <w:numPr>
                <w:ilvl w:val="0"/>
                <w:numId w:val="5"/>
              </w:numPr>
              <w:spacing w:line="220" w:lineRule="exact"/>
              <w:rPr>
                <w:rFonts w:ascii="Arial" w:hAnsi="Arial" w:cs="Arial"/>
                <w:color w:val="000080"/>
                <w:sz w:val="18"/>
              </w:rPr>
            </w:pPr>
            <w:r w:rsidRPr="00F142F6">
              <w:rPr>
                <w:rFonts w:ascii="Arial" w:hAnsi="Arial" w:cs="Arial"/>
                <w:color w:val="000080"/>
                <w:sz w:val="18"/>
              </w:rPr>
              <w:t>Validation d’un projet alternatif en adéquation avec les motivations du bénéficiaire et le</w:t>
            </w:r>
            <w:r w:rsidR="00C166AF">
              <w:rPr>
                <w:rFonts w:ascii="Arial" w:hAnsi="Arial" w:cs="Arial"/>
                <w:color w:val="000080"/>
                <w:sz w:val="18"/>
              </w:rPr>
              <w:t>s</w:t>
            </w:r>
            <w:r w:rsidRPr="00F142F6">
              <w:rPr>
                <w:rFonts w:ascii="Arial" w:hAnsi="Arial" w:cs="Arial"/>
                <w:color w:val="000080"/>
                <w:sz w:val="18"/>
              </w:rPr>
              <w:t xml:space="preserve"> compétences</w:t>
            </w:r>
          </w:p>
        </w:tc>
        <w:tc>
          <w:tcPr>
            <w:tcW w:w="3723" w:type="dxa"/>
            <w:tcBorders>
              <w:top w:val="double" w:sz="4" w:space="0" w:color="auto"/>
              <w:left w:val="double" w:sz="4" w:space="0" w:color="auto"/>
              <w:bottom w:val="double" w:sz="4" w:space="0" w:color="auto"/>
            </w:tcBorders>
          </w:tcPr>
          <w:p w:rsidR="004B4753" w:rsidRDefault="004B4753" w:rsidP="005A1428">
            <w:pPr>
              <w:spacing w:line="220" w:lineRule="exact"/>
              <w:rPr>
                <w:rFonts w:ascii="Arial" w:hAnsi="Arial" w:cs="Arial"/>
                <w:color w:val="000080"/>
                <w:sz w:val="18"/>
              </w:rPr>
            </w:pPr>
          </w:p>
        </w:tc>
        <w:tc>
          <w:tcPr>
            <w:tcW w:w="2468" w:type="dxa"/>
            <w:gridSpan w:val="2"/>
            <w:tcBorders>
              <w:top w:val="double" w:sz="4" w:space="0" w:color="auto"/>
              <w:bottom w:val="double" w:sz="4" w:space="0" w:color="auto"/>
            </w:tcBorders>
          </w:tcPr>
          <w:p w:rsidR="004B4753" w:rsidRDefault="004B4753" w:rsidP="005A1428">
            <w:pPr>
              <w:spacing w:line="220" w:lineRule="exact"/>
              <w:rPr>
                <w:rFonts w:ascii="Arial" w:hAnsi="Arial" w:cs="Arial"/>
                <w:color w:val="000080"/>
                <w:sz w:val="18"/>
              </w:rPr>
            </w:pPr>
          </w:p>
        </w:tc>
      </w:tr>
    </w:tbl>
    <w:p w:rsidR="004B4753" w:rsidRDefault="004B4753" w:rsidP="006E1BEB">
      <w:pPr>
        <w:tabs>
          <w:tab w:val="left" w:pos="-426"/>
          <w:tab w:val="left" w:pos="13860"/>
        </w:tabs>
        <w:spacing w:before="0" w:beforeAutospacing="0" w:after="0" w:afterAutospacing="0"/>
        <w:ind w:left="-426"/>
        <w:divId w:val="1440686238"/>
        <w:rPr>
          <w:rFonts w:asciiTheme="minorHAnsi" w:hAnsiTheme="minorHAnsi" w:cs="Arial"/>
          <w:b/>
          <w:bCs/>
          <w:spacing w:val="20"/>
        </w:rPr>
      </w:pPr>
    </w:p>
    <w:tbl>
      <w:tblPr>
        <w:tblW w:w="10637"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35"/>
        <w:gridCol w:w="83"/>
        <w:gridCol w:w="2977"/>
        <w:gridCol w:w="51"/>
        <w:gridCol w:w="3723"/>
        <w:gridCol w:w="53"/>
        <w:gridCol w:w="2415"/>
      </w:tblGrid>
      <w:tr w:rsidR="00767853" w:rsidTr="00767853">
        <w:trPr>
          <w:divId w:val="1440686238"/>
          <w:trHeight w:val="921"/>
        </w:trPr>
        <w:tc>
          <w:tcPr>
            <w:tcW w:w="1418" w:type="dxa"/>
            <w:gridSpan w:val="2"/>
            <w:tcBorders>
              <w:top w:val="single" w:sz="6" w:space="0" w:color="auto"/>
              <w:bottom w:val="double" w:sz="4" w:space="0" w:color="auto"/>
            </w:tcBorders>
          </w:tcPr>
          <w:p w:rsidR="00767853" w:rsidRPr="005C1BCE" w:rsidRDefault="00767853" w:rsidP="00240865">
            <w:pPr>
              <w:tabs>
                <w:tab w:val="left" w:leader="dot" w:pos="9639"/>
              </w:tabs>
              <w:jc w:val="center"/>
              <w:rPr>
                <w:rFonts w:ascii="Arial" w:hAnsi="Arial" w:cs="Arial"/>
                <w:b/>
                <w:sz w:val="22"/>
              </w:rPr>
            </w:pPr>
          </w:p>
          <w:p w:rsidR="00767853" w:rsidRPr="005C1BCE" w:rsidRDefault="00767853" w:rsidP="00240865">
            <w:pPr>
              <w:tabs>
                <w:tab w:val="left" w:leader="dot" w:pos="9639"/>
              </w:tabs>
              <w:jc w:val="center"/>
              <w:rPr>
                <w:rFonts w:ascii="Arial" w:hAnsi="Arial" w:cs="Arial"/>
                <w:b/>
                <w:sz w:val="22"/>
              </w:rPr>
            </w:pPr>
          </w:p>
        </w:tc>
        <w:tc>
          <w:tcPr>
            <w:tcW w:w="2977" w:type="dxa"/>
            <w:tcBorders>
              <w:top w:val="single" w:sz="6" w:space="0" w:color="auto"/>
              <w:bottom w:val="double" w:sz="4" w:space="0" w:color="auto"/>
              <w:right w:val="double" w:sz="4" w:space="0" w:color="auto"/>
            </w:tcBorders>
          </w:tcPr>
          <w:p w:rsidR="00767853" w:rsidRPr="005C1BCE" w:rsidRDefault="00767853" w:rsidP="00240865">
            <w:pPr>
              <w:tabs>
                <w:tab w:val="left" w:leader="dot" w:pos="9639"/>
              </w:tabs>
              <w:spacing w:before="60" w:after="60"/>
              <w:jc w:val="center"/>
              <w:rPr>
                <w:rFonts w:ascii="Arial" w:hAnsi="Arial" w:cs="Arial"/>
                <w:b/>
                <w:sz w:val="22"/>
              </w:rPr>
            </w:pPr>
            <w:r w:rsidRPr="005C1BCE">
              <w:rPr>
                <w:rFonts w:ascii="Arial" w:hAnsi="Arial" w:cs="Arial"/>
                <w:b/>
                <w:sz w:val="22"/>
              </w:rPr>
              <w:t xml:space="preserve">Objectifs </w:t>
            </w:r>
            <w:r>
              <w:rPr>
                <w:rFonts w:ascii="Arial" w:hAnsi="Arial" w:cs="Arial"/>
                <w:b/>
                <w:sz w:val="22"/>
              </w:rPr>
              <w:t>et contenu</w:t>
            </w:r>
            <w:r w:rsidRPr="005C1BCE">
              <w:rPr>
                <w:rFonts w:ascii="Arial" w:hAnsi="Arial" w:cs="Arial"/>
                <w:b/>
                <w:sz w:val="22"/>
              </w:rPr>
              <w:t xml:space="preserve"> des phases</w:t>
            </w:r>
            <w:r w:rsidRPr="005C1BCE">
              <w:rPr>
                <w:rFonts w:ascii="Arial" w:hAnsi="Arial" w:cs="Arial"/>
                <w:b/>
                <w:sz w:val="22"/>
              </w:rPr>
              <w:br/>
              <w:t>et des étapes</w:t>
            </w:r>
          </w:p>
        </w:tc>
        <w:tc>
          <w:tcPr>
            <w:tcW w:w="3827" w:type="dxa"/>
            <w:gridSpan w:val="3"/>
            <w:tcBorders>
              <w:top w:val="single" w:sz="6" w:space="0" w:color="auto"/>
              <w:left w:val="double" w:sz="4" w:space="0" w:color="auto"/>
              <w:bottom w:val="double" w:sz="4" w:space="0" w:color="auto"/>
            </w:tcBorders>
          </w:tcPr>
          <w:p w:rsidR="00767853" w:rsidRPr="005C1BCE" w:rsidRDefault="00767853" w:rsidP="00240865">
            <w:pPr>
              <w:tabs>
                <w:tab w:val="left" w:leader="dot" w:pos="9639"/>
              </w:tabs>
              <w:spacing w:before="60" w:after="60"/>
              <w:jc w:val="center"/>
              <w:rPr>
                <w:rFonts w:ascii="Arial" w:hAnsi="Arial" w:cs="Arial"/>
                <w:b/>
                <w:sz w:val="22"/>
              </w:rPr>
            </w:pPr>
            <w:r w:rsidRPr="005C1BCE">
              <w:rPr>
                <w:rFonts w:ascii="Arial" w:hAnsi="Arial" w:cs="Arial"/>
                <w:b/>
                <w:sz w:val="22"/>
              </w:rPr>
              <w:t xml:space="preserve">Objectifs </w:t>
            </w:r>
            <w:r>
              <w:rPr>
                <w:rFonts w:ascii="Arial" w:hAnsi="Arial" w:cs="Arial"/>
                <w:b/>
                <w:sz w:val="22"/>
              </w:rPr>
              <w:t>et contenu</w:t>
            </w:r>
            <w:r w:rsidRPr="005C1BCE">
              <w:rPr>
                <w:rFonts w:ascii="Arial" w:hAnsi="Arial" w:cs="Arial"/>
                <w:b/>
                <w:sz w:val="22"/>
              </w:rPr>
              <w:t xml:space="preserve"> des phases</w:t>
            </w:r>
            <w:r w:rsidRPr="005C1BCE">
              <w:rPr>
                <w:rFonts w:ascii="Arial" w:hAnsi="Arial" w:cs="Arial"/>
                <w:b/>
                <w:sz w:val="22"/>
              </w:rPr>
              <w:br/>
              <w:t>et des étapes</w:t>
            </w:r>
          </w:p>
        </w:tc>
        <w:tc>
          <w:tcPr>
            <w:tcW w:w="2415" w:type="dxa"/>
            <w:tcBorders>
              <w:top w:val="single" w:sz="6" w:space="0" w:color="auto"/>
              <w:bottom w:val="double" w:sz="4" w:space="0" w:color="auto"/>
            </w:tcBorders>
          </w:tcPr>
          <w:p w:rsidR="00767853" w:rsidRPr="005C1BCE" w:rsidRDefault="00767853" w:rsidP="00240865">
            <w:pPr>
              <w:tabs>
                <w:tab w:val="left" w:leader="dot" w:pos="9639"/>
              </w:tabs>
              <w:spacing w:before="200"/>
              <w:jc w:val="center"/>
              <w:rPr>
                <w:rFonts w:ascii="Arial" w:hAnsi="Arial" w:cs="Arial"/>
                <w:b/>
                <w:sz w:val="22"/>
              </w:rPr>
            </w:pPr>
            <w:r w:rsidRPr="005C1BCE">
              <w:rPr>
                <w:rFonts w:ascii="Arial" w:hAnsi="Arial" w:cs="Arial"/>
                <w:b/>
                <w:sz w:val="22"/>
              </w:rPr>
              <w:t xml:space="preserve">Moyens et outils </w:t>
            </w:r>
          </w:p>
        </w:tc>
      </w:tr>
      <w:tr w:rsidR="00767853" w:rsidTr="00767853">
        <w:trPr>
          <w:divId w:val="1440686238"/>
          <w:trHeight w:val="2315"/>
        </w:trPr>
        <w:tc>
          <w:tcPr>
            <w:tcW w:w="1335" w:type="dxa"/>
            <w:tcBorders>
              <w:top w:val="single" w:sz="6" w:space="0" w:color="auto"/>
              <w:bottom w:val="double" w:sz="4" w:space="0" w:color="auto"/>
            </w:tcBorders>
          </w:tcPr>
          <w:p w:rsidR="00767853" w:rsidRDefault="00767853" w:rsidP="00240865">
            <w:pPr>
              <w:spacing w:line="220" w:lineRule="exact"/>
              <w:rPr>
                <w:rFonts w:ascii="Arial" w:hAnsi="Arial" w:cs="Arial"/>
                <w:b/>
                <w:color w:val="000080"/>
                <w:sz w:val="18"/>
                <w:u w:val="single"/>
              </w:rPr>
            </w:pPr>
          </w:p>
          <w:p w:rsidR="00767853" w:rsidRDefault="00767853" w:rsidP="00240865">
            <w:pPr>
              <w:spacing w:line="220" w:lineRule="exact"/>
              <w:rPr>
                <w:rFonts w:ascii="Arial" w:hAnsi="Arial" w:cs="Arial"/>
                <w:b/>
                <w:color w:val="000080"/>
                <w:sz w:val="18"/>
                <w:u w:val="single"/>
              </w:rPr>
            </w:pPr>
          </w:p>
          <w:p w:rsidR="00767853" w:rsidRDefault="00767853" w:rsidP="00240865">
            <w:pPr>
              <w:spacing w:line="220" w:lineRule="exact"/>
              <w:rPr>
                <w:rFonts w:ascii="Arial" w:hAnsi="Arial" w:cs="Arial"/>
                <w:b/>
                <w:color w:val="000080"/>
                <w:sz w:val="18"/>
                <w:u w:val="single"/>
              </w:rPr>
            </w:pPr>
          </w:p>
          <w:p w:rsidR="00767853" w:rsidRDefault="00767853" w:rsidP="00240865">
            <w:pPr>
              <w:spacing w:line="220" w:lineRule="exact"/>
              <w:jc w:val="center"/>
              <w:rPr>
                <w:rFonts w:ascii="Arial" w:hAnsi="Arial" w:cs="Arial"/>
                <w:color w:val="000080"/>
                <w:sz w:val="18"/>
              </w:rPr>
            </w:pPr>
            <w:r>
              <w:rPr>
                <w:rFonts w:ascii="Arial" w:hAnsi="Arial" w:cs="Arial"/>
                <w:color w:val="000080"/>
                <w:sz w:val="18"/>
              </w:rPr>
              <w:t>ENTRETIEN N°8</w:t>
            </w:r>
          </w:p>
          <w:p w:rsidR="00767853" w:rsidRDefault="00767853" w:rsidP="00240865">
            <w:pPr>
              <w:spacing w:line="220" w:lineRule="exact"/>
              <w:jc w:val="center"/>
              <w:rPr>
                <w:rFonts w:ascii="Arial" w:hAnsi="Arial" w:cs="Arial"/>
                <w:color w:val="000080"/>
                <w:sz w:val="18"/>
              </w:rPr>
            </w:pPr>
            <w:r>
              <w:rPr>
                <w:rFonts w:ascii="Arial" w:hAnsi="Arial" w:cs="Arial"/>
                <w:color w:val="000080"/>
                <w:sz w:val="18"/>
              </w:rPr>
              <w:t>1 heure</w:t>
            </w:r>
          </w:p>
          <w:p w:rsidR="00767853" w:rsidRDefault="00767853" w:rsidP="00240865">
            <w:pPr>
              <w:spacing w:line="220" w:lineRule="exact"/>
              <w:rPr>
                <w:rFonts w:ascii="Arial" w:hAnsi="Arial" w:cs="Arial"/>
                <w:color w:val="000080"/>
                <w:sz w:val="18"/>
              </w:rPr>
            </w:pPr>
          </w:p>
          <w:p w:rsidR="00767853" w:rsidRPr="00767853" w:rsidRDefault="00767853" w:rsidP="00240865">
            <w:pPr>
              <w:spacing w:line="220" w:lineRule="exact"/>
              <w:rPr>
                <w:rFonts w:ascii="Arial" w:hAnsi="Arial" w:cs="Arial"/>
                <w:color w:val="000080"/>
                <w:sz w:val="18"/>
              </w:rPr>
            </w:pPr>
          </w:p>
        </w:tc>
        <w:tc>
          <w:tcPr>
            <w:tcW w:w="3111" w:type="dxa"/>
            <w:gridSpan w:val="3"/>
            <w:tcBorders>
              <w:top w:val="single" w:sz="6" w:space="0" w:color="auto"/>
              <w:bottom w:val="double" w:sz="4" w:space="0" w:color="auto"/>
              <w:right w:val="double" w:sz="4" w:space="0" w:color="auto"/>
            </w:tcBorders>
          </w:tcPr>
          <w:p w:rsidR="00767853" w:rsidRDefault="00767853" w:rsidP="00240865">
            <w:pPr>
              <w:spacing w:line="220" w:lineRule="exact"/>
              <w:rPr>
                <w:rFonts w:ascii="Arial" w:hAnsi="Arial" w:cs="Arial"/>
                <w:color w:val="000080"/>
                <w:sz w:val="18"/>
              </w:rPr>
            </w:pPr>
          </w:p>
          <w:p w:rsidR="00767853" w:rsidRDefault="00767853" w:rsidP="00767853">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Remise du document de synthèse et signature de l’attestation</w:t>
            </w:r>
          </w:p>
          <w:p w:rsidR="00767853" w:rsidRDefault="00767853" w:rsidP="00767853">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Evaluation de la prestation</w:t>
            </w:r>
          </w:p>
          <w:p w:rsidR="00767853" w:rsidRDefault="00767853" w:rsidP="00767853">
            <w:pPr>
              <w:spacing w:before="0" w:beforeAutospacing="0" w:after="0" w:afterAutospacing="0" w:line="220" w:lineRule="exact"/>
              <w:rPr>
                <w:rFonts w:ascii="Arial" w:hAnsi="Arial" w:cs="Arial"/>
                <w:color w:val="000080"/>
                <w:sz w:val="18"/>
              </w:rPr>
            </w:pPr>
          </w:p>
          <w:p w:rsidR="00767853" w:rsidRDefault="00767853" w:rsidP="00767853">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Prise de connaissance des éléments de la synthèse</w:t>
            </w:r>
          </w:p>
          <w:p w:rsidR="00767853" w:rsidRDefault="00767853" w:rsidP="00767853">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Recueil des observations du salarié</w:t>
            </w:r>
          </w:p>
          <w:p w:rsidR="00767853" w:rsidRDefault="00767853" w:rsidP="00767853">
            <w:pPr>
              <w:spacing w:before="0" w:beforeAutospacing="0" w:after="0" w:afterAutospacing="0" w:line="220" w:lineRule="exact"/>
              <w:rPr>
                <w:rFonts w:ascii="Arial" w:hAnsi="Arial" w:cs="Arial"/>
                <w:color w:val="000080"/>
                <w:sz w:val="18"/>
              </w:rPr>
            </w:pPr>
          </w:p>
          <w:p w:rsidR="00767853" w:rsidRDefault="00767853" w:rsidP="00767853">
            <w:pPr>
              <w:spacing w:before="0" w:beforeAutospacing="0" w:after="0" w:afterAutospacing="0" w:line="220" w:lineRule="exact"/>
              <w:rPr>
                <w:rFonts w:ascii="Arial" w:hAnsi="Arial" w:cs="Arial"/>
                <w:color w:val="000080"/>
                <w:sz w:val="18"/>
              </w:rPr>
            </w:pPr>
          </w:p>
        </w:tc>
        <w:tc>
          <w:tcPr>
            <w:tcW w:w="3723" w:type="dxa"/>
            <w:tcBorders>
              <w:top w:val="single" w:sz="6" w:space="0" w:color="auto"/>
              <w:left w:val="double" w:sz="4" w:space="0" w:color="auto"/>
              <w:bottom w:val="double" w:sz="4" w:space="0" w:color="auto"/>
            </w:tcBorders>
          </w:tcPr>
          <w:p w:rsidR="00767853" w:rsidRDefault="00767853" w:rsidP="00240865">
            <w:pPr>
              <w:spacing w:line="220" w:lineRule="exact"/>
              <w:rPr>
                <w:rFonts w:ascii="Arial" w:hAnsi="Arial" w:cs="Arial"/>
                <w:color w:val="000080"/>
                <w:sz w:val="18"/>
              </w:rPr>
            </w:pPr>
          </w:p>
        </w:tc>
        <w:tc>
          <w:tcPr>
            <w:tcW w:w="2468" w:type="dxa"/>
            <w:gridSpan w:val="2"/>
            <w:tcBorders>
              <w:top w:val="single" w:sz="6" w:space="0" w:color="auto"/>
              <w:bottom w:val="double" w:sz="4" w:space="0" w:color="auto"/>
            </w:tcBorders>
          </w:tcPr>
          <w:p w:rsidR="00767853" w:rsidRDefault="00767853" w:rsidP="00240865">
            <w:pPr>
              <w:spacing w:line="220" w:lineRule="exact"/>
              <w:rPr>
                <w:rFonts w:ascii="Arial" w:hAnsi="Arial" w:cs="Arial"/>
                <w:color w:val="000080"/>
                <w:sz w:val="18"/>
              </w:rPr>
            </w:pPr>
          </w:p>
        </w:tc>
      </w:tr>
      <w:tr w:rsidR="00767853" w:rsidTr="00767853">
        <w:trPr>
          <w:divId w:val="1440686238"/>
          <w:trHeight w:val="2315"/>
        </w:trPr>
        <w:tc>
          <w:tcPr>
            <w:tcW w:w="1335" w:type="dxa"/>
            <w:tcBorders>
              <w:top w:val="double" w:sz="4" w:space="0" w:color="auto"/>
              <w:bottom w:val="double" w:sz="4" w:space="0" w:color="auto"/>
            </w:tcBorders>
          </w:tcPr>
          <w:p w:rsidR="00F142F6" w:rsidRDefault="00F142F6" w:rsidP="00F142F6">
            <w:pPr>
              <w:spacing w:line="220" w:lineRule="exact"/>
              <w:rPr>
                <w:rFonts w:ascii="Arial" w:hAnsi="Arial" w:cs="Arial"/>
                <w:color w:val="000080"/>
                <w:sz w:val="18"/>
              </w:rPr>
            </w:pPr>
          </w:p>
          <w:p w:rsidR="00F142F6" w:rsidRDefault="00F142F6" w:rsidP="00F142F6">
            <w:pPr>
              <w:spacing w:line="220" w:lineRule="exact"/>
              <w:rPr>
                <w:rFonts w:ascii="Arial" w:hAnsi="Arial" w:cs="Arial"/>
                <w:color w:val="000080"/>
                <w:sz w:val="18"/>
              </w:rPr>
            </w:pPr>
            <w:r>
              <w:rPr>
                <w:rFonts w:ascii="Arial" w:hAnsi="Arial" w:cs="Arial"/>
                <w:color w:val="000080"/>
                <w:sz w:val="18"/>
              </w:rPr>
              <w:t xml:space="preserve">ENTRETIEN </w:t>
            </w:r>
          </w:p>
          <w:p w:rsidR="00F142F6" w:rsidRDefault="00F142F6" w:rsidP="00F142F6">
            <w:pPr>
              <w:spacing w:line="220" w:lineRule="exact"/>
              <w:rPr>
                <w:rFonts w:ascii="Arial" w:hAnsi="Arial" w:cs="Arial"/>
                <w:color w:val="000080"/>
                <w:sz w:val="18"/>
              </w:rPr>
            </w:pPr>
            <w:r>
              <w:rPr>
                <w:rFonts w:ascii="Arial" w:hAnsi="Arial" w:cs="Arial"/>
                <w:color w:val="000080"/>
                <w:sz w:val="18"/>
              </w:rPr>
              <w:t xml:space="preserve">de SUIVI </w:t>
            </w:r>
          </w:p>
          <w:p w:rsidR="00F142F6" w:rsidRDefault="00F142F6" w:rsidP="00F142F6">
            <w:pPr>
              <w:spacing w:line="220" w:lineRule="exact"/>
              <w:rPr>
                <w:rFonts w:ascii="Arial" w:hAnsi="Arial" w:cs="Arial"/>
                <w:color w:val="000080"/>
                <w:sz w:val="18"/>
              </w:rPr>
            </w:pPr>
            <w:r>
              <w:rPr>
                <w:rFonts w:ascii="Arial" w:hAnsi="Arial" w:cs="Arial"/>
                <w:color w:val="000080"/>
                <w:sz w:val="18"/>
              </w:rPr>
              <w:t>à 6 mois</w:t>
            </w:r>
          </w:p>
          <w:p w:rsidR="00F142F6" w:rsidRDefault="00F142F6" w:rsidP="00F142F6">
            <w:pPr>
              <w:spacing w:line="220" w:lineRule="exact"/>
              <w:rPr>
                <w:rFonts w:ascii="Arial" w:hAnsi="Arial" w:cs="Arial"/>
                <w:color w:val="000080"/>
                <w:sz w:val="18"/>
              </w:rPr>
            </w:pPr>
            <w:r>
              <w:rPr>
                <w:rFonts w:ascii="Arial" w:hAnsi="Arial" w:cs="Arial"/>
                <w:color w:val="000080"/>
                <w:sz w:val="18"/>
              </w:rPr>
              <w:t>1 heure</w:t>
            </w:r>
          </w:p>
          <w:p w:rsidR="00767853" w:rsidRDefault="00767853" w:rsidP="00240865">
            <w:pPr>
              <w:spacing w:line="220" w:lineRule="exact"/>
              <w:rPr>
                <w:rFonts w:ascii="Arial" w:hAnsi="Arial" w:cs="Arial"/>
                <w:b/>
                <w:color w:val="000080"/>
                <w:sz w:val="18"/>
                <w:u w:val="single"/>
              </w:rPr>
            </w:pPr>
          </w:p>
        </w:tc>
        <w:tc>
          <w:tcPr>
            <w:tcW w:w="3111" w:type="dxa"/>
            <w:gridSpan w:val="3"/>
            <w:tcBorders>
              <w:top w:val="double" w:sz="4" w:space="0" w:color="auto"/>
              <w:bottom w:val="double" w:sz="4" w:space="0" w:color="auto"/>
              <w:right w:val="double" w:sz="4" w:space="0" w:color="auto"/>
            </w:tcBorders>
          </w:tcPr>
          <w:p w:rsidR="00767853" w:rsidRDefault="00767853" w:rsidP="00240865">
            <w:pPr>
              <w:spacing w:line="220" w:lineRule="exact"/>
              <w:rPr>
                <w:rFonts w:ascii="Arial" w:hAnsi="Arial" w:cs="Arial"/>
                <w:color w:val="000080"/>
                <w:sz w:val="18"/>
              </w:rPr>
            </w:pPr>
          </w:p>
          <w:p w:rsidR="00767853" w:rsidRDefault="00767853" w:rsidP="0024086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 xml:space="preserve">Évaluation de la réalisation du plan d'action et de l'atteinte des objectifs fixés lors du bilan </w:t>
            </w:r>
          </w:p>
          <w:p w:rsidR="00767853" w:rsidRPr="00F142F6" w:rsidRDefault="00767853" w:rsidP="00240865">
            <w:pPr>
              <w:numPr>
                <w:ilvl w:val="0"/>
                <w:numId w:val="5"/>
              </w:numPr>
              <w:tabs>
                <w:tab w:val="clear" w:pos="360"/>
                <w:tab w:val="num" w:pos="177"/>
              </w:tabs>
              <w:spacing w:before="0" w:beforeAutospacing="0" w:after="0" w:afterAutospacing="0" w:line="220" w:lineRule="exact"/>
              <w:ind w:left="177" w:hanging="142"/>
              <w:rPr>
                <w:rFonts w:ascii="Arial" w:hAnsi="Arial" w:cs="Arial"/>
                <w:color w:val="000080"/>
                <w:sz w:val="18"/>
              </w:rPr>
            </w:pPr>
            <w:r>
              <w:rPr>
                <w:rFonts w:ascii="Arial" w:hAnsi="Arial" w:cs="Arial"/>
                <w:color w:val="000080"/>
                <w:sz w:val="18"/>
              </w:rPr>
              <w:t>Réajustements éventuels</w:t>
            </w:r>
          </w:p>
        </w:tc>
        <w:tc>
          <w:tcPr>
            <w:tcW w:w="3723" w:type="dxa"/>
            <w:tcBorders>
              <w:top w:val="double" w:sz="4" w:space="0" w:color="auto"/>
              <w:left w:val="double" w:sz="4" w:space="0" w:color="auto"/>
              <w:bottom w:val="double" w:sz="4" w:space="0" w:color="auto"/>
            </w:tcBorders>
          </w:tcPr>
          <w:p w:rsidR="00767853" w:rsidRDefault="00767853" w:rsidP="00240865">
            <w:pPr>
              <w:spacing w:line="220" w:lineRule="exact"/>
              <w:rPr>
                <w:rFonts w:ascii="Arial" w:hAnsi="Arial" w:cs="Arial"/>
                <w:color w:val="000080"/>
                <w:sz w:val="18"/>
              </w:rPr>
            </w:pPr>
          </w:p>
        </w:tc>
        <w:tc>
          <w:tcPr>
            <w:tcW w:w="2468" w:type="dxa"/>
            <w:gridSpan w:val="2"/>
            <w:tcBorders>
              <w:top w:val="double" w:sz="4" w:space="0" w:color="auto"/>
              <w:bottom w:val="double" w:sz="4" w:space="0" w:color="auto"/>
            </w:tcBorders>
          </w:tcPr>
          <w:p w:rsidR="00767853" w:rsidRDefault="00767853" w:rsidP="00240865">
            <w:pPr>
              <w:spacing w:line="220" w:lineRule="exact"/>
              <w:rPr>
                <w:rFonts w:ascii="Arial" w:hAnsi="Arial" w:cs="Arial"/>
                <w:color w:val="000080"/>
                <w:sz w:val="18"/>
              </w:rPr>
            </w:pPr>
          </w:p>
        </w:tc>
      </w:tr>
    </w:tbl>
    <w:p w:rsidR="00767853" w:rsidRDefault="00767853" w:rsidP="006E1BEB">
      <w:pPr>
        <w:tabs>
          <w:tab w:val="left" w:pos="-426"/>
          <w:tab w:val="left" w:pos="13860"/>
        </w:tabs>
        <w:spacing w:before="0" w:beforeAutospacing="0" w:after="0" w:afterAutospacing="0"/>
        <w:ind w:left="-426"/>
        <w:divId w:val="1440686238"/>
        <w:rPr>
          <w:rFonts w:asciiTheme="minorHAnsi" w:hAnsiTheme="minorHAnsi" w:cs="Arial"/>
          <w:b/>
          <w:bCs/>
          <w:spacing w:val="20"/>
        </w:rPr>
      </w:pPr>
    </w:p>
    <w:sectPr w:rsidR="00767853" w:rsidSect="006E1B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993"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3B0" w:rsidRDefault="003B33B0" w:rsidP="00CD6436">
      <w:pPr>
        <w:spacing w:before="0" w:after="0"/>
      </w:pPr>
      <w:r>
        <w:separator/>
      </w:r>
    </w:p>
  </w:endnote>
  <w:endnote w:type="continuationSeparator" w:id="0">
    <w:p w:rsidR="003B33B0" w:rsidRDefault="003B33B0"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99" w:rsidRDefault="00C04B9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r>
      <w:rPr>
        <w:rFonts w:ascii="Helvetica" w:hAnsi="Helvetica"/>
        <w:color w:val="808080"/>
        <w:sz w:val="16"/>
        <w:szCs w:val="16"/>
      </w:rPr>
      <w:t xml:space="preserve">- N° Formateur </w:t>
    </w:r>
    <w:r w:rsidR="003269C3">
      <w:rPr>
        <w:rFonts w:ascii="Helvetica" w:hAnsi="Helvetica"/>
        <w:color w:val="808080"/>
        <w:sz w:val="16"/>
        <w:szCs w:val="16"/>
      </w:rPr>
      <w:t xml:space="preserve">en </w:t>
    </w:r>
    <w:r w:rsidR="003269C3">
      <w:rPr>
        <w:rFonts w:ascii="Helvetica" w:hAnsi="Helvetica"/>
        <w:color w:val="808080"/>
        <w:sz w:val="16"/>
        <w:szCs w:val="16"/>
      </w:rPr>
      <w:t>cours</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99" w:rsidRDefault="00C04B9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3B0" w:rsidRDefault="003B33B0" w:rsidP="00CD6436">
      <w:pPr>
        <w:spacing w:before="0" w:after="0"/>
      </w:pPr>
      <w:r>
        <w:separator/>
      </w:r>
    </w:p>
  </w:footnote>
  <w:footnote w:type="continuationSeparator" w:id="0">
    <w:p w:rsidR="003B33B0" w:rsidRDefault="003B33B0"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99" w:rsidRDefault="00C04B9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Default="00CD6436">
    <w:pPr>
      <w:pStyle w:val="En-tte"/>
    </w:pPr>
    <w:r>
      <w:rPr>
        <w:noProof/>
      </w:rPr>
      <w:drawing>
        <wp:anchor distT="0" distB="0" distL="114300" distR="114300" simplePos="0" relativeHeight="251658240" behindDoc="0" locked="0" layoutInCell="1" allowOverlap="1" wp14:anchorId="12DD6FD0" wp14:editId="54173DE0">
          <wp:simplePos x="0" y="0"/>
          <wp:positionH relativeFrom="column">
            <wp:posOffset>-514350</wp:posOffset>
          </wp:positionH>
          <wp:positionV relativeFrom="paragraph">
            <wp:posOffset>-238125</wp:posOffset>
          </wp:positionV>
          <wp:extent cx="2600325" cy="894715"/>
          <wp:effectExtent l="0" t="0" r="9525" b="63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B99" w:rsidRDefault="00C04B9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
    <w:nsid w:val="12CE1E5E"/>
    <w:multiLevelType w:val="singleLevel"/>
    <w:tmpl w:val="6660E6C0"/>
    <w:lvl w:ilvl="0">
      <w:start w:val="1"/>
      <w:numFmt w:val="bullet"/>
      <w:lvlText w:val="-"/>
      <w:lvlJc w:val="left"/>
      <w:pPr>
        <w:tabs>
          <w:tab w:val="num" w:pos="360"/>
        </w:tabs>
        <w:ind w:left="360" w:hanging="360"/>
      </w:pPr>
      <w:rPr>
        <w:rFonts w:ascii="Times New Roman" w:hAnsi="Times New Roman" w:hint="default"/>
      </w:rPr>
    </w:lvl>
  </w:abstractNum>
  <w:abstractNum w:abstractNumId="3">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E3CB4"/>
    <w:multiLevelType w:val="hybridMultilevel"/>
    <w:tmpl w:val="40D8F356"/>
    <w:lvl w:ilvl="0" w:tplc="AB625B40">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B39E4"/>
    <w:rsid w:val="000B7D07"/>
    <w:rsid w:val="000D0107"/>
    <w:rsid w:val="000F5F34"/>
    <w:rsid w:val="00113486"/>
    <w:rsid w:val="001C3883"/>
    <w:rsid w:val="00320314"/>
    <w:rsid w:val="003269C3"/>
    <w:rsid w:val="003930AF"/>
    <w:rsid w:val="003A4EEE"/>
    <w:rsid w:val="003B33B0"/>
    <w:rsid w:val="003E0952"/>
    <w:rsid w:val="003F77C2"/>
    <w:rsid w:val="004B4753"/>
    <w:rsid w:val="004E58CB"/>
    <w:rsid w:val="005806D3"/>
    <w:rsid w:val="005A0FB9"/>
    <w:rsid w:val="005D5E60"/>
    <w:rsid w:val="00614D68"/>
    <w:rsid w:val="0062757B"/>
    <w:rsid w:val="006429E4"/>
    <w:rsid w:val="006E1BEB"/>
    <w:rsid w:val="0073613F"/>
    <w:rsid w:val="00767853"/>
    <w:rsid w:val="007A413E"/>
    <w:rsid w:val="008139DC"/>
    <w:rsid w:val="008F7B45"/>
    <w:rsid w:val="00970388"/>
    <w:rsid w:val="00991E74"/>
    <w:rsid w:val="009F19CF"/>
    <w:rsid w:val="00A6611B"/>
    <w:rsid w:val="00AE4855"/>
    <w:rsid w:val="00AE4E18"/>
    <w:rsid w:val="00B470B5"/>
    <w:rsid w:val="00BD2106"/>
    <w:rsid w:val="00BF7CBF"/>
    <w:rsid w:val="00C04B99"/>
    <w:rsid w:val="00C04C5B"/>
    <w:rsid w:val="00C166AF"/>
    <w:rsid w:val="00C819E0"/>
    <w:rsid w:val="00CC3B51"/>
    <w:rsid w:val="00CD6436"/>
    <w:rsid w:val="00D01B28"/>
    <w:rsid w:val="00D52813"/>
    <w:rsid w:val="00E351C8"/>
    <w:rsid w:val="00E96CD8"/>
    <w:rsid w:val="00EA6CDA"/>
    <w:rsid w:val="00EB4225"/>
    <w:rsid w:val="00F142F6"/>
    <w:rsid w:val="00F23498"/>
    <w:rsid w:val="00F86678"/>
    <w:rsid w:val="00FD50A9"/>
    <w:rsid w:val="00FE067E"/>
    <w:rsid w:val="00FE75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Paragraphedeliste">
    <w:name w:val="List Paragraph"/>
    <w:basedOn w:val="Normal"/>
    <w:uiPriority w:val="34"/>
    <w:qFormat/>
    <w:rsid w:val="00393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Paragraphedeliste">
    <w:name w:val="List Paragraph"/>
    <w:basedOn w:val="Normal"/>
    <w:uiPriority w:val="34"/>
    <w:qFormat/>
    <w:rsid w:val="00393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1012880465">
              <w:marLeft w:val="0"/>
              <w:marRight w:val="0"/>
              <w:marTop w:val="0"/>
              <w:marBottom w:val="0"/>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664</Words>
  <Characters>3654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8</cp:revision>
  <cp:lastPrinted>2016-07-03T14:42:00Z</cp:lastPrinted>
  <dcterms:created xsi:type="dcterms:W3CDTF">2016-07-02T10:24:00Z</dcterms:created>
  <dcterms:modified xsi:type="dcterms:W3CDTF">2017-08-10T10:59:00Z</dcterms:modified>
</cp:coreProperties>
</file>