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672995" w:rsidP="00043C18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PROPOSITION</w:t>
      </w:r>
      <w:r w:rsidR="00D52813">
        <w:rPr>
          <w:rFonts w:ascii="Arial" w:eastAsia="Times New Roman" w:hAnsi="Arial" w:cs="Arial"/>
          <w:color w:val="000000"/>
          <w:sz w:val="24"/>
          <w:szCs w:val="24"/>
        </w:rPr>
        <w:t xml:space="preserve"> D</w:t>
      </w:r>
      <w:r w:rsidR="00043C18">
        <w:rPr>
          <w:rFonts w:ascii="Arial" w:eastAsia="Times New Roman" w:hAnsi="Arial" w:cs="Arial"/>
          <w:color w:val="000000"/>
          <w:sz w:val="24"/>
          <w:szCs w:val="24"/>
        </w:rPr>
        <w:t>E STAGE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72D12" w:rsidRDefault="00D72D12" w:rsidP="00A244FA">
      <w:pPr>
        <w:pStyle w:val="Titre3"/>
        <w:spacing w:before="0" w:beforeAutospacing="0" w:after="0" w:afterAutospacing="0"/>
        <w:ind w:right="-426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  <w:proofErr w:type="spellStart"/>
      <w:r>
        <w:rPr>
          <w:rFonts w:asciiTheme="minorHAnsi" w:eastAsia="Times New Roman" w:hAnsiTheme="minorHAnsi" w:cstheme="minorHAnsi"/>
          <w:b w:val="0"/>
          <w:sz w:val="24"/>
          <w:szCs w:val="24"/>
        </w:rPr>
        <w:t>Khépri</w:t>
      </w:r>
      <w:proofErr w:type="spellEnd"/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Santé, Centre de santé intégrative propose un stage d</w:t>
      </w:r>
      <w:r w:rsidR="00B67800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ans le </w:t>
      </w:r>
      <w:r w:rsidR="00A244F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cadre de </w:t>
      </w:r>
      <w:r w:rsidR="00DB5DBA">
        <w:rPr>
          <w:rFonts w:asciiTheme="minorHAnsi" w:eastAsia="Times New Roman" w:hAnsiTheme="minorHAnsi" w:cstheme="minorHAnsi"/>
          <w:b w:val="0"/>
          <w:sz w:val="24"/>
          <w:szCs w:val="24"/>
        </w:rPr>
        <w:t>l’organisation d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>e son</w:t>
      </w:r>
      <w:r w:rsidR="00DB5DB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service communic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>ation en 2020.</w:t>
      </w:r>
    </w:p>
    <w:p w:rsidR="002D57E4" w:rsidRDefault="002D57E4" w:rsidP="00A244FA">
      <w:pPr>
        <w:pStyle w:val="Titre3"/>
        <w:spacing w:before="0" w:beforeAutospacing="0" w:after="0" w:afterAutospacing="0"/>
        <w:ind w:right="-567"/>
        <w:divId w:val="1490441006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A ce jour nous avons des intervenants qui ont des expertises identifiées dans </w:t>
      </w:r>
      <w:r w:rsidR="00A244FA">
        <w:rPr>
          <w:rFonts w:asciiTheme="minorHAnsi" w:hAnsiTheme="minorHAnsi" w:cstheme="minorHAnsi"/>
          <w:b w:val="0"/>
          <w:sz w:val="24"/>
          <w:szCs w:val="24"/>
        </w:rPr>
        <w:t>16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unités spécialisées. </w:t>
      </w:r>
    </w:p>
    <w:p w:rsidR="00D72D12" w:rsidRDefault="00D72D12" w:rsidP="002D57E4">
      <w:pPr>
        <w:pStyle w:val="Titre3"/>
        <w:spacing w:before="0" w:beforeAutospacing="0" w:after="0" w:afterAutospacing="0"/>
        <w:ind w:right="480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</w:p>
    <w:p w:rsidR="00DB5DBA" w:rsidRPr="00D72D12" w:rsidRDefault="00D72D12" w:rsidP="002D57E4">
      <w:pPr>
        <w:pStyle w:val="Titre3"/>
        <w:spacing w:before="0" w:beforeAutospacing="0" w:after="0" w:afterAutospacing="0"/>
        <w:ind w:right="-142"/>
        <w:divId w:val="1490441006"/>
        <w:rPr>
          <w:rStyle w:val="apple-converted-space"/>
          <w:rFonts w:asciiTheme="minorHAnsi" w:eastAsia="Times New Roman" w:hAnsiTheme="minorHAnsi" w:cstheme="minorHAnsi"/>
          <w:b w:val="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sz w:val="24"/>
          <w:szCs w:val="24"/>
        </w:rPr>
        <w:t>L</w:t>
      </w:r>
      <w:r w:rsidR="00DB5DB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’objectif </w:t>
      </w:r>
      <w:r w:rsidR="002D57E4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global de la mission </w:t>
      </w:r>
      <w:r w:rsidR="00DB5DB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sera </w:t>
      </w:r>
      <w:r w:rsidR="002D57E4">
        <w:rPr>
          <w:rFonts w:asciiTheme="minorHAnsi" w:eastAsia="Times New Roman" w:hAnsiTheme="minorHAnsi" w:cstheme="minorHAnsi"/>
          <w:b w:val="0"/>
          <w:sz w:val="24"/>
          <w:szCs w:val="24"/>
        </w:rPr>
        <w:t>de rendre lisible et visible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 w:rsidR="002D57E4">
        <w:rPr>
          <w:rFonts w:asciiTheme="minorHAnsi" w:eastAsia="Times New Roman" w:hAnsiTheme="minorHAnsi" w:cstheme="minorHAnsi"/>
          <w:b w:val="0"/>
          <w:sz w:val="24"/>
          <w:szCs w:val="24"/>
        </w:rPr>
        <w:t>cette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offre 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>de services</w:t>
      </w:r>
      <w:r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au </w:t>
      </w:r>
      <w:r w:rsidR="00DB5DBA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 public</w:t>
      </w:r>
      <w:r w:rsidR="00A244F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et de la communauté des professionnels travaillant dans le Centre.</w:t>
      </w:r>
    </w:p>
    <w:p w:rsidR="0001696F" w:rsidRPr="0001696F" w:rsidRDefault="00043C18" w:rsidP="0001696F">
      <w:pPr>
        <w:pStyle w:val="Titre3"/>
        <w:spacing w:before="0" w:beforeAutospacing="0" w:after="0" w:afterAutospacing="0"/>
        <w:ind w:right="480"/>
        <w:divId w:val="1490441006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="0001696F" w:rsidRPr="0001696F">
        <w:rPr>
          <w:rFonts w:asciiTheme="minorHAnsi" w:hAnsiTheme="minorHAnsi" w:cstheme="minorHAnsi"/>
          <w:sz w:val="24"/>
          <w:szCs w:val="24"/>
          <w:shd w:val="clear" w:color="auto" w:fill="FFFFFF"/>
        </w:rPr>
        <w:t>La mission consistera, avec l’aide de la Direction :</w:t>
      </w:r>
    </w:p>
    <w:p w:rsidR="0001696F" w:rsidRDefault="0001696F" w:rsidP="00A244FA">
      <w:pPr>
        <w:pStyle w:val="Titre3"/>
        <w:numPr>
          <w:ilvl w:val="0"/>
          <w:numId w:val="5"/>
        </w:numPr>
        <w:spacing w:before="0" w:beforeAutospacing="0" w:after="0" w:afterAutospacing="0"/>
        <w:ind w:left="426" w:right="-284" w:hanging="284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A</w:t>
      </w:r>
      <w:r w:rsidR="00D72D12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</w:t>
      </w:r>
      <w:r w:rsidR="009331D2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identifier le ou l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es référents</w:t>
      </w:r>
      <w:r w:rsidR="009331D2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intervenants du Centre </w:t>
      </w: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pour chacune de ces unités,</w:t>
      </w:r>
    </w:p>
    <w:p w:rsidR="0001696F" w:rsidRDefault="0001696F" w:rsidP="00A244FA">
      <w:pPr>
        <w:pStyle w:val="Titre3"/>
        <w:numPr>
          <w:ilvl w:val="0"/>
          <w:numId w:val="5"/>
        </w:numPr>
        <w:spacing w:before="0" w:beforeAutospacing="0" w:after="0" w:afterAutospacing="0"/>
        <w:ind w:left="426" w:right="-284" w:hanging="284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Créer des comités de pilotages pouvant faire des propositions d’écriture de plaquettes</w:t>
      </w:r>
      <w:r w:rsidR="009331D2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et de contenus pour le blog,</w:t>
      </w:r>
    </w:p>
    <w:p w:rsidR="009331D2" w:rsidRPr="009331D2" w:rsidRDefault="0001696F" w:rsidP="00A244FA">
      <w:pPr>
        <w:pStyle w:val="Titre3"/>
        <w:numPr>
          <w:ilvl w:val="0"/>
          <w:numId w:val="5"/>
        </w:numPr>
        <w:spacing w:before="0" w:beforeAutospacing="0" w:after="0" w:afterAutospacing="0"/>
        <w:ind w:left="426" w:right="-284" w:hanging="284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sz w:val="24"/>
          <w:szCs w:val="24"/>
        </w:rPr>
        <w:t>Interfacer avec le Responsable en E-marketing et la chargée</w:t>
      </w:r>
      <w:r w:rsidR="009331D2">
        <w:rPr>
          <w:rFonts w:asciiTheme="minorHAnsi" w:hAnsiTheme="minorHAnsi" w:cstheme="minorHAnsi"/>
          <w:b w:val="0"/>
          <w:sz w:val="24"/>
          <w:szCs w:val="24"/>
        </w:rPr>
        <w:t xml:space="preserve"> de communication du Pôle Santé,</w:t>
      </w:r>
    </w:p>
    <w:p w:rsidR="005C5FE1" w:rsidRPr="00A244FA" w:rsidRDefault="009331D2" w:rsidP="00A244FA">
      <w:pPr>
        <w:pStyle w:val="Titre3"/>
        <w:numPr>
          <w:ilvl w:val="0"/>
          <w:numId w:val="5"/>
        </w:numPr>
        <w:spacing w:before="0" w:beforeAutospacing="0" w:after="0" w:afterAutospacing="0"/>
        <w:ind w:left="426" w:right="-284" w:hanging="284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A structurer la circulation de l’information autant en interne qu’en externe, en </w:t>
      </w:r>
      <w:r w:rsidR="00A244FA">
        <w:rPr>
          <w:rFonts w:asciiTheme="minorHAnsi" w:hAnsiTheme="minorHAnsi" w:cstheme="minorHAnsi"/>
          <w:b w:val="0"/>
          <w:sz w:val="24"/>
          <w:szCs w:val="24"/>
        </w:rPr>
        <w:t>mettant en place une organisation pérenne.</w:t>
      </w:r>
      <w:r w:rsidR="00A244FA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A244FA" w:rsidRDefault="00A244FA" w:rsidP="00672995">
      <w:pPr>
        <w:pStyle w:val="Titre3"/>
        <w:spacing w:before="0" w:beforeAutospacing="0" w:after="0" w:afterAutospacing="0"/>
        <w:ind w:right="-284"/>
        <w:divId w:val="1490441006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 xml:space="preserve">Cette mission va permettre </w:t>
      </w:r>
      <w:r w:rsidR="00672995">
        <w:rPr>
          <w:rFonts w:asciiTheme="minorHAnsi" w:hAnsiTheme="minorHAnsi" w:cstheme="minorHAnsi"/>
          <w:b w:val="0"/>
          <w:sz w:val="24"/>
          <w:szCs w:val="24"/>
        </w:rPr>
        <w:t>d’inspirer de nombreuses thématiques pour alimenter durablement un fil d’actualité.</w:t>
      </w:r>
    </w:p>
    <w:p w:rsidR="00815C39" w:rsidRDefault="00815C39" w:rsidP="00672995">
      <w:pPr>
        <w:pStyle w:val="Titre3"/>
        <w:spacing w:before="0" w:beforeAutospacing="0" w:after="0" w:afterAutospacing="0"/>
        <w:ind w:right="-284"/>
        <w:divId w:val="1490441006"/>
        <w:rPr>
          <w:rFonts w:asciiTheme="minorHAnsi" w:hAnsiTheme="minorHAnsi" w:cstheme="minorHAnsi"/>
          <w:b w:val="0"/>
          <w:sz w:val="24"/>
          <w:szCs w:val="24"/>
        </w:rPr>
      </w:pPr>
    </w:p>
    <w:p w:rsidR="00815C39" w:rsidRDefault="00815C39" w:rsidP="00D47B9B">
      <w:pPr>
        <w:pStyle w:val="Titre3"/>
        <w:spacing w:before="0" w:beforeAutospacing="0" w:after="0" w:afterAutospacing="0"/>
        <w:ind w:right="-284"/>
        <w:divId w:val="1490441006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Au-delà de cette mission principale, une aide ponctuelle pourra être demandé</w:t>
      </w:r>
      <w:r w:rsidR="00D47B9B">
        <w:rPr>
          <w:rFonts w:asciiTheme="minorHAnsi" w:hAnsiTheme="minorHAnsi" w:cstheme="minorHAnsi"/>
          <w:b w:val="0"/>
          <w:sz w:val="24"/>
          <w:szCs w:val="24"/>
        </w:rPr>
        <w:t>e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dans le cadre </w:t>
      </w:r>
      <w:r w:rsidR="00D47B9B">
        <w:rPr>
          <w:rFonts w:asciiTheme="minorHAnsi" w:hAnsiTheme="minorHAnsi" w:cstheme="minorHAnsi"/>
          <w:b w:val="0"/>
          <w:sz w:val="24"/>
          <w:szCs w:val="24"/>
        </w:rPr>
        <w:t>du suivi de certains dossiers indispensables au développement commercial.</w:t>
      </w:r>
      <w:bookmarkStart w:id="0" w:name="_GoBack"/>
      <w:bookmarkEnd w:id="0"/>
    </w:p>
    <w:p w:rsidR="00815C39" w:rsidRDefault="00815C39" w:rsidP="00672995">
      <w:pPr>
        <w:pStyle w:val="Titre3"/>
        <w:spacing w:before="0" w:beforeAutospacing="0" w:after="0" w:afterAutospacing="0"/>
        <w:ind w:right="-284"/>
        <w:divId w:val="1490441006"/>
        <w:rPr>
          <w:rFonts w:asciiTheme="minorHAnsi" w:hAnsiTheme="minorHAnsi" w:cstheme="minorHAnsi"/>
          <w:b w:val="0"/>
          <w:sz w:val="24"/>
          <w:szCs w:val="24"/>
        </w:rPr>
      </w:pPr>
    </w:p>
    <w:p w:rsidR="00815C39" w:rsidRPr="009331D2" w:rsidRDefault="00815C39" w:rsidP="00672995">
      <w:pPr>
        <w:pStyle w:val="Titre3"/>
        <w:spacing w:before="0" w:beforeAutospacing="0" w:after="0" w:afterAutospacing="0"/>
        <w:ind w:right="-284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 w:val="0"/>
          <w:sz w:val="24"/>
          <w:szCs w:val="24"/>
        </w:rPr>
        <w:t>Si cette mission vous intéresse, nous établirons une convention de stage en adéquation avec vos dates de stage en entreprise.</w:t>
      </w:r>
    </w:p>
    <w:p w:rsidR="00A244FA" w:rsidRDefault="00A244FA" w:rsidP="00D72D12">
      <w:pPr>
        <w:pStyle w:val="Titre3"/>
        <w:spacing w:before="0" w:beforeAutospacing="0" w:after="0" w:afterAutospacing="0"/>
        <w:ind w:right="720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</w:p>
    <w:p w:rsidR="00A244FA" w:rsidRDefault="00A244FA" w:rsidP="00D72D12">
      <w:pPr>
        <w:pStyle w:val="Titre3"/>
        <w:spacing w:before="0" w:beforeAutospacing="0" w:after="0" w:afterAutospacing="0"/>
        <w:ind w:right="720"/>
        <w:divId w:val="1490441006"/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</w:pPr>
    </w:p>
    <w:p w:rsidR="00D52813" w:rsidRDefault="00043C18" w:rsidP="00A244FA">
      <w:pPr>
        <w:pStyle w:val="Titre3"/>
        <w:spacing w:before="0" w:beforeAutospacing="0" w:after="0" w:afterAutospacing="0"/>
        <w:ind w:right="720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Fait à </w:t>
      </w:r>
      <w:r w:rsidR="005C5FE1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Nogent-sur-Marne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, le </w:t>
      </w:r>
      <w:r w:rsidR="00A244F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8 juillet</w:t>
      </w:r>
      <w:r w:rsidRPr="00043C18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 xml:space="preserve"> 201</w:t>
      </w:r>
      <w:r w:rsidR="00A244FA">
        <w:rPr>
          <w:rFonts w:asciiTheme="minorHAnsi" w:hAnsiTheme="minorHAnsi" w:cstheme="minorHAnsi"/>
          <w:b w:val="0"/>
          <w:sz w:val="24"/>
          <w:szCs w:val="24"/>
          <w:shd w:val="clear" w:color="auto" w:fill="FFFFFF"/>
        </w:rPr>
        <w:t>9</w:t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  <w:r w:rsidRPr="00043C18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5C5FE1" w:rsidRDefault="005C5FE1" w:rsidP="00A244FA">
      <w:pPr>
        <w:pStyle w:val="Titre3"/>
        <w:spacing w:before="0" w:beforeAutospacing="0" w:after="0" w:afterAutospacing="0"/>
        <w:ind w:right="720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</w:p>
    <w:p w:rsidR="005C5FE1" w:rsidRDefault="005C5FE1" w:rsidP="00A244FA">
      <w:pPr>
        <w:pStyle w:val="Titre3"/>
        <w:spacing w:before="0" w:beforeAutospacing="0" w:after="0" w:afterAutospacing="0"/>
        <w:ind w:right="720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sz w:val="24"/>
          <w:szCs w:val="24"/>
        </w:rPr>
        <w:t>Mme Evelyne REVELLAT</w:t>
      </w:r>
    </w:p>
    <w:p w:rsidR="00A244FA" w:rsidRPr="005C5FE1" w:rsidRDefault="00A244FA" w:rsidP="00A244FA">
      <w:pPr>
        <w:pStyle w:val="Titre3"/>
        <w:spacing w:before="0" w:beforeAutospacing="0" w:after="0" w:afterAutospacing="0"/>
        <w:ind w:right="-426"/>
        <w:divId w:val="1490441006"/>
        <w:rPr>
          <w:rFonts w:asciiTheme="minorHAnsi" w:eastAsia="Times New Roman" w:hAnsiTheme="minorHAnsi" w:cstheme="minorHAnsi"/>
          <w:b w:val="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sz w:val="24"/>
          <w:szCs w:val="24"/>
        </w:rPr>
        <w:t>Fondatrice et Directrice du Centre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62" w:rsidRDefault="00F24262" w:rsidP="00CD6436">
      <w:pPr>
        <w:spacing w:before="0" w:after="0"/>
      </w:pPr>
      <w:r>
        <w:separator/>
      </w:r>
    </w:p>
  </w:endnote>
  <w:endnote w:type="continuationSeparator" w:id="0">
    <w:p w:rsidR="00F24262" w:rsidRDefault="00F2426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62" w:rsidRDefault="00F24262" w:rsidP="00CD6436">
      <w:pPr>
        <w:spacing w:before="0" w:after="0"/>
      </w:pPr>
      <w:r>
        <w:separator/>
      </w:r>
    </w:p>
  </w:footnote>
  <w:footnote w:type="continuationSeparator" w:id="0">
    <w:p w:rsidR="00F24262" w:rsidRDefault="00F2426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30408B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-504825</wp:posOffset>
          </wp:positionH>
          <wp:positionV relativeFrom="paragraph">
            <wp:posOffset>-190500</wp:posOffset>
          </wp:positionV>
          <wp:extent cx="2588260" cy="857250"/>
          <wp:effectExtent l="0" t="0" r="2540" b="0"/>
          <wp:wrapSquare wrapText="bothSides"/>
          <wp:docPr id="3" name="Image 3" descr="logo kheprisante+accroche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+accroche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17165D99"/>
    <w:multiLevelType w:val="hybridMultilevel"/>
    <w:tmpl w:val="D42AD5EC"/>
    <w:lvl w:ilvl="0" w:tplc="83BAF80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24994"/>
    <w:multiLevelType w:val="hybridMultilevel"/>
    <w:tmpl w:val="660C750E"/>
    <w:lvl w:ilvl="0" w:tplc="1996F3F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086F"/>
    <w:multiLevelType w:val="hybridMultilevel"/>
    <w:tmpl w:val="FE0C95BA"/>
    <w:lvl w:ilvl="0" w:tplc="FB34B3E6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1696F"/>
    <w:rsid w:val="00043C18"/>
    <w:rsid w:val="000F5F34"/>
    <w:rsid w:val="00113486"/>
    <w:rsid w:val="001C3883"/>
    <w:rsid w:val="001D414C"/>
    <w:rsid w:val="002D57E4"/>
    <w:rsid w:val="0030408B"/>
    <w:rsid w:val="00356526"/>
    <w:rsid w:val="00361FED"/>
    <w:rsid w:val="003A4EEE"/>
    <w:rsid w:val="003F77C2"/>
    <w:rsid w:val="004A0392"/>
    <w:rsid w:val="004E58CB"/>
    <w:rsid w:val="005C0D43"/>
    <w:rsid w:val="005C5FE1"/>
    <w:rsid w:val="00614D68"/>
    <w:rsid w:val="00672995"/>
    <w:rsid w:val="008139DC"/>
    <w:rsid w:val="00815C39"/>
    <w:rsid w:val="009331D2"/>
    <w:rsid w:val="00937D25"/>
    <w:rsid w:val="00991E74"/>
    <w:rsid w:val="00A244FA"/>
    <w:rsid w:val="00A924CA"/>
    <w:rsid w:val="00B67800"/>
    <w:rsid w:val="00BD2106"/>
    <w:rsid w:val="00BF7CBF"/>
    <w:rsid w:val="00C31E7F"/>
    <w:rsid w:val="00CC3B51"/>
    <w:rsid w:val="00CD6436"/>
    <w:rsid w:val="00D01B28"/>
    <w:rsid w:val="00D076E5"/>
    <w:rsid w:val="00D47B9B"/>
    <w:rsid w:val="00D52813"/>
    <w:rsid w:val="00D72D12"/>
    <w:rsid w:val="00DB5DBA"/>
    <w:rsid w:val="00E6262E"/>
    <w:rsid w:val="00EB4225"/>
    <w:rsid w:val="00F23498"/>
    <w:rsid w:val="00F24262"/>
    <w:rsid w:val="00F25E4D"/>
    <w:rsid w:val="00F66111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6DF506-9813-4B33-B2A2-8CC6ED70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043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8</cp:revision>
  <cp:lastPrinted>2019-07-08T14:39:00Z</cp:lastPrinted>
  <dcterms:created xsi:type="dcterms:W3CDTF">2019-07-08T13:29:00Z</dcterms:created>
  <dcterms:modified xsi:type="dcterms:W3CDTF">2019-07-08T16:02:00Z</dcterms:modified>
</cp:coreProperties>
</file>