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FA3941" w:rsidRDefault="00FA3941" w:rsidP="006159F7">
      <w:pPr>
        <w:tabs>
          <w:tab w:val="left" w:pos="7800"/>
        </w:tabs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tabs>
          <w:tab w:val="left" w:pos="8285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FA3941" w:rsidRPr="00FA3941" w:rsidRDefault="00FA3941" w:rsidP="00FA3941">
      <w:pPr>
        <w:rPr>
          <w:rFonts w:ascii="Arial" w:eastAsia="Times New Roman" w:hAnsi="Arial" w:cs="Arial"/>
        </w:rPr>
      </w:pPr>
    </w:p>
    <w:p w:rsidR="004E58CB" w:rsidRPr="00FA3941" w:rsidRDefault="004E58CB" w:rsidP="00FA3941">
      <w:pPr>
        <w:rPr>
          <w:rFonts w:ascii="Arial" w:eastAsia="Times New Roman" w:hAnsi="Arial" w:cs="Arial"/>
        </w:rPr>
      </w:pPr>
    </w:p>
    <w:sectPr w:rsidR="004E58CB" w:rsidRPr="00FA3941" w:rsidSect="00CD6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C1" w:rsidRDefault="002268C1" w:rsidP="00CD6436">
      <w:pPr>
        <w:spacing w:before="0" w:after="0"/>
      </w:pPr>
      <w:r>
        <w:separator/>
      </w:r>
    </w:p>
  </w:endnote>
  <w:endnote w:type="continuationSeparator" w:id="0">
    <w:p w:rsidR="002268C1" w:rsidRDefault="002268C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1" w:rsidRDefault="00FA39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A4B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bookmarkStart w:id="0" w:name="_26in1rg" w:colFirst="0" w:colLast="0"/>
    <w:bookmarkEnd w:id="0"/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Société KHEPRI </w:t>
    </w:r>
    <w:r w:rsidR="00FA3941">
      <w:rPr>
        <w:rFonts w:asciiTheme="minorHAnsi" w:eastAsia="PT Sans" w:hAnsiTheme="minorHAnsi" w:cstheme="minorHAnsi"/>
        <w:color w:val="808080"/>
        <w:sz w:val="18"/>
        <w:szCs w:val="18"/>
      </w:rPr>
      <w:t xml:space="preserve">SANTE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t xml:space="preserve">FORMATION – Centre de Formation SAS au capital de 10 000 € </w:t>
    </w:r>
    <w:r w:rsidRPr="00BB4A4B">
      <w:rPr>
        <w:rFonts w:asciiTheme="minorHAnsi" w:eastAsia="PT Sans" w:hAnsiTheme="minorHAnsi" w:cstheme="minorHAnsi"/>
        <w:color w:val="808080"/>
        <w:sz w:val="18"/>
        <w:szCs w:val="18"/>
      </w:rPr>
      <w:br/>
      <w:t xml:space="preserve">188 GR rue Charles de Gaulle -  94130 NOGENT SUR MARNE - 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Tél. :+33 (0)1 84 25 22 87</w:t>
    </w: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br/>
      <w:t>RCS Créteil 811</w:t>
    </w:r>
    <w:bookmarkStart w:id="1" w:name="_GoBack"/>
    <w:bookmarkEnd w:id="1"/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 xml:space="preserve"> 445 410 00012  – APE 8690F – N° TVA </w:t>
    </w:r>
    <w:r w:rsidRPr="00BB4A4B">
      <w:rPr>
        <w:rFonts w:asciiTheme="minorHAnsi" w:eastAsia="Helvetica Neue" w:hAnsiTheme="minorHAnsi" w:cstheme="minorHAnsi"/>
        <w:color w:val="7F7F7F"/>
        <w:sz w:val="18"/>
        <w:szCs w:val="18"/>
      </w:rPr>
      <w:t>FR 89811445410</w:t>
    </w:r>
  </w:p>
  <w:p w:rsidR="00CD6436" w:rsidRPr="00BB4A4B" w:rsidRDefault="00BB4A4B" w:rsidP="00BB4A4B">
    <w:pPr>
      <w:pStyle w:val="Normal1"/>
      <w:tabs>
        <w:tab w:val="center" w:pos="4536"/>
        <w:tab w:val="right" w:pos="9072"/>
      </w:tabs>
      <w:ind w:right="360"/>
      <w:jc w:val="center"/>
      <w:rPr>
        <w:rFonts w:asciiTheme="minorHAnsi" w:eastAsia="Helvetica Neue" w:hAnsiTheme="minorHAnsi" w:cstheme="minorHAnsi"/>
        <w:color w:val="808080"/>
        <w:sz w:val="18"/>
        <w:szCs w:val="18"/>
      </w:rPr>
    </w:pPr>
    <w:r w:rsidRPr="00BB4A4B">
      <w:rPr>
        <w:rFonts w:asciiTheme="minorHAnsi" w:eastAsia="Helvetica Neue" w:hAnsiTheme="minorHAnsi" w:cstheme="minorHAnsi"/>
        <w:color w:val="808080"/>
        <w:sz w:val="18"/>
        <w:szCs w:val="18"/>
      </w:rPr>
      <w:t>N° Formateur 11940951494 – id-Data-Dock 0052300 enregistré auprès de la DIRRECTE de la région de l’Ile de France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1" w:rsidRDefault="00FA39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C1" w:rsidRDefault="002268C1" w:rsidP="00CD6436">
      <w:pPr>
        <w:spacing w:before="0" w:after="0"/>
      </w:pPr>
      <w:r>
        <w:separator/>
      </w:r>
    </w:p>
  </w:footnote>
  <w:footnote w:type="continuationSeparator" w:id="0">
    <w:p w:rsidR="002268C1" w:rsidRDefault="002268C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1" w:rsidRDefault="00FA39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BB4A4B" w:rsidP="000A10D9">
    <w:pPr>
      <w:pStyle w:val="En-tte"/>
      <w:spacing w:before="100" w:after="100"/>
    </w:pPr>
    <w:r w:rsidRPr="00BB4A4B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1090295</wp:posOffset>
          </wp:positionH>
          <wp:positionV relativeFrom="paragraph">
            <wp:posOffset>-145415</wp:posOffset>
          </wp:positionV>
          <wp:extent cx="3681730" cy="771525"/>
          <wp:effectExtent l="0" t="0" r="0" b="9525"/>
          <wp:wrapSquare wrapText="bothSides"/>
          <wp:docPr id="31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73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941" w:rsidRDefault="00FA394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54"/>
    <w:rsid w:val="000B11D8"/>
    <w:rsid w:val="000D2AF5"/>
    <w:rsid w:val="000F5F34"/>
    <w:rsid w:val="00113486"/>
    <w:rsid w:val="001C3883"/>
    <w:rsid w:val="002268C1"/>
    <w:rsid w:val="003A4EEE"/>
    <w:rsid w:val="003F77C2"/>
    <w:rsid w:val="00453BC4"/>
    <w:rsid w:val="004E58CB"/>
    <w:rsid w:val="00614D68"/>
    <w:rsid w:val="006159F7"/>
    <w:rsid w:val="006523E3"/>
    <w:rsid w:val="006B5EA2"/>
    <w:rsid w:val="006F490C"/>
    <w:rsid w:val="00700069"/>
    <w:rsid w:val="007D5434"/>
    <w:rsid w:val="008129FF"/>
    <w:rsid w:val="008139DC"/>
    <w:rsid w:val="0086577E"/>
    <w:rsid w:val="00880728"/>
    <w:rsid w:val="009644E4"/>
    <w:rsid w:val="00991E74"/>
    <w:rsid w:val="00A34AAF"/>
    <w:rsid w:val="00A56F26"/>
    <w:rsid w:val="00AA42B3"/>
    <w:rsid w:val="00B028D1"/>
    <w:rsid w:val="00BB4A4B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B4225"/>
    <w:rsid w:val="00EE42BB"/>
    <w:rsid w:val="00F23498"/>
    <w:rsid w:val="00F86678"/>
    <w:rsid w:val="00FA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C3E598-B6C9-4340-B822-C51CBFD1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Normal1">
    <w:name w:val="Normal1"/>
    <w:rsid w:val="00BB4A4B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10</cp:revision>
  <dcterms:created xsi:type="dcterms:W3CDTF">2017-10-18T09:15:00Z</dcterms:created>
  <dcterms:modified xsi:type="dcterms:W3CDTF">2022-01-27T13:15:00Z</dcterms:modified>
</cp:coreProperties>
</file>