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23" w:rsidRPr="00D45823" w:rsidRDefault="00D45823" w:rsidP="00D45823">
      <w:pPr>
        <w:shd w:val="clear" w:color="auto" w:fill="FFFFFF"/>
        <w:spacing w:before="300" w:after="150" w:line="240" w:lineRule="auto"/>
        <w:rPr>
          <w:rFonts w:ascii="Times New Roman" w:eastAsia="Times New Roman" w:hAnsi="Times New Roman" w:cs="Times New Roman"/>
          <w:color w:val="333333"/>
          <w:sz w:val="24"/>
          <w:szCs w:val="24"/>
          <w:lang w:eastAsia="fr-FR"/>
        </w:rPr>
      </w:pPr>
      <w:r w:rsidRPr="00D45823">
        <w:rPr>
          <w:rFonts w:ascii="Times New Roman" w:eastAsia="Times New Roman" w:hAnsi="Times New Roman" w:cs="Times New Roman"/>
          <w:color w:val="000000"/>
          <w:sz w:val="24"/>
          <w:szCs w:val="24"/>
          <w:lang w:eastAsia="fr-FR"/>
        </w:rPr>
        <w:t xml:space="preserve">Louise Laurie </w:t>
      </w:r>
      <w:proofErr w:type="spellStart"/>
      <w:r w:rsidRPr="00D45823">
        <w:rPr>
          <w:rFonts w:ascii="Times New Roman" w:eastAsia="Times New Roman" w:hAnsi="Times New Roman" w:cs="Times New Roman"/>
          <w:color w:val="000000"/>
          <w:sz w:val="24"/>
          <w:szCs w:val="24"/>
          <w:lang w:eastAsia="fr-FR"/>
        </w:rPr>
        <w:t>Tsobgny</w:t>
      </w:r>
      <w:proofErr w:type="spellEnd"/>
      <w:r w:rsidRPr="00D45823">
        <w:rPr>
          <w:rFonts w:ascii="Times New Roman" w:eastAsia="Times New Roman" w:hAnsi="Times New Roman" w:cs="Times New Roman"/>
          <w:color w:val="000000"/>
          <w:sz w:val="24"/>
          <w:szCs w:val="24"/>
          <w:lang w:eastAsia="fr-FR"/>
        </w:rPr>
        <w:t>. </w:t>
      </w:r>
    </w:p>
    <w:p w:rsidR="00D45823" w:rsidRPr="00D45823" w:rsidRDefault="00D45823" w:rsidP="00D45823">
      <w:pPr>
        <w:shd w:val="clear" w:color="auto" w:fill="FFFFFF"/>
        <w:spacing w:before="100" w:beforeAutospacing="1" w:after="0" w:line="240" w:lineRule="auto"/>
        <w:rPr>
          <w:rFonts w:ascii="Times New Roman" w:eastAsia="Times New Roman" w:hAnsi="Times New Roman" w:cs="Times New Roman"/>
          <w:color w:val="333333"/>
          <w:sz w:val="24"/>
          <w:szCs w:val="24"/>
          <w:lang w:eastAsia="fr-FR"/>
        </w:rPr>
      </w:pPr>
      <w:r w:rsidRPr="00D45823">
        <w:rPr>
          <w:rFonts w:ascii="Times New Roman" w:eastAsia="Times New Roman" w:hAnsi="Times New Roman" w:cs="Times New Roman"/>
          <w:color w:val="000000"/>
          <w:sz w:val="24"/>
          <w:szCs w:val="24"/>
          <w:lang w:eastAsia="fr-FR"/>
        </w:rPr>
        <w:t xml:space="preserve">Coach Professionnel et Personnel, Consultante en stratégies d'apprentissage, Formatrice en management, </w:t>
      </w:r>
      <w:proofErr w:type="spellStart"/>
      <w:r w:rsidRPr="00D45823">
        <w:rPr>
          <w:rFonts w:ascii="Times New Roman" w:eastAsia="Times New Roman" w:hAnsi="Times New Roman" w:cs="Times New Roman"/>
          <w:color w:val="000000"/>
          <w:sz w:val="24"/>
          <w:szCs w:val="24"/>
          <w:lang w:eastAsia="fr-FR"/>
        </w:rPr>
        <w:t>Hypnothérapeute</w:t>
      </w:r>
      <w:proofErr w:type="spellEnd"/>
      <w:r w:rsidRPr="00D45823">
        <w:rPr>
          <w:rFonts w:ascii="Times New Roman" w:eastAsia="Times New Roman" w:hAnsi="Times New Roman" w:cs="Times New Roman"/>
          <w:color w:val="000000"/>
          <w:sz w:val="24"/>
          <w:szCs w:val="24"/>
          <w:lang w:eastAsia="fr-FR"/>
        </w:rPr>
        <w:t>, Chanteuse Soprano, Coach vocal et scénique. Professionnelle de l'accompagnement, je suis passionnée de neurosciences, de la voix et des capacités de l'esprit. J'aide des personnes s'harmoniser avec leur soi profond, à découvrir et à développer leurs capacités et leur potentiel, pour réaliser leurs objectifs de vie et de carrière plus facilement.  Mes clients sont des particuliers, des artistes chanteurs, comédiens, réalisateurs, des managers et des chefs d'entreprise. Je propose des accompagnements et des formations individuels et collectifs. Mes principaux domaines d'intervention sont : </w:t>
      </w:r>
    </w:p>
    <w:p w:rsidR="00D45823" w:rsidRPr="00D45823" w:rsidRDefault="00D45823" w:rsidP="00D45823">
      <w:pPr>
        <w:shd w:val="clear" w:color="auto" w:fill="FFFFFF"/>
        <w:spacing w:before="100" w:beforeAutospacing="1"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b/>
          <w:bCs/>
          <w:color w:val="000000"/>
          <w:sz w:val="24"/>
          <w:szCs w:val="24"/>
          <w:lang w:eastAsia="fr-FR"/>
        </w:rPr>
        <w:t>1-</w:t>
      </w:r>
      <w:r w:rsidRPr="00D45823">
        <w:rPr>
          <w:rFonts w:ascii="Times New Roman" w:eastAsia="Times New Roman" w:hAnsi="Times New Roman" w:cs="Times New Roman"/>
          <w:color w:val="000000"/>
          <w:sz w:val="14"/>
          <w:szCs w:val="14"/>
          <w:lang w:eastAsia="fr-FR"/>
        </w:rPr>
        <w:t>      </w:t>
      </w:r>
      <w:r w:rsidRPr="00D45823">
        <w:rPr>
          <w:rFonts w:ascii="Verdana" w:eastAsia="Times New Roman" w:hAnsi="Verdana" w:cs="Times New Roman"/>
          <w:b/>
          <w:bCs/>
          <w:color w:val="000000"/>
          <w:sz w:val="24"/>
          <w:szCs w:val="24"/>
          <w:lang w:eastAsia="fr-FR"/>
        </w:rPr>
        <w:t>Le développement personnel :</w:t>
      </w:r>
      <w:r w:rsidRPr="00D45823">
        <w:rPr>
          <w:rFonts w:ascii="Verdana" w:eastAsia="Times New Roman" w:hAnsi="Verdana" w:cs="Times New Roman"/>
          <w:color w:val="000000"/>
          <w:sz w:val="24"/>
          <w:szCs w:val="24"/>
          <w:lang w:eastAsia="fr-FR"/>
        </w:rPr>
        <w:t> améliorer l'estime de soi, la confiance en soi, la motivation, savoir dire non ! Gérer le stress et les émotions.</w:t>
      </w:r>
    </w:p>
    <w:p w:rsidR="00D45823" w:rsidRPr="00D45823" w:rsidRDefault="00D45823" w:rsidP="00D45823">
      <w:pPr>
        <w:shd w:val="clear" w:color="auto" w:fill="FFFFFF"/>
        <w:spacing w:before="100" w:beforeAutospacing="1"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b/>
          <w:bCs/>
          <w:color w:val="000000"/>
          <w:sz w:val="24"/>
          <w:szCs w:val="24"/>
          <w:lang w:eastAsia="fr-FR"/>
        </w:rPr>
        <w:t>2-</w:t>
      </w:r>
      <w:r w:rsidRPr="00D45823">
        <w:rPr>
          <w:rFonts w:ascii="Times New Roman" w:eastAsia="Times New Roman" w:hAnsi="Times New Roman" w:cs="Times New Roman"/>
          <w:color w:val="000000"/>
          <w:sz w:val="14"/>
          <w:szCs w:val="14"/>
          <w:lang w:eastAsia="fr-FR"/>
        </w:rPr>
        <w:t>      </w:t>
      </w:r>
      <w:r w:rsidRPr="00D45823">
        <w:rPr>
          <w:rFonts w:ascii="Verdana" w:eastAsia="Times New Roman" w:hAnsi="Verdana" w:cs="Times New Roman"/>
          <w:b/>
          <w:bCs/>
          <w:color w:val="000000"/>
          <w:sz w:val="24"/>
          <w:szCs w:val="24"/>
          <w:lang w:eastAsia="fr-FR"/>
        </w:rPr>
        <w:t>La communication et le relationnel :</w:t>
      </w:r>
      <w:r w:rsidRPr="00D45823">
        <w:rPr>
          <w:rFonts w:ascii="Verdana" w:eastAsia="Times New Roman" w:hAnsi="Verdana" w:cs="Times New Roman"/>
          <w:color w:val="000000"/>
          <w:sz w:val="24"/>
          <w:szCs w:val="24"/>
          <w:lang w:eastAsia="fr-FR"/>
        </w:rPr>
        <w:t> améliorer la prise de parole en public, avoir plus de présence, développer son charisme, gérer les conflits.</w:t>
      </w:r>
    </w:p>
    <w:p w:rsidR="00D45823" w:rsidRPr="00D45823" w:rsidRDefault="00D45823" w:rsidP="00D45823">
      <w:pPr>
        <w:shd w:val="clear" w:color="auto" w:fill="FFFFFF"/>
        <w:spacing w:before="100" w:beforeAutospacing="1"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b/>
          <w:bCs/>
          <w:color w:val="000000"/>
          <w:sz w:val="24"/>
          <w:szCs w:val="24"/>
          <w:lang w:eastAsia="fr-FR"/>
        </w:rPr>
        <w:t>3-</w:t>
      </w:r>
      <w:r w:rsidRPr="00D45823">
        <w:rPr>
          <w:rFonts w:ascii="Times New Roman" w:eastAsia="Times New Roman" w:hAnsi="Times New Roman" w:cs="Times New Roman"/>
          <w:color w:val="000000"/>
          <w:sz w:val="14"/>
          <w:szCs w:val="14"/>
          <w:lang w:eastAsia="fr-FR"/>
        </w:rPr>
        <w:t>      </w:t>
      </w:r>
      <w:r w:rsidRPr="00D45823">
        <w:rPr>
          <w:rFonts w:ascii="Verdana" w:eastAsia="Times New Roman" w:hAnsi="Verdana" w:cs="Times New Roman"/>
          <w:b/>
          <w:bCs/>
          <w:color w:val="000000"/>
          <w:sz w:val="24"/>
          <w:szCs w:val="24"/>
          <w:lang w:eastAsia="fr-FR"/>
        </w:rPr>
        <w:t>L'efficacité :</w:t>
      </w:r>
      <w:r w:rsidRPr="00D45823">
        <w:rPr>
          <w:rFonts w:ascii="Verdana" w:eastAsia="Times New Roman" w:hAnsi="Verdana" w:cs="Times New Roman"/>
          <w:color w:val="000000"/>
          <w:sz w:val="24"/>
          <w:szCs w:val="24"/>
          <w:lang w:eastAsia="fr-FR"/>
        </w:rPr>
        <w:t> motiver les équipes, éviter la procrastination, mieux s'organiser, accélérer les processus d'apprentissage.</w:t>
      </w:r>
    </w:p>
    <w:p w:rsidR="00D45823" w:rsidRPr="00D45823" w:rsidRDefault="00D45823" w:rsidP="00D45823">
      <w:pPr>
        <w:shd w:val="clear" w:color="auto" w:fill="FFFFFF"/>
        <w:spacing w:before="100" w:beforeAutospacing="1"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b/>
          <w:bCs/>
          <w:color w:val="000000"/>
          <w:sz w:val="24"/>
          <w:szCs w:val="24"/>
          <w:lang w:eastAsia="fr-FR"/>
        </w:rPr>
        <w:t>4-</w:t>
      </w:r>
      <w:r w:rsidRPr="00D45823">
        <w:rPr>
          <w:rFonts w:ascii="Times New Roman" w:eastAsia="Times New Roman" w:hAnsi="Times New Roman" w:cs="Times New Roman"/>
          <w:color w:val="000000"/>
          <w:sz w:val="14"/>
          <w:szCs w:val="14"/>
          <w:lang w:eastAsia="fr-FR"/>
        </w:rPr>
        <w:t>      </w:t>
      </w:r>
      <w:r w:rsidRPr="00D45823">
        <w:rPr>
          <w:rFonts w:ascii="Verdana" w:eastAsia="Times New Roman" w:hAnsi="Verdana" w:cs="Times New Roman"/>
          <w:b/>
          <w:bCs/>
          <w:color w:val="000000"/>
          <w:sz w:val="24"/>
          <w:szCs w:val="24"/>
          <w:lang w:eastAsia="fr-FR"/>
        </w:rPr>
        <w:t>La Vie professionnelle :</w:t>
      </w:r>
      <w:r w:rsidRPr="00D45823">
        <w:rPr>
          <w:rFonts w:ascii="Verdana" w:eastAsia="Times New Roman" w:hAnsi="Verdana" w:cs="Times New Roman"/>
          <w:color w:val="000000"/>
          <w:sz w:val="24"/>
          <w:szCs w:val="24"/>
          <w:lang w:eastAsia="fr-FR"/>
        </w:rPr>
        <w:t> retrouver un emploi rapidement, mieux préparer les entretiens d'embauche, améliorer le management et le leadership,</w:t>
      </w:r>
      <w:r w:rsidRPr="00D45823">
        <w:rPr>
          <w:rFonts w:ascii="Verdana" w:eastAsia="Times New Roman" w:hAnsi="Verdana" w:cs="Times New Roman"/>
          <w:color w:val="000000"/>
          <w:sz w:val="36"/>
          <w:szCs w:val="36"/>
          <w:lang w:eastAsia="fr-FR"/>
        </w:rPr>
        <w:t> </w:t>
      </w:r>
      <w:r w:rsidRPr="00D45823">
        <w:rPr>
          <w:rFonts w:ascii="Verdana" w:eastAsia="Times New Roman" w:hAnsi="Verdana" w:cs="Times New Roman"/>
          <w:color w:val="000000"/>
          <w:sz w:val="24"/>
          <w:szCs w:val="24"/>
          <w:lang w:eastAsia="fr-FR"/>
        </w:rPr>
        <w:t>mieux s'intégrer dans un nouveau poste, réussir sa reconversion professionnelle, développer le potentiel artistique, professionnel ... </w:t>
      </w:r>
    </w:p>
    <w:p w:rsidR="00D45823" w:rsidRPr="00D45823" w:rsidRDefault="00D45823" w:rsidP="00D45823">
      <w:pPr>
        <w:shd w:val="clear" w:color="auto" w:fill="FFFFFF"/>
        <w:spacing w:before="100" w:beforeAutospacing="1"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b/>
          <w:bCs/>
          <w:color w:val="000000"/>
          <w:sz w:val="24"/>
          <w:szCs w:val="24"/>
          <w:lang w:eastAsia="fr-FR"/>
        </w:rPr>
        <w:t>5-</w:t>
      </w:r>
      <w:r w:rsidRPr="00D45823">
        <w:rPr>
          <w:rFonts w:ascii="Times New Roman" w:eastAsia="Times New Roman" w:hAnsi="Times New Roman" w:cs="Times New Roman"/>
          <w:color w:val="000000"/>
          <w:sz w:val="14"/>
          <w:szCs w:val="14"/>
          <w:lang w:eastAsia="fr-FR"/>
        </w:rPr>
        <w:t>      </w:t>
      </w:r>
      <w:r w:rsidRPr="00D45823">
        <w:rPr>
          <w:rFonts w:ascii="Verdana" w:eastAsia="Times New Roman" w:hAnsi="Verdana" w:cs="Times New Roman"/>
          <w:b/>
          <w:bCs/>
          <w:color w:val="000000"/>
          <w:sz w:val="24"/>
          <w:szCs w:val="24"/>
          <w:lang w:eastAsia="fr-FR"/>
        </w:rPr>
        <w:t>Améliorer la qualité de vie : </w:t>
      </w:r>
      <w:r w:rsidRPr="00D45823">
        <w:rPr>
          <w:rFonts w:ascii="Verdana" w:eastAsia="Times New Roman" w:hAnsi="Verdana" w:cs="Times New Roman"/>
          <w:color w:val="000000"/>
          <w:sz w:val="24"/>
          <w:szCs w:val="24"/>
          <w:lang w:eastAsia="fr-FR"/>
        </w:rPr>
        <w:t>retrouver le</w:t>
      </w:r>
      <w:r w:rsidRPr="00D45823">
        <w:rPr>
          <w:rFonts w:ascii="Verdana" w:eastAsia="Times New Roman" w:hAnsi="Verdana" w:cs="Times New Roman"/>
          <w:b/>
          <w:bCs/>
          <w:color w:val="000000"/>
          <w:sz w:val="24"/>
          <w:szCs w:val="24"/>
          <w:lang w:eastAsia="fr-FR"/>
        </w:rPr>
        <w:t> </w:t>
      </w:r>
      <w:r w:rsidRPr="00D45823">
        <w:rPr>
          <w:rFonts w:ascii="Verdana" w:eastAsia="Times New Roman" w:hAnsi="Verdana" w:cs="Times New Roman"/>
          <w:color w:val="000000"/>
          <w:sz w:val="24"/>
          <w:szCs w:val="24"/>
          <w:lang w:eastAsia="fr-FR"/>
        </w:rPr>
        <w:t>bien-être par le chant, lâcher-prise par la relaxation hypnotique, gérer les effets indésirables des traitements médicaux lourds, améliorer la qualité du sommeil, retrouver un poids de forme, trouver sa voie dans la vie, comprendre et gérer ses émotions, vaincre une mauvaise habitude... </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color w:val="333333"/>
          <w:sz w:val="17"/>
          <w:szCs w:val="17"/>
          <w:lang w:eastAsia="fr-FR"/>
        </w:rPr>
        <w:t>Je t'embrasse.</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color w:val="333333"/>
          <w:sz w:val="17"/>
          <w:szCs w:val="17"/>
          <w:lang w:eastAsia="fr-FR"/>
        </w:rPr>
        <w:t>A demain</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color w:val="333333"/>
          <w:sz w:val="17"/>
          <w:szCs w:val="17"/>
          <w:lang w:eastAsia="fr-FR"/>
        </w:rPr>
        <w:t>Chaleureusement</w:t>
      </w:r>
      <w:r w:rsidRPr="00D45823">
        <w:rPr>
          <w:rFonts w:ascii="Verdana" w:eastAsia="Times New Roman" w:hAnsi="Verdana" w:cs="Times New Roman"/>
          <w:color w:val="333333"/>
          <w:sz w:val="17"/>
          <w:szCs w:val="17"/>
          <w:lang w:eastAsia="fr-FR"/>
        </w:rPr>
        <w:br w:type="textWrapping" w:clear="all"/>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color w:val="333333"/>
          <w:sz w:val="17"/>
          <w:szCs w:val="17"/>
          <w:lang w:eastAsia="fr-FR"/>
        </w:rPr>
        <w:t>-- </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b/>
          <w:bCs/>
          <w:color w:val="674EA7"/>
          <w:sz w:val="27"/>
          <w:szCs w:val="27"/>
          <w:lang w:eastAsia="fr-FR"/>
        </w:rPr>
        <w:t>Louise Laurie TSOBGNY</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i/>
          <w:iCs/>
          <w:color w:val="333333"/>
          <w:sz w:val="17"/>
          <w:szCs w:val="17"/>
          <w:lang w:eastAsia="fr-FR"/>
        </w:rPr>
        <w:t>Coach personnel et professionnel</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proofErr w:type="spellStart"/>
      <w:r w:rsidRPr="00D45823">
        <w:rPr>
          <w:rFonts w:ascii="Verdana" w:eastAsia="Times New Roman" w:hAnsi="Verdana" w:cs="Times New Roman"/>
          <w:i/>
          <w:iCs/>
          <w:color w:val="333333"/>
          <w:sz w:val="17"/>
          <w:szCs w:val="17"/>
          <w:lang w:eastAsia="fr-FR"/>
        </w:rPr>
        <w:t>Hypnothérapeute</w:t>
      </w:r>
      <w:proofErr w:type="spellEnd"/>
      <w:r w:rsidRPr="00D45823">
        <w:rPr>
          <w:rFonts w:ascii="Verdana" w:eastAsia="Times New Roman" w:hAnsi="Verdana" w:cs="Times New Roman"/>
          <w:i/>
          <w:iCs/>
          <w:color w:val="333333"/>
          <w:sz w:val="17"/>
          <w:szCs w:val="17"/>
          <w:lang w:eastAsia="fr-FR"/>
        </w:rPr>
        <w:t xml:space="preserve"> / Formatrice en management</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i/>
          <w:iCs/>
          <w:color w:val="333333"/>
          <w:sz w:val="17"/>
          <w:szCs w:val="17"/>
          <w:lang w:eastAsia="fr-FR"/>
        </w:rPr>
        <w:t>Coach vocal et scénique / </w:t>
      </w:r>
      <w:r w:rsidRPr="00D45823">
        <w:rPr>
          <w:rFonts w:ascii="Verdana" w:eastAsia="Times New Roman" w:hAnsi="Verdana" w:cs="Times New Roman"/>
          <w:i/>
          <w:iCs/>
          <w:color w:val="333333"/>
          <w:sz w:val="19"/>
          <w:szCs w:val="19"/>
          <w:lang w:eastAsia="fr-FR"/>
        </w:rPr>
        <w:t>Chanteuse Soprano</w:t>
      </w: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p>
    <w:p w:rsidR="00D45823" w:rsidRPr="00D45823" w:rsidRDefault="00D45823" w:rsidP="00D45823">
      <w:pPr>
        <w:shd w:val="clear" w:color="auto" w:fill="FFFFFF"/>
        <w:spacing w:after="0" w:line="240" w:lineRule="auto"/>
        <w:rPr>
          <w:rFonts w:ascii="Verdana" w:eastAsia="Times New Roman" w:hAnsi="Verdana" w:cs="Times New Roman"/>
          <w:color w:val="333333"/>
          <w:sz w:val="17"/>
          <w:szCs w:val="17"/>
          <w:lang w:eastAsia="fr-FR"/>
        </w:rPr>
      </w:pPr>
      <w:r w:rsidRPr="00D45823">
        <w:rPr>
          <w:rFonts w:ascii="Verdana" w:eastAsia="Times New Roman" w:hAnsi="Verdana" w:cs="Times New Roman"/>
          <w:i/>
          <w:iCs/>
          <w:color w:val="333333"/>
          <w:sz w:val="17"/>
          <w:szCs w:val="17"/>
          <w:lang w:eastAsia="fr-FR"/>
        </w:rPr>
        <w:t>Tél. 06.80.21.35.85</w:t>
      </w:r>
    </w:p>
    <w:p w:rsidR="004831FB" w:rsidRDefault="004831FB">
      <w:bookmarkStart w:id="0" w:name="_GoBack"/>
      <w:bookmarkEnd w:id="0"/>
    </w:p>
    <w:sectPr w:rsidR="00483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23"/>
    <w:rsid w:val="004831FB"/>
    <w:rsid w:val="00D45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5823"/>
  </w:style>
  <w:style w:type="paragraph" w:customStyle="1" w:styleId="gmail-msolistparagraph">
    <w:name w:val="gmail-msolistparagraph"/>
    <w:basedOn w:val="Normal"/>
    <w:rsid w:val="00D458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5823"/>
  </w:style>
  <w:style w:type="paragraph" w:customStyle="1" w:styleId="gmail-msolistparagraph">
    <w:name w:val="gmail-msolistparagraph"/>
    <w:basedOn w:val="Normal"/>
    <w:rsid w:val="00D458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80844">
      <w:bodyDiv w:val="1"/>
      <w:marLeft w:val="0"/>
      <w:marRight w:val="0"/>
      <w:marTop w:val="0"/>
      <w:marBottom w:val="0"/>
      <w:divBdr>
        <w:top w:val="none" w:sz="0" w:space="0" w:color="auto"/>
        <w:left w:val="none" w:sz="0" w:space="0" w:color="auto"/>
        <w:bottom w:val="none" w:sz="0" w:space="0" w:color="auto"/>
        <w:right w:val="none" w:sz="0" w:space="0" w:color="auto"/>
      </w:divBdr>
      <w:divsChild>
        <w:div w:id="1012993829">
          <w:marLeft w:val="0"/>
          <w:marRight w:val="0"/>
          <w:marTop w:val="0"/>
          <w:marBottom w:val="0"/>
          <w:divBdr>
            <w:top w:val="none" w:sz="0" w:space="0" w:color="auto"/>
            <w:left w:val="none" w:sz="0" w:space="0" w:color="auto"/>
            <w:bottom w:val="none" w:sz="0" w:space="0" w:color="auto"/>
            <w:right w:val="none" w:sz="0" w:space="0" w:color="auto"/>
          </w:divBdr>
        </w:div>
        <w:div w:id="118038079">
          <w:marLeft w:val="0"/>
          <w:marRight w:val="0"/>
          <w:marTop w:val="0"/>
          <w:marBottom w:val="0"/>
          <w:divBdr>
            <w:top w:val="none" w:sz="0" w:space="0" w:color="auto"/>
            <w:left w:val="none" w:sz="0" w:space="0" w:color="auto"/>
            <w:bottom w:val="none" w:sz="0" w:space="0" w:color="auto"/>
            <w:right w:val="none" w:sz="0" w:space="0" w:color="auto"/>
          </w:divBdr>
        </w:div>
        <w:div w:id="2023701216">
          <w:marLeft w:val="0"/>
          <w:marRight w:val="0"/>
          <w:marTop w:val="0"/>
          <w:marBottom w:val="0"/>
          <w:divBdr>
            <w:top w:val="none" w:sz="0" w:space="0" w:color="auto"/>
            <w:left w:val="none" w:sz="0" w:space="0" w:color="auto"/>
            <w:bottom w:val="none" w:sz="0" w:space="0" w:color="auto"/>
            <w:right w:val="none" w:sz="0" w:space="0" w:color="auto"/>
          </w:divBdr>
        </w:div>
        <w:div w:id="704643617">
          <w:marLeft w:val="0"/>
          <w:marRight w:val="0"/>
          <w:marTop w:val="0"/>
          <w:marBottom w:val="0"/>
          <w:divBdr>
            <w:top w:val="none" w:sz="0" w:space="0" w:color="auto"/>
            <w:left w:val="none" w:sz="0" w:space="0" w:color="auto"/>
            <w:bottom w:val="none" w:sz="0" w:space="0" w:color="auto"/>
            <w:right w:val="none" w:sz="0" w:space="0" w:color="auto"/>
          </w:divBdr>
        </w:div>
        <w:div w:id="660425115">
          <w:marLeft w:val="0"/>
          <w:marRight w:val="0"/>
          <w:marTop w:val="0"/>
          <w:marBottom w:val="0"/>
          <w:divBdr>
            <w:top w:val="none" w:sz="0" w:space="0" w:color="auto"/>
            <w:left w:val="none" w:sz="0" w:space="0" w:color="auto"/>
            <w:bottom w:val="none" w:sz="0" w:space="0" w:color="auto"/>
            <w:right w:val="none" w:sz="0" w:space="0" w:color="auto"/>
          </w:divBdr>
        </w:div>
        <w:div w:id="1882328967">
          <w:marLeft w:val="0"/>
          <w:marRight w:val="0"/>
          <w:marTop w:val="0"/>
          <w:marBottom w:val="0"/>
          <w:divBdr>
            <w:top w:val="none" w:sz="0" w:space="0" w:color="auto"/>
            <w:left w:val="none" w:sz="0" w:space="0" w:color="auto"/>
            <w:bottom w:val="none" w:sz="0" w:space="0" w:color="auto"/>
            <w:right w:val="none" w:sz="0" w:space="0" w:color="auto"/>
          </w:divBdr>
        </w:div>
        <w:div w:id="2101565452">
          <w:marLeft w:val="0"/>
          <w:marRight w:val="0"/>
          <w:marTop w:val="0"/>
          <w:marBottom w:val="0"/>
          <w:divBdr>
            <w:top w:val="none" w:sz="0" w:space="0" w:color="auto"/>
            <w:left w:val="none" w:sz="0" w:space="0" w:color="auto"/>
            <w:bottom w:val="none" w:sz="0" w:space="0" w:color="auto"/>
            <w:right w:val="none" w:sz="0" w:space="0" w:color="auto"/>
          </w:divBdr>
          <w:divsChild>
            <w:div w:id="750472171">
              <w:marLeft w:val="0"/>
              <w:marRight w:val="0"/>
              <w:marTop w:val="0"/>
              <w:marBottom w:val="0"/>
              <w:divBdr>
                <w:top w:val="none" w:sz="0" w:space="0" w:color="auto"/>
                <w:left w:val="none" w:sz="0" w:space="0" w:color="auto"/>
                <w:bottom w:val="none" w:sz="0" w:space="0" w:color="auto"/>
                <w:right w:val="none" w:sz="0" w:space="0" w:color="auto"/>
              </w:divBdr>
            </w:div>
            <w:div w:id="615332584">
              <w:marLeft w:val="0"/>
              <w:marRight w:val="0"/>
              <w:marTop w:val="0"/>
              <w:marBottom w:val="0"/>
              <w:divBdr>
                <w:top w:val="none" w:sz="0" w:space="0" w:color="auto"/>
                <w:left w:val="none" w:sz="0" w:space="0" w:color="auto"/>
                <w:bottom w:val="none" w:sz="0" w:space="0" w:color="auto"/>
                <w:right w:val="none" w:sz="0" w:space="0" w:color="auto"/>
              </w:divBdr>
              <w:divsChild>
                <w:div w:id="1645084783">
                  <w:marLeft w:val="0"/>
                  <w:marRight w:val="0"/>
                  <w:marTop w:val="0"/>
                  <w:marBottom w:val="0"/>
                  <w:divBdr>
                    <w:top w:val="none" w:sz="0" w:space="0" w:color="auto"/>
                    <w:left w:val="none" w:sz="0" w:space="0" w:color="auto"/>
                    <w:bottom w:val="none" w:sz="0" w:space="0" w:color="auto"/>
                    <w:right w:val="none" w:sz="0" w:space="0" w:color="auto"/>
                  </w:divBdr>
                  <w:divsChild>
                    <w:div w:id="469370593">
                      <w:marLeft w:val="0"/>
                      <w:marRight w:val="0"/>
                      <w:marTop w:val="0"/>
                      <w:marBottom w:val="0"/>
                      <w:divBdr>
                        <w:top w:val="none" w:sz="0" w:space="0" w:color="auto"/>
                        <w:left w:val="none" w:sz="0" w:space="0" w:color="auto"/>
                        <w:bottom w:val="none" w:sz="0" w:space="0" w:color="auto"/>
                        <w:right w:val="none" w:sz="0" w:space="0" w:color="auto"/>
                      </w:divBdr>
                      <w:divsChild>
                        <w:div w:id="328338570">
                          <w:marLeft w:val="0"/>
                          <w:marRight w:val="0"/>
                          <w:marTop w:val="0"/>
                          <w:marBottom w:val="0"/>
                          <w:divBdr>
                            <w:top w:val="none" w:sz="0" w:space="0" w:color="auto"/>
                            <w:left w:val="none" w:sz="0" w:space="0" w:color="auto"/>
                            <w:bottom w:val="none" w:sz="0" w:space="0" w:color="auto"/>
                            <w:right w:val="none" w:sz="0" w:space="0" w:color="auto"/>
                          </w:divBdr>
                          <w:divsChild>
                            <w:div w:id="373307727">
                              <w:marLeft w:val="0"/>
                              <w:marRight w:val="0"/>
                              <w:marTop w:val="0"/>
                              <w:marBottom w:val="0"/>
                              <w:divBdr>
                                <w:top w:val="none" w:sz="0" w:space="0" w:color="auto"/>
                                <w:left w:val="none" w:sz="0" w:space="0" w:color="auto"/>
                                <w:bottom w:val="none" w:sz="0" w:space="0" w:color="auto"/>
                                <w:right w:val="none" w:sz="0" w:space="0" w:color="auto"/>
                              </w:divBdr>
                              <w:divsChild>
                                <w:div w:id="101343805">
                                  <w:marLeft w:val="0"/>
                                  <w:marRight w:val="0"/>
                                  <w:marTop w:val="0"/>
                                  <w:marBottom w:val="0"/>
                                  <w:divBdr>
                                    <w:top w:val="none" w:sz="0" w:space="0" w:color="auto"/>
                                    <w:left w:val="none" w:sz="0" w:space="0" w:color="auto"/>
                                    <w:bottom w:val="none" w:sz="0" w:space="0" w:color="auto"/>
                                    <w:right w:val="none" w:sz="0" w:space="0" w:color="auto"/>
                                  </w:divBdr>
                                </w:div>
                                <w:div w:id="1827088975">
                                  <w:marLeft w:val="0"/>
                                  <w:marRight w:val="0"/>
                                  <w:marTop w:val="0"/>
                                  <w:marBottom w:val="0"/>
                                  <w:divBdr>
                                    <w:top w:val="none" w:sz="0" w:space="0" w:color="auto"/>
                                    <w:left w:val="none" w:sz="0" w:space="0" w:color="auto"/>
                                    <w:bottom w:val="none" w:sz="0" w:space="0" w:color="auto"/>
                                    <w:right w:val="none" w:sz="0" w:space="0" w:color="auto"/>
                                  </w:divBdr>
                                </w:div>
                                <w:div w:id="688483494">
                                  <w:marLeft w:val="0"/>
                                  <w:marRight w:val="0"/>
                                  <w:marTop w:val="0"/>
                                  <w:marBottom w:val="0"/>
                                  <w:divBdr>
                                    <w:top w:val="none" w:sz="0" w:space="0" w:color="auto"/>
                                    <w:left w:val="none" w:sz="0" w:space="0" w:color="auto"/>
                                    <w:bottom w:val="none" w:sz="0" w:space="0" w:color="auto"/>
                                    <w:right w:val="none" w:sz="0" w:space="0" w:color="auto"/>
                                  </w:divBdr>
                                </w:div>
                                <w:div w:id="1024208242">
                                  <w:marLeft w:val="0"/>
                                  <w:marRight w:val="0"/>
                                  <w:marTop w:val="0"/>
                                  <w:marBottom w:val="0"/>
                                  <w:divBdr>
                                    <w:top w:val="none" w:sz="0" w:space="0" w:color="auto"/>
                                    <w:left w:val="none" w:sz="0" w:space="0" w:color="auto"/>
                                    <w:bottom w:val="none" w:sz="0" w:space="0" w:color="auto"/>
                                    <w:right w:val="none" w:sz="0" w:space="0" w:color="auto"/>
                                  </w:divBdr>
                                </w:div>
                                <w:div w:id="3400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2016-10-30T16:46:00Z</dcterms:created>
  <dcterms:modified xsi:type="dcterms:W3CDTF">2016-10-30T16:48:00Z</dcterms:modified>
</cp:coreProperties>
</file>