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3655" w:rsidRDefault="00963655" w:rsidP="00963655">
      <w:pPr>
        <w:spacing w:before="100" w:beforeAutospacing="1" w:after="100" w:afterAutospacing="1"/>
      </w:pPr>
      <w:proofErr w:type="spellStart"/>
      <w:r>
        <w:rPr>
          <w:b/>
        </w:rPr>
        <w:t>Hypnothérapeute</w:t>
      </w:r>
      <w:proofErr w:type="spellEnd"/>
      <w:r>
        <w:rPr>
          <w:b/>
        </w:rPr>
        <w:t xml:space="preserve"> – Hypnose </w:t>
      </w:r>
      <w:proofErr w:type="spellStart"/>
      <w:r>
        <w:rPr>
          <w:b/>
        </w:rPr>
        <w:t>Ericksonienne</w:t>
      </w:r>
      <w:proofErr w:type="spellEnd"/>
      <w:r>
        <w:rPr>
          <w:b/>
        </w:rPr>
        <w:t>, Hypnose Entéro-Cérébrale</w:t>
      </w:r>
    </w:p>
    <w:p w:rsidR="00963655" w:rsidRDefault="00963655" w:rsidP="00963655">
      <w:pPr>
        <w:spacing w:before="100" w:beforeAutospacing="1" w:after="100" w:afterAutospacing="1"/>
      </w:pPr>
      <w:r>
        <w:t>LARUE Yann</w:t>
      </w:r>
    </w:p>
    <w:p w:rsidR="00963655" w:rsidRDefault="00963655" w:rsidP="00963655">
      <w:pPr>
        <w:spacing w:before="100" w:beforeAutospacing="1" w:after="100" w:afterAutospacing="1"/>
      </w:pPr>
      <w:r>
        <w:t xml:space="preserve">Maitre praticien en Hypnose </w:t>
      </w:r>
      <w:proofErr w:type="spellStart"/>
      <w:r>
        <w:t>Ericksonienne</w:t>
      </w:r>
      <w:proofErr w:type="spellEnd"/>
      <w:r>
        <w:t xml:space="preserve"> (</w:t>
      </w:r>
      <w:proofErr w:type="spellStart"/>
      <w:r>
        <w:t>Psynapse</w:t>
      </w:r>
      <w:proofErr w:type="spellEnd"/>
      <w:r>
        <w:t xml:space="preserve">), Praticien en Hypnose Entéro-Cérébrale (Terra Pi), Praticien en Programmation </w:t>
      </w:r>
      <w:proofErr w:type="spellStart"/>
      <w:r>
        <w:t>Neuro-Linguistique</w:t>
      </w:r>
      <w:proofErr w:type="spellEnd"/>
      <w:r>
        <w:t xml:space="preserve"> (</w:t>
      </w:r>
      <w:proofErr w:type="spellStart"/>
      <w:r>
        <w:t>Mindev</w:t>
      </w:r>
      <w:proofErr w:type="spellEnd"/>
      <w:r>
        <w:t>), Coach Personnel et Professionnel (Ecole Française de Coaching), Formateur Vocal en Musiques Amplifiées/Coach vocal (Ecole Richard Cross- Pédagogie Richard Cross)</w:t>
      </w:r>
    </w:p>
    <w:p w:rsidR="00963655" w:rsidRDefault="00963655" w:rsidP="00963655">
      <w:pPr>
        <w:spacing w:before="100" w:beforeAutospacing="1" w:after="100" w:afterAutospacing="1"/>
      </w:pPr>
      <w:r>
        <w:t>J’axe mon approche en thérapie pluridisciplinaire afin de travailler sur le stress, les angoisses, phobies, peurs, arrêt du tabac, troubles du comportement alimentaire.</w:t>
      </w:r>
    </w:p>
    <w:p w:rsidR="00963655" w:rsidRDefault="00963655" w:rsidP="00963655">
      <w:pPr>
        <w:spacing w:before="100" w:beforeAutospacing="1" w:after="100" w:afterAutospacing="1"/>
      </w:pPr>
      <w:r>
        <w:t>Mes champs d’application s’étendent également au burnout, séparation, addictions, traumatismes, perte de poids, TOC, deuil, troubles du sommeil, énurésie, confiance en soi, manque de motivation, difficultés relationnelles, Problèmes d'Apprentissages scolaires ...</w:t>
      </w:r>
    </w:p>
    <w:p w:rsidR="00963655" w:rsidRPr="00963655" w:rsidRDefault="00963655" w:rsidP="00963655">
      <w:pPr>
        <w:spacing w:before="100" w:beforeAutospacing="1" w:after="100" w:afterAutospacing="1"/>
        <w:rPr>
          <w:lang w:val="en-US"/>
        </w:rPr>
      </w:pPr>
      <w:r>
        <w:rPr>
          <w:lang w:val="en-GB"/>
        </w:rPr>
        <w:t xml:space="preserve">Site </w:t>
      </w:r>
      <w:proofErr w:type="gramStart"/>
      <w:r>
        <w:rPr>
          <w:lang w:val="en-GB"/>
        </w:rPr>
        <w:t>Web :</w:t>
      </w:r>
      <w:proofErr w:type="gramEnd"/>
      <w:r>
        <w:rPr>
          <w:lang w:val="en-GB"/>
        </w:rPr>
        <w:t xml:space="preserve"> </w:t>
      </w:r>
      <w:hyperlink r:id="rId5" w:history="1">
        <w:r>
          <w:rPr>
            <w:rStyle w:val="Lienhypertexte"/>
            <w:lang w:val="en-GB"/>
          </w:rPr>
          <w:t>www.yannlarue.com</w:t>
        </w:r>
      </w:hyperlink>
    </w:p>
    <w:p w:rsidR="00963655" w:rsidRPr="00963655" w:rsidRDefault="00963655" w:rsidP="00963655">
      <w:pPr>
        <w:spacing w:before="100" w:beforeAutospacing="1" w:after="100" w:afterAutospacing="1"/>
        <w:rPr>
          <w:lang w:val="en-US"/>
        </w:rPr>
      </w:pPr>
      <w:r w:rsidRPr="00963655">
        <w:rPr>
          <w:lang w:val="en-US"/>
        </w:rPr>
        <w:t>Tel : + 33 (0)7 71 69 76 37</w:t>
      </w:r>
    </w:p>
    <w:p w:rsidR="00963655" w:rsidRDefault="00963655" w:rsidP="00963655">
      <w:pPr>
        <w:spacing w:before="100" w:beforeAutospacing="1" w:after="100" w:afterAutospacing="1"/>
      </w:pPr>
      <w:r>
        <w:t xml:space="preserve">E-Mail : </w:t>
      </w:r>
      <w:hyperlink r:id="rId6" w:history="1">
        <w:r>
          <w:rPr>
            <w:rStyle w:val="Lienhypertexte"/>
          </w:rPr>
          <w:t>vocallifecoaching@gmail.com</w:t>
        </w:r>
      </w:hyperlink>
    </w:p>
    <w:p w:rsidR="00434DB1" w:rsidRDefault="00434DB1">
      <w:bookmarkStart w:id="0" w:name="_GoBack"/>
      <w:bookmarkEnd w:id="0"/>
    </w:p>
    <w:sectPr w:rsidR="00434D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3655"/>
    <w:rsid w:val="00434DB1"/>
    <w:rsid w:val="009636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365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365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636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398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vocallifecoaching@gmail.com" TargetMode="External"/><Relationship Id="rId5" Type="http://schemas.openxmlformats.org/officeDocument/2006/relationships/hyperlink" Target="http://www.yannlaru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156</Words>
  <Characters>864</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2016-03-09T22:17:00Z</dcterms:created>
  <dcterms:modified xsi:type="dcterms:W3CDTF">2016-03-09T22:20:00Z</dcterms:modified>
</cp:coreProperties>
</file>