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792EC" w14:textId="77777777" w:rsidR="00473364" w:rsidRDefault="00AC65D3">
      <w:r>
        <w:t>Thérapies et expatriés</w:t>
      </w:r>
      <w:bookmarkStart w:id="0" w:name="_GoBack"/>
      <w:bookmarkEnd w:id="0"/>
    </w:p>
    <w:p w14:paraId="743C4611" w14:textId="77777777" w:rsidR="000F3381" w:rsidRDefault="000F3381"/>
    <w:p w14:paraId="4758EE51" w14:textId="77777777" w:rsidR="000F3381" w:rsidRDefault="000F3381">
      <w:hyperlink r:id="rId5" w:history="1">
        <w:r w:rsidRPr="00DF2495">
          <w:rPr>
            <w:rStyle w:val="Lienhypertexte"/>
          </w:rPr>
          <w:t>http://www.psychologue-expatries.com/pour-qui/les-expatries</w:t>
        </w:r>
      </w:hyperlink>
    </w:p>
    <w:p w14:paraId="39BB61E2" w14:textId="77777777" w:rsidR="000F3381" w:rsidRDefault="000F3381"/>
    <w:p w14:paraId="64A6E760" w14:textId="77777777" w:rsidR="000F3381" w:rsidRDefault="000F3381"/>
    <w:sectPr w:rsidR="000F3381" w:rsidSect="004733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81"/>
    <w:rsid w:val="000F3381"/>
    <w:rsid w:val="00473364"/>
    <w:rsid w:val="00AC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C6EC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F33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F33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sychologue-expatries.com/pour-qui/les-expatrie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138</Characters>
  <Application>Microsoft Macintosh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Flavien REVELLAT</dc:creator>
  <cp:keywords/>
  <dc:description/>
  <cp:lastModifiedBy>Flavien REVELLAT</cp:lastModifiedBy>
  <cp:revision>2</cp:revision>
  <dcterms:created xsi:type="dcterms:W3CDTF">2017-01-05T13:44:00Z</dcterms:created>
  <dcterms:modified xsi:type="dcterms:W3CDTF">2017-01-05T13:48:00Z</dcterms:modified>
</cp:coreProperties>
</file>