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353EA" w14:textId="77777777" w:rsidR="00EF07A1" w:rsidRDefault="00EF07A1" w:rsidP="00EF07A1">
      <w:pPr>
        <w:rPr>
          <w:rFonts w:ascii="Arial" w:hAnsi="Arial" w:cs="Arial"/>
          <w:sz w:val="20"/>
          <w:szCs w:val="20"/>
        </w:rPr>
      </w:pPr>
    </w:p>
    <w:p w14:paraId="0D06390A" w14:textId="77777777" w:rsidR="00DC0CF4" w:rsidRPr="00EF07A1" w:rsidRDefault="00DC0CF4" w:rsidP="00EF07A1">
      <w:pPr>
        <w:rPr>
          <w:rFonts w:ascii="Arial" w:hAnsi="Arial" w:cs="Arial"/>
          <w:sz w:val="20"/>
          <w:szCs w:val="20"/>
        </w:rPr>
      </w:pPr>
    </w:p>
    <w:tbl>
      <w:tblPr>
        <w:tblStyle w:val="Grilledutableau"/>
        <w:tblW w:w="0" w:type="auto"/>
        <w:tblLook w:val="04A0" w:firstRow="1" w:lastRow="0" w:firstColumn="1" w:lastColumn="0" w:noHBand="0" w:noVBand="1"/>
      </w:tblPr>
      <w:tblGrid>
        <w:gridCol w:w="9062"/>
      </w:tblGrid>
      <w:tr w:rsidR="00EF07A1" w:rsidRPr="00EF07A1" w14:paraId="2B6EDA78" w14:textId="77777777" w:rsidTr="00E832BF">
        <w:tc>
          <w:tcPr>
            <w:tcW w:w="9062" w:type="dxa"/>
          </w:tcPr>
          <w:p w14:paraId="5EB6F200" w14:textId="77777777" w:rsidR="00EF07A1" w:rsidRPr="00EF07A1" w:rsidRDefault="00EF07A1" w:rsidP="00E832BF">
            <w:pPr>
              <w:jc w:val="center"/>
              <w:rPr>
                <w:rFonts w:ascii="Arial" w:hAnsi="Arial" w:cs="Arial"/>
                <w:b/>
                <w:sz w:val="20"/>
                <w:szCs w:val="20"/>
              </w:rPr>
            </w:pPr>
            <w:r w:rsidRPr="00EF07A1">
              <w:rPr>
                <w:rFonts w:ascii="Arial" w:hAnsi="Arial" w:cs="Arial"/>
                <w:b/>
                <w:sz w:val="20"/>
                <w:szCs w:val="20"/>
              </w:rPr>
              <w:t>Accord de confidentialité</w:t>
            </w:r>
          </w:p>
        </w:tc>
      </w:tr>
    </w:tbl>
    <w:p w14:paraId="56BFF9B8" w14:textId="77777777" w:rsidR="00EF07A1" w:rsidRDefault="00EF07A1" w:rsidP="00EF07A1">
      <w:pPr>
        <w:spacing w:after="0" w:line="240" w:lineRule="auto"/>
        <w:jc w:val="both"/>
        <w:rPr>
          <w:rFonts w:ascii="Arial" w:hAnsi="Arial" w:cs="Arial"/>
          <w:sz w:val="20"/>
          <w:szCs w:val="20"/>
        </w:rPr>
      </w:pPr>
    </w:p>
    <w:p w14:paraId="42C6FEAA" w14:textId="77777777" w:rsidR="00DC0CF4" w:rsidRPr="00EF07A1" w:rsidRDefault="00DC0CF4" w:rsidP="00EF07A1">
      <w:pPr>
        <w:spacing w:after="0" w:line="240" w:lineRule="auto"/>
        <w:jc w:val="both"/>
        <w:rPr>
          <w:rFonts w:ascii="Arial" w:hAnsi="Arial" w:cs="Arial"/>
          <w:sz w:val="20"/>
          <w:szCs w:val="20"/>
        </w:rPr>
      </w:pPr>
    </w:p>
    <w:p w14:paraId="1DDBF6AA" w14:textId="72464C45" w:rsidR="00AE6DFC" w:rsidRDefault="00EF07A1" w:rsidP="00EF07A1">
      <w:pPr>
        <w:spacing w:after="0" w:line="240" w:lineRule="auto"/>
        <w:jc w:val="both"/>
        <w:rPr>
          <w:rFonts w:ascii="Arial" w:hAnsi="Arial" w:cs="Arial"/>
          <w:sz w:val="20"/>
          <w:szCs w:val="20"/>
        </w:rPr>
      </w:pPr>
      <w:r w:rsidRPr="00EF07A1">
        <w:rPr>
          <w:rFonts w:ascii="Arial" w:hAnsi="Arial" w:cs="Arial"/>
          <w:sz w:val="20"/>
          <w:szCs w:val="20"/>
        </w:rPr>
        <w:t xml:space="preserve">Entre : </w:t>
      </w:r>
      <w:r w:rsidR="00AE6DFC" w:rsidRPr="00EF07A1">
        <w:rPr>
          <w:rFonts w:ascii="Arial" w:hAnsi="Arial" w:cs="Arial"/>
          <w:sz w:val="20"/>
          <w:szCs w:val="20"/>
        </w:rPr>
        <w:t xml:space="preserve">la </w:t>
      </w:r>
      <w:r w:rsidR="001A59C0">
        <w:rPr>
          <w:rFonts w:ascii="Arial" w:hAnsi="Arial" w:cs="Arial"/>
          <w:sz w:val="20"/>
          <w:szCs w:val="20"/>
        </w:rPr>
        <w:t xml:space="preserve">SAS </w:t>
      </w:r>
      <w:proofErr w:type="spellStart"/>
      <w:r w:rsidR="001A59C0">
        <w:rPr>
          <w:rFonts w:ascii="Arial" w:hAnsi="Arial" w:cs="Arial"/>
          <w:sz w:val="20"/>
          <w:szCs w:val="20"/>
        </w:rPr>
        <w:t>Khépri</w:t>
      </w:r>
      <w:proofErr w:type="spellEnd"/>
      <w:r w:rsidR="001A59C0">
        <w:rPr>
          <w:rFonts w:ascii="Arial" w:hAnsi="Arial" w:cs="Arial"/>
          <w:sz w:val="20"/>
          <w:szCs w:val="20"/>
        </w:rPr>
        <w:t xml:space="preserve"> Invest</w:t>
      </w:r>
      <w:r w:rsidR="00AE6DFC" w:rsidRPr="00EF07A1">
        <w:rPr>
          <w:rFonts w:ascii="Arial" w:hAnsi="Arial" w:cs="Arial"/>
          <w:sz w:val="20"/>
          <w:szCs w:val="20"/>
        </w:rPr>
        <w:t xml:space="preserve"> au capital social de </w:t>
      </w:r>
      <w:r w:rsidR="001A59C0">
        <w:rPr>
          <w:rFonts w:ascii="Arial" w:hAnsi="Arial" w:cs="Arial"/>
          <w:sz w:val="20"/>
          <w:szCs w:val="20"/>
        </w:rPr>
        <w:t>281 000 euros – immatriculée à Créteil</w:t>
      </w:r>
      <w:r w:rsidR="00AE6DFC" w:rsidRPr="00EF07A1">
        <w:rPr>
          <w:rFonts w:ascii="Arial" w:hAnsi="Arial" w:cs="Arial"/>
          <w:sz w:val="20"/>
          <w:szCs w:val="20"/>
        </w:rPr>
        <w:t>, sous le numéro de RCS</w:t>
      </w:r>
      <w:r w:rsidR="001A59C0">
        <w:rPr>
          <w:rFonts w:ascii="Arial" w:hAnsi="Arial" w:cs="Arial"/>
          <w:sz w:val="20"/>
          <w:szCs w:val="20"/>
        </w:rPr>
        <w:t xml:space="preserve"> 877 646 323</w:t>
      </w:r>
      <w:r w:rsidR="001A59C0">
        <w:rPr>
          <w:rFonts w:ascii="Times New Roman" w:hAnsi="Times New Roman" w:cs="Times New Roman"/>
          <w:sz w:val="20"/>
          <w:szCs w:val="20"/>
        </w:rPr>
        <w:t xml:space="preserve"> </w:t>
      </w:r>
      <w:r w:rsidR="00AE6DFC" w:rsidRPr="00EF07A1">
        <w:rPr>
          <w:rFonts w:ascii="Arial" w:hAnsi="Arial" w:cs="Arial"/>
          <w:sz w:val="20"/>
          <w:szCs w:val="20"/>
        </w:rPr>
        <w:t xml:space="preserve">– représentée par </w:t>
      </w:r>
      <w:r w:rsidR="001A59C0">
        <w:rPr>
          <w:rFonts w:ascii="Arial" w:hAnsi="Arial" w:cs="Arial"/>
          <w:sz w:val="20"/>
          <w:szCs w:val="20"/>
        </w:rPr>
        <w:t>sa Présidente, Evelyne Revellat</w:t>
      </w:r>
      <w:r w:rsidR="00AE6DFC" w:rsidRPr="00EF07A1">
        <w:rPr>
          <w:rFonts w:ascii="Arial" w:hAnsi="Arial" w:cs="Arial"/>
          <w:sz w:val="20"/>
          <w:szCs w:val="20"/>
        </w:rPr>
        <w:t>.</w:t>
      </w:r>
    </w:p>
    <w:p w14:paraId="1F43D44F" w14:textId="77777777" w:rsidR="009F4C69" w:rsidRDefault="009F4C69" w:rsidP="009F4C69">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083492C0" w14:textId="77777777" w:rsidR="009F4C69" w:rsidRDefault="009F4C69" w:rsidP="009F4C69">
      <w:pPr>
        <w:spacing w:after="0" w:line="240" w:lineRule="auto"/>
        <w:jc w:val="right"/>
        <w:rPr>
          <w:rFonts w:ascii="Arial" w:hAnsi="Arial" w:cs="Arial"/>
          <w:sz w:val="20"/>
          <w:szCs w:val="20"/>
        </w:rPr>
      </w:pPr>
    </w:p>
    <w:p w14:paraId="63EE7E21" w14:textId="7D13F857" w:rsidR="00136A07" w:rsidRDefault="009F4C69" w:rsidP="00FA3373">
      <w:pPr>
        <w:spacing w:after="0" w:line="240" w:lineRule="auto"/>
        <w:jc w:val="both"/>
        <w:rPr>
          <w:rFonts w:ascii="Arial" w:hAnsi="Arial" w:cs="Arial"/>
          <w:color w:val="000000" w:themeColor="text1"/>
          <w:sz w:val="20"/>
          <w:szCs w:val="20"/>
        </w:rPr>
      </w:pPr>
      <w:r w:rsidRPr="00FA3373">
        <w:rPr>
          <w:rFonts w:ascii="Arial" w:hAnsi="Arial" w:cs="Arial"/>
          <w:color w:val="000000" w:themeColor="text1"/>
          <w:sz w:val="20"/>
          <w:szCs w:val="20"/>
        </w:rPr>
        <w:t xml:space="preserve">Et : </w:t>
      </w:r>
      <w:r w:rsidR="00E251ED">
        <w:rPr>
          <w:rFonts w:ascii="Arial" w:hAnsi="Arial" w:cs="Arial"/>
          <w:color w:val="000000" w:themeColor="text1"/>
          <w:sz w:val="20"/>
          <w:szCs w:val="20"/>
        </w:rPr>
        <w:t>Céline LOC</w:t>
      </w:r>
      <w:r w:rsidR="00EE3D76">
        <w:rPr>
          <w:rFonts w:ascii="Arial" w:hAnsi="Arial" w:cs="Arial"/>
          <w:color w:val="000000" w:themeColor="text1"/>
          <w:sz w:val="20"/>
          <w:szCs w:val="20"/>
        </w:rPr>
        <w:t>USSOL</w:t>
      </w:r>
    </w:p>
    <w:p w14:paraId="1D238A21" w14:textId="5F7475A2" w:rsidR="00E91D3F" w:rsidRPr="00FA3373" w:rsidRDefault="00E91D3F" w:rsidP="00FA33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Tél : </w:t>
      </w:r>
      <w:r w:rsidR="00E251ED">
        <w:rPr>
          <w:rFonts w:ascii="Arial" w:hAnsi="Arial" w:cs="Arial"/>
          <w:color w:val="000000" w:themeColor="text1"/>
          <w:sz w:val="20"/>
          <w:szCs w:val="20"/>
        </w:rPr>
        <w:t>06 32 97 67 58</w:t>
      </w:r>
      <w:r w:rsidR="00901FDA">
        <w:rPr>
          <w:rFonts w:ascii="Arial" w:hAnsi="Arial" w:cs="Arial"/>
          <w:color w:val="000000" w:themeColor="text1"/>
          <w:sz w:val="20"/>
          <w:szCs w:val="20"/>
        </w:rPr>
        <w:tab/>
      </w:r>
      <w:r w:rsidR="00901FDA">
        <w:rPr>
          <w:rFonts w:ascii="Arial" w:hAnsi="Arial" w:cs="Arial"/>
          <w:color w:val="000000" w:themeColor="text1"/>
          <w:sz w:val="20"/>
          <w:szCs w:val="20"/>
        </w:rPr>
        <w:tab/>
      </w:r>
      <w:r w:rsidR="00901FDA">
        <w:rPr>
          <w:rFonts w:ascii="Arial" w:hAnsi="Arial" w:cs="Arial"/>
          <w:color w:val="000000" w:themeColor="text1"/>
          <w:sz w:val="20"/>
          <w:szCs w:val="20"/>
        </w:rPr>
        <w:tab/>
      </w:r>
      <w:r w:rsidR="00901FDA">
        <w:rPr>
          <w:rFonts w:ascii="Arial" w:hAnsi="Arial" w:cs="Arial"/>
          <w:color w:val="000000" w:themeColor="text1"/>
          <w:sz w:val="20"/>
          <w:szCs w:val="20"/>
        </w:rPr>
        <w:tab/>
        <w:t>Adresse mail :</w:t>
      </w:r>
      <w:r w:rsidR="008B663B">
        <w:rPr>
          <w:rFonts w:ascii="Arial" w:hAnsi="Arial" w:cs="Arial"/>
          <w:color w:val="000000" w:themeColor="text1"/>
          <w:sz w:val="20"/>
          <w:szCs w:val="20"/>
        </w:rPr>
        <w:t xml:space="preserve"> celine.locussol94@orange.fr</w:t>
      </w:r>
    </w:p>
    <w:p w14:paraId="4F69A289" w14:textId="407576B2" w:rsidR="00136A07" w:rsidRPr="008B663B" w:rsidRDefault="00901FDA" w:rsidP="008B663B">
      <w:pPr>
        <w:rPr>
          <w:rFonts w:ascii="Arial" w:hAnsi="Arial" w:cs="Arial"/>
          <w:color w:val="1A0DAB"/>
          <w:u w:val="single"/>
          <w:shd w:val="clear" w:color="auto" w:fill="FFFFFF"/>
        </w:rPr>
      </w:pPr>
      <w:r>
        <w:rPr>
          <w:rFonts w:ascii="Arial" w:hAnsi="Arial" w:cs="Arial"/>
          <w:sz w:val="20"/>
          <w:szCs w:val="20"/>
        </w:rPr>
        <w:t>Adresse postale :</w:t>
      </w:r>
      <w:r w:rsidR="008B663B">
        <w:rPr>
          <w:rFonts w:ascii="Arial" w:hAnsi="Arial" w:cs="Arial"/>
          <w:sz w:val="20"/>
          <w:szCs w:val="20"/>
        </w:rPr>
        <w:t xml:space="preserve"> Le Plessis-Trévise</w:t>
      </w:r>
      <w:hyperlink r:id="rId7" w:history="1"/>
    </w:p>
    <w:p w14:paraId="6C5BEE67" w14:textId="569E4C28" w:rsidR="00EF07A1" w:rsidRPr="00EF07A1" w:rsidRDefault="009F4C69" w:rsidP="00E21618">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1DD5E865" w14:textId="77777777" w:rsidR="00EF07A1" w:rsidRPr="00EF07A1" w:rsidRDefault="00EF07A1" w:rsidP="00EF07A1">
      <w:pPr>
        <w:spacing w:after="0" w:line="240" w:lineRule="auto"/>
        <w:jc w:val="right"/>
        <w:rPr>
          <w:rFonts w:ascii="Arial" w:hAnsi="Arial" w:cs="Arial"/>
          <w:sz w:val="20"/>
          <w:szCs w:val="20"/>
        </w:rPr>
      </w:pPr>
    </w:p>
    <w:p w14:paraId="324131A6"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Ci-après désignées collectivement par « les Parties ».</w:t>
      </w:r>
    </w:p>
    <w:p w14:paraId="0A1A87AC" w14:textId="77777777" w:rsidR="00EF07A1" w:rsidRDefault="00EF07A1" w:rsidP="00EF07A1">
      <w:pPr>
        <w:spacing w:after="0" w:line="240" w:lineRule="auto"/>
        <w:jc w:val="both"/>
        <w:rPr>
          <w:rFonts w:ascii="Arial" w:hAnsi="Arial" w:cs="Arial"/>
          <w:sz w:val="20"/>
          <w:szCs w:val="20"/>
        </w:rPr>
      </w:pPr>
    </w:p>
    <w:p w14:paraId="672484EA" w14:textId="77777777" w:rsidR="00DC0CF4" w:rsidRPr="00EF07A1" w:rsidRDefault="00DC0CF4" w:rsidP="00EF07A1">
      <w:pPr>
        <w:spacing w:after="0" w:line="240" w:lineRule="auto"/>
        <w:jc w:val="both"/>
        <w:rPr>
          <w:rFonts w:ascii="Arial" w:hAnsi="Arial" w:cs="Arial"/>
          <w:sz w:val="20"/>
          <w:szCs w:val="20"/>
        </w:rPr>
      </w:pPr>
    </w:p>
    <w:p w14:paraId="36D3873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Préambule</w:t>
      </w:r>
    </w:p>
    <w:p w14:paraId="6BF6DF28" w14:textId="77777777" w:rsidR="00EF07A1" w:rsidRPr="00EF07A1" w:rsidRDefault="00EF07A1" w:rsidP="00EF07A1">
      <w:pPr>
        <w:spacing w:after="0" w:line="240" w:lineRule="auto"/>
        <w:jc w:val="both"/>
        <w:rPr>
          <w:rFonts w:ascii="Arial" w:hAnsi="Arial" w:cs="Arial"/>
          <w:sz w:val="20"/>
          <w:szCs w:val="20"/>
        </w:rPr>
      </w:pPr>
    </w:p>
    <w:p w14:paraId="78DBF8BD"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Etant préalablement exposé que :</w:t>
      </w:r>
    </w:p>
    <w:p w14:paraId="29E26A90" w14:textId="67A38785" w:rsidR="00EF07A1" w:rsidRPr="00EF07A1" w:rsidRDefault="00BE6C14" w:rsidP="00EF07A1">
      <w:pPr>
        <w:pStyle w:val="Paragraphedeliste"/>
        <w:numPr>
          <w:ilvl w:val="0"/>
          <w:numId w:val="1"/>
        </w:numPr>
        <w:spacing w:after="0" w:line="240" w:lineRule="auto"/>
        <w:jc w:val="both"/>
        <w:rPr>
          <w:rFonts w:ascii="Arial" w:hAnsi="Arial" w:cs="Arial"/>
          <w:sz w:val="20"/>
          <w:szCs w:val="20"/>
        </w:rPr>
      </w:pPr>
      <w:r>
        <w:rPr>
          <w:rFonts w:ascii="Arial" w:hAnsi="Arial" w:cs="Arial"/>
          <w:sz w:val="20"/>
          <w:szCs w:val="20"/>
        </w:rPr>
        <w:t xml:space="preserve">Dans le cadre </w:t>
      </w:r>
      <w:r w:rsidR="006F3AF5">
        <w:rPr>
          <w:rFonts w:ascii="Arial" w:hAnsi="Arial" w:cs="Arial"/>
          <w:sz w:val="20"/>
          <w:szCs w:val="20"/>
        </w:rPr>
        <w:t xml:space="preserve">de la mise en place de leur partenariat « les parties » ont décidé d’échanger et de mettre en commun un certain nombre d’informations concernant leurs réalisations respectives au travers au travers de </w:t>
      </w:r>
      <w:proofErr w:type="spellStart"/>
      <w:r w:rsidR="006F3AF5">
        <w:rPr>
          <w:rFonts w:ascii="Arial" w:hAnsi="Arial" w:cs="Arial"/>
          <w:sz w:val="20"/>
          <w:szCs w:val="20"/>
        </w:rPr>
        <w:t>Khépri</w:t>
      </w:r>
      <w:proofErr w:type="spellEnd"/>
      <w:r w:rsidR="006F3AF5">
        <w:rPr>
          <w:rFonts w:ascii="Arial" w:hAnsi="Arial" w:cs="Arial"/>
          <w:sz w:val="20"/>
          <w:szCs w:val="20"/>
        </w:rPr>
        <w:t xml:space="preserve"> Invest, de ses</w:t>
      </w:r>
      <w:r w:rsidR="00F8474B">
        <w:rPr>
          <w:rFonts w:ascii="Arial" w:hAnsi="Arial" w:cs="Arial"/>
          <w:sz w:val="20"/>
          <w:szCs w:val="20"/>
        </w:rPr>
        <w:t xml:space="preserve"> filiales</w:t>
      </w:r>
      <w:r w:rsidR="006F3AF5">
        <w:rPr>
          <w:rFonts w:ascii="Arial" w:hAnsi="Arial" w:cs="Arial"/>
          <w:sz w:val="20"/>
          <w:szCs w:val="20"/>
        </w:rPr>
        <w:t xml:space="preserve"> </w:t>
      </w:r>
      <w:r w:rsidR="00F8474B">
        <w:rPr>
          <w:rFonts w:ascii="Arial" w:hAnsi="Arial" w:cs="Arial"/>
          <w:sz w:val="20"/>
          <w:szCs w:val="20"/>
        </w:rPr>
        <w:t>et de son Association Pôle Santé Pluridisciplinaire Paris-Est</w:t>
      </w:r>
      <w:r w:rsidR="006F3AF5">
        <w:rPr>
          <w:rFonts w:ascii="Arial" w:hAnsi="Arial" w:cs="Arial"/>
          <w:sz w:val="20"/>
          <w:szCs w:val="20"/>
        </w:rPr>
        <w:t>.</w:t>
      </w:r>
      <w:r>
        <w:rPr>
          <w:rFonts w:ascii="Arial" w:hAnsi="Arial" w:cs="Arial"/>
          <w:sz w:val="20"/>
          <w:szCs w:val="20"/>
        </w:rPr>
        <w:t xml:space="preserve"> </w:t>
      </w:r>
      <w:r w:rsidR="006F3AF5">
        <w:rPr>
          <w:rFonts w:ascii="Arial" w:hAnsi="Arial" w:cs="Arial"/>
          <w:sz w:val="20"/>
          <w:szCs w:val="20"/>
        </w:rPr>
        <w:t>P</w:t>
      </w:r>
      <w:r w:rsidR="00EF07A1" w:rsidRPr="00EF07A1">
        <w:rPr>
          <w:rFonts w:ascii="Arial" w:hAnsi="Arial" w:cs="Arial"/>
          <w:sz w:val="20"/>
          <w:szCs w:val="20"/>
        </w:rPr>
        <w:t xml:space="preserve">our leur permettre </w:t>
      </w:r>
      <w:r w:rsidR="00FD44B8">
        <w:rPr>
          <w:rFonts w:ascii="Arial" w:hAnsi="Arial" w:cs="Arial"/>
          <w:sz w:val="20"/>
          <w:szCs w:val="20"/>
        </w:rPr>
        <w:t>de réaliser c</w:t>
      </w:r>
      <w:r w:rsidR="00EF07A1">
        <w:rPr>
          <w:rFonts w:ascii="Arial" w:hAnsi="Arial" w:cs="Arial"/>
          <w:sz w:val="20"/>
          <w:szCs w:val="20"/>
        </w:rPr>
        <w:t xml:space="preserve">e </w:t>
      </w:r>
      <w:r w:rsidR="008D0779">
        <w:rPr>
          <w:rFonts w:ascii="Arial" w:hAnsi="Arial" w:cs="Arial"/>
          <w:sz w:val="20"/>
          <w:szCs w:val="20"/>
        </w:rPr>
        <w:t>partage d’information</w:t>
      </w:r>
      <w:r w:rsidR="00901FDA">
        <w:rPr>
          <w:rFonts w:ascii="Arial" w:hAnsi="Arial" w:cs="Arial"/>
          <w:sz w:val="20"/>
          <w:szCs w:val="20"/>
        </w:rPr>
        <w:t>s</w:t>
      </w:r>
      <w:r w:rsidR="008D0779">
        <w:rPr>
          <w:rFonts w:ascii="Arial" w:hAnsi="Arial" w:cs="Arial"/>
          <w:sz w:val="20"/>
          <w:szCs w:val="20"/>
        </w:rPr>
        <w:t xml:space="preserve"> </w:t>
      </w:r>
      <w:r w:rsidR="006F3AF5">
        <w:rPr>
          <w:rFonts w:ascii="Arial" w:hAnsi="Arial" w:cs="Arial"/>
          <w:sz w:val="20"/>
          <w:szCs w:val="20"/>
        </w:rPr>
        <w:t>et de</w:t>
      </w:r>
      <w:r>
        <w:rPr>
          <w:rFonts w:ascii="Arial" w:hAnsi="Arial" w:cs="Arial"/>
          <w:sz w:val="20"/>
          <w:szCs w:val="20"/>
        </w:rPr>
        <w:t xml:space="preserve"> </w:t>
      </w:r>
      <w:r w:rsidR="008D0779">
        <w:rPr>
          <w:rFonts w:ascii="Arial" w:hAnsi="Arial" w:cs="Arial"/>
          <w:sz w:val="20"/>
          <w:szCs w:val="20"/>
        </w:rPr>
        <w:t>définir le domaine du partenariat potentiel</w:t>
      </w:r>
      <w:r w:rsidR="00305141">
        <w:rPr>
          <w:rFonts w:ascii="Arial" w:hAnsi="Arial" w:cs="Arial"/>
          <w:sz w:val="20"/>
          <w:szCs w:val="20"/>
        </w:rPr>
        <w:t xml:space="preserve">, </w:t>
      </w:r>
      <w:r w:rsidR="00EF07A1" w:rsidRPr="00EF07A1">
        <w:rPr>
          <w:rFonts w:ascii="Arial" w:hAnsi="Arial" w:cs="Arial"/>
          <w:sz w:val="20"/>
          <w:szCs w:val="20"/>
        </w:rPr>
        <w:t xml:space="preserve">il est apparu souhaitable ou nécessaire aux Parties </w:t>
      </w:r>
      <w:r w:rsidR="00FD44B8">
        <w:rPr>
          <w:rFonts w:ascii="Arial" w:hAnsi="Arial" w:cs="Arial"/>
          <w:sz w:val="20"/>
          <w:szCs w:val="20"/>
        </w:rPr>
        <w:t>de signer ce présent accord, pour s</w:t>
      </w:r>
      <w:r w:rsidR="00EF07A1" w:rsidRPr="00EF07A1">
        <w:rPr>
          <w:rFonts w:ascii="Arial" w:hAnsi="Arial" w:cs="Arial"/>
          <w:sz w:val="20"/>
          <w:szCs w:val="20"/>
        </w:rPr>
        <w:t xml:space="preserve">e transmettre par écrit ou oralement </w:t>
      </w:r>
      <w:r w:rsidR="00FD44B8">
        <w:rPr>
          <w:rFonts w:ascii="Arial" w:hAnsi="Arial" w:cs="Arial"/>
          <w:sz w:val="20"/>
          <w:szCs w:val="20"/>
        </w:rPr>
        <w:t>des</w:t>
      </w:r>
      <w:r w:rsidR="00EF07A1" w:rsidRPr="00EF07A1">
        <w:rPr>
          <w:rFonts w:ascii="Arial" w:hAnsi="Arial" w:cs="Arial"/>
          <w:sz w:val="20"/>
          <w:szCs w:val="20"/>
        </w:rPr>
        <w:t xml:space="preserve"> données de nature technique, commerciale, financière ou autre, à caractère confidentiel et propriété de chacune d’entre elles, ci-après dénommées information(s) confidentielle(s) ;</w:t>
      </w:r>
    </w:p>
    <w:p w14:paraId="6E1EF28C" w14:textId="77777777" w:rsidR="00EF07A1" w:rsidRPr="00EF07A1" w:rsidRDefault="00EF07A1" w:rsidP="00EF07A1">
      <w:pPr>
        <w:pStyle w:val="Paragraphedeliste"/>
        <w:numPr>
          <w:ilvl w:val="0"/>
          <w:numId w:val="1"/>
        </w:numPr>
        <w:spacing w:after="0" w:line="240" w:lineRule="auto"/>
        <w:jc w:val="both"/>
        <w:rPr>
          <w:rFonts w:ascii="Arial" w:hAnsi="Arial" w:cs="Arial"/>
          <w:sz w:val="20"/>
          <w:szCs w:val="20"/>
        </w:rPr>
      </w:pPr>
      <w:r w:rsidRPr="00EF07A1">
        <w:rPr>
          <w:rFonts w:ascii="Arial" w:hAnsi="Arial" w:cs="Arial"/>
          <w:sz w:val="20"/>
          <w:szCs w:val="20"/>
        </w:rPr>
        <w:t>La divulgation des informations confidentielles de toute nature relatives à l’opération visée ci-dessus, est susceptible de nuire aux intérêts de chacune des Parties.</w:t>
      </w:r>
    </w:p>
    <w:p w14:paraId="344BD5B4" w14:textId="77777777" w:rsidR="00EF07A1" w:rsidRPr="00EF07A1" w:rsidRDefault="00EF07A1" w:rsidP="00EF07A1">
      <w:pPr>
        <w:spacing w:after="0" w:line="240" w:lineRule="auto"/>
        <w:jc w:val="both"/>
        <w:rPr>
          <w:rFonts w:ascii="Arial" w:hAnsi="Arial" w:cs="Arial"/>
          <w:sz w:val="20"/>
          <w:szCs w:val="20"/>
        </w:rPr>
      </w:pPr>
    </w:p>
    <w:p w14:paraId="5C52232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En conséquence, les Parties conviennent ce qui suit :</w:t>
      </w:r>
    </w:p>
    <w:p w14:paraId="561B2A97" w14:textId="77777777" w:rsidR="00EF07A1" w:rsidRPr="00EF07A1" w:rsidRDefault="00EF07A1" w:rsidP="00EF07A1">
      <w:pPr>
        <w:spacing w:after="0" w:line="240" w:lineRule="auto"/>
        <w:jc w:val="both"/>
        <w:rPr>
          <w:rFonts w:ascii="Arial" w:hAnsi="Arial" w:cs="Arial"/>
          <w:sz w:val="20"/>
          <w:szCs w:val="20"/>
        </w:rPr>
      </w:pPr>
    </w:p>
    <w:p w14:paraId="6B3DCF20"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Objet de l’accord et obligation des parties</w:t>
      </w:r>
    </w:p>
    <w:p w14:paraId="3D3FEA86" w14:textId="77777777" w:rsidR="00EF07A1" w:rsidRPr="00EF07A1" w:rsidRDefault="00EF07A1" w:rsidP="00EF07A1">
      <w:pPr>
        <w:spacing w:after="0" w:line="240" w:lineRule="auto"/>
        <w:jc w:val="both"/>
        <w:rPr>
          <w:rFonts w:ascii="Arial" w:hAnsi="Arial" w:cs="Arial"/>
          <w:sz w:val="20"/>
          <w:szCs w:val="20"/>
        </w:rPr>
      </w:pPr>
    </w:p>
    <w:p w14:paraId="5814DFB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33D80CF5" w14:textId="77777777" w:rsidR="00EF07A1" w:rsidRPr="00EF07A1" w:rsidRDefault="00EF07A1" w:rsidP="00EF07A1">
      <w:pPr>
        <w:spacing w:after="0" w:line="240" w:lineRule="auto"/>
        <w:jc w:val="both"/>
        <w:rPr>
          <w:rFonts w:ascii="Arial" w:hAnsi="Arial" w:cs="Arial"/>
          <w:sz w:val="20"/>
          <w:szCs w:val="20"/>
        </w:rPr>
      </w:pPr>
    </w:p>
    <w:p w14:paraId="0275EEC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0156A8C8" w14:textId="77777777" w:rsidR="00EF07A1" w:rsidRPr="00EF07A1" w:rsidRDefault="00EF07A1" w:rsidP="00EF07A1">
      <w:pPr>
        <w:spacing w:after="0" w:line="240" w:lineRule="auto"/>
        <w:jc w:val="both"/>
        <w:rPr>
          <w:rFonts w:ascii="Arial" w:hAnsi="Arial" w:cs="Arial"/>
          <w:sz w:val="20"/>
          <w:szCs w:val="20"/>
        </w:rPr>
      </w:pPr>
    </w:p>
    <w:p w14:paraId="7495BBA0"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qui reçoit des informations confidentielles s’engage à :</w:t>
      </w:r>
    </w:p>
    <w:p w14:paraId="2F4BD81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Les garder strictement confidentielles, ne pas les publier, ne pas les divulguer à des tiers, y compris les Sociétés Filiales, ainsi que les Sociétés qui ont une participation dans son capital ;</w:t>
      </w:r>
    </w:p>
    <w:p w14:paraId="0BADB1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les utiliser directement ou indirectement à des fins personnelles ou à d’autres fins que mener à bien l’opération visée au préambule ;</w:t>
      </w:r>
    </w:p>
    <w:p w14:paraId="217DE42B"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75A719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dupliquer les documents, de quelque nature qu’ils soient, les contenant, ni les copier, ni les reproduire sans accord écrit des parties.</w:t>
      </w:r>
    </w:p>
    <w:p w14:paraId="2688CDE3" w14:textId="77777777" w:rsidR="00EF07A1" w:rsidRDefault="00EF07A1" w:rsidP="00EF07A1">
      <w:pPr>
        <w:spacing w:after="0" w:line="240" w:lineRule="auto"/>
        <w:jc w:val="both"/>
        <w:rPr>
          <w:rFonts w:ascii="Arial" w:hAnsi="Arial" w:cs="Arial"/>
          <w:sz w:val="20"/>
          <w:szCs w:val="20"/>
        </w:rPr>
      </w:pPr>
    </w:p>
    <w:p w14:paraId="7F0BF7F2" w14:textId="77777777" w:rsidR="00DC0CF4" w:rsidRDefault="00DC0CF4" w:rsidP="00EF07A1">
      <w:pPr>
        <w:spacing w:after="0" w:line="240" w:lineRule="auto"/>
        <w:jc w:val="both"/>
        <w:rPr>
          <w:rFonts w:ascii="Arial" w:hAnsi="Arial" w:cs="Arial"/>
          <w:sz w:val="20"/>
          <w:szCs w:val="20"/>
        </w:rPr>
      </w:pPr>
    </w:p>
    <w:p w14:paraId="0933F12F" w14:textId="77777777" w:rsidR="00DC0CF4" w:rsidRDefault="00DC0CF4" w:rsidP="00EF07A1">
      <w:pPr>
        <w:spacing w:after="0" w:line="240" w:lineRule="auto"/>
        <w:jc w:val="both"/>
        <w:rPr>
          <w:rFonts w:ascii="Arial" w:hAnsi="Arial" w:cs="Arial"/>
          <w:sz w:val="20"/>
          <w:szCs w:val="20"/>
        </w:rPr>
      </w:pPr>
    </w:p>
    <w:p w14:paraId="049C7DC3" w14:textId="77777777" w:rsidR="00DC0CF4" w:rsidRPr="00EF07A1" w:rsidRDefault="00DC0CF4" w:rsidP="00EF07A1">
      <w:pPr>
        <w:spacing w:after="0" w:line="240" w:lineRule="auto"/>
        <w:jc w:val="both"/>
        <w:rPr>
          <w:rFonts w:ascii="Arial" w:hAnsi="Arial" w:cs="Arial"/>
          <w:sz w:val="20"/>
          <w:szCs w:val="20"/>
        </w:rPr>
      </w:pPr>
    </w:p>
    <w:p w14:paraId="694F476B"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recevant des informations confidentielles ne sera tenue à aucune des obligations citées au paragraphe 3 ci-dessus si lesdites informations :</w:t>
      </w:r>
    </w:p>
    <w:p w14:paraId="2173B86D" w14:textId="0192A97D"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Sont dans le domaine public au moment de leur réception par ladite Partie ou tombent dans le domaine public sous réserve que, dans ce dernier cas, ladite Partie n’en soit pa</w:t>
      </w:r>
      <w:r w:rsidR="00065166">
        <w:rPr>
          <w:rFonts w:ascii="Arial" w:hAnsi="Arial" w:cs="Arial"/>
          <w:sz w:val="20"/>
          <w:szCs w:val="20"/>
        </w:rPr>
        <w:t>s</w:t>
      </w:r>
      <w:r w:rsidRPr="00EF07A1">
        <w:rPr>
          <w:rFonts w:ascii="Arial" w:hAnsi="Arial" w:cs="Arial"/>
          <w:sz w:val="20"/>
          <w:szCs w:val="20"/>
        </w:rPr>
        <w:t xml:space="preserve"> la cause en raison du non respect de son engagement de confidentialité ;</w:t>
      </w:r>
    </w:p>
    <w:p w14:paraId="6F76FE4B"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Etaient déjà connues de ladite Partie préalablement à leur transmission par l’autre Partie sous réserve qu’elle en apporte la preuve d’une manière certaine par des documents écrits portant une date indiscutable ;</w:t>
      </w:r>
    </w:p>
    <w:p w14:paraId="43067523"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69C89D26" w14:textId="77777777" w:rsidR="00EF07A1" w:rsidRPr="00EF07A1" w:rsidRDefault="00EF07A1" w:rsidP="00EF07A1">
      <w:pPr>
        <w:spacing w:after="0" w:line="240" w:lineRule="auto"/>
        <w:jc w:val="both"/>
        <w:rPr>
          <w:rFonts w:ascii="Arial" w:hAnsi="Arial" w:cs="Arial"/>
          <w:sz w:val="20"/>
          <w:szCs w:val="20"/>
        </w:rPr>
      </w:pPr>
    </w:p>
    <w:p w14:paraId="5041A80D"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sera régi par le droit français.</w:t>
      </w:r>
    </w:p>
    <w:p w14:paraId="01D8CE1F" w14:textId="77777777" w:rsidR="00EF07A1" w:rsidRPr="00EF07A1" w:rsidRDefault="00EF07A1" w:rsidP="00EF07A1">
      <w:pPr>
        <w:spacing w:after="0" w:line="240" w:lineRule="auto"/>
        <w:jc w:val="both"/>
        <w:rPr>
          <w:rFonts w:ascii="Arial" w:hAnsi="Arial" w:cs="Arial"/>
          <w:sz w:val="20"/>
          <w:szCs w:val="20"/>
        </w:rPr>
      </w:pPr>
    </w:p>
    <w:p w14:paraId="7568351A"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prendra effet à la date de sa sig</w:t>
      </w:r>
      <w:r w:rsidR="00AE6DFC">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39CA2F58" w14:textId="77777777" w:rsidR="00EF07A1" w:rsidRPr="00EF07A1" w:rsidRDefault="00EF07A1" w:rsidP="00EF07A1">
      <w:pPr>
        <w:spacing w:after="0" w:line="240" w:lineRule="auto"/>
        <w:jc w:val="both"/>
        <w:rPr>
          <w:rFonts w:ascii="Arial" w:hAnsi="Arial" w:cs="Arial"/>
          <w:sz w:val="20"/>
          <w:szCs w:val="20"/>
        </w:rPr>
      </w:pPr>
    </w:p>
    <w:p w14:paraId="1C8707FB" w14:textId="77777777" w:rsidR="00AE6DFC" w:rsidRPr="00AE6DFC"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Le contenu du présent accord sera gardé confidentiel</w:t>
      </w:r>
      <w:r w:rsidR="00AE6DFC">
        <w:rPr>
          <w:rFonts w:ascii="Arial" w:hAnsi="Arial" w:cs="Arial"/>
          <w:sz w:val="20"/>
          <w:szCs w:val="20"/>
        </w:rPr>
        <w:t xml:space="preserve"> par les Parties. Etabli en cinq</w:t>
      </w:r>
      <w:r w:rsidRPr="00EF07A1">
        <w:rPr>
          <w:rFonts w:ascii="Arial" w:hAnsi="Arial" w:cs="Arial"/>
          <w:sz w:val="20"/>
          <w:szCs w:val="20"/>
        </w:rPr>
        <w:t xml:space="preserve"> exemplaires originaux</w:t>
      </w:r>
      <w:r w:rsidR="00AE6DFC">
        <w:rPr>
          <w:rFonts w:ascii="Arial" w:hAnsi="Arial" w:cs="Arial"/>
          <w:sz w:val="20"/>
          <w:szCs w:val="20"/>
        </w:rPr>
        <w:t xml:space="preserve"> </w:t>
      </w:r>
      <w:r w:rsidRPr="00EF07A1">
        <w:rPr>
          <w:rFonts w:ascii="Arial" w:hAnsi="Arial" w:cs="Arial"/>
          <w:sz w:val="20"/>
          <w:szCs w:val="20"/>
        </w:rPr>
        <w:t>en langue française qui font foi.</w:t>
      </w:r>
    </w:p>
    <w:p w14:paraId="0DAA75C9" w14:textId="77777777" w:rsidR="006F1E77" w:rsidRDefault="001B1AF4" w:rsidP="00BF06FD">
      <w:pPr>
        <w:spacing w:after="0" w:line="240" w:lineRule="auto"/>
        <w:jc w:val="both"/>
        <w:rPr>
          <w:rFonts w:ascii="Arial" w:hAnsi="Arial" w:cs="Arial"/>
          <w:sz w:val="20"/>
          <w:szCs w:val="20"/>
        </w:rPr>
      </w:pPr>
    </w:p>
    <w:p w14:paraId="5F75610E"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304000" w:rsidRPr="00EF07A1" w14:paraId="7F5028E4" w14:textId="77777777" w:rsidTr="00FB25A1">
        <w:tc>
          <w:tcPr>
            <w:tcW w:w="4531" w:type="dxa"/>
          </w:tcPr>
          <w:p w14:paraId="35194967" w14:textId="232D95F6" w:rsidR="00304000" w:rsidRPr="00EF07A1" w:rsidRDefault="00304000" w:rsidP="00FB25A1">
            <w:pPr>
              <w:jc w:val="both"/>
              <w:rPr>
                <w:rFonts w:ascii="Arial" w:hAnsi="Arial" w:cs="Arial"/>
                <w:b/>
                <w:sz w:val="20"/>
                <w:szCs w:val="20"/>
              </w:rPr>
            </w:pPr>
            <w:r>
              <w:rPr>
                <w:rFonts w:ascii="Arial" w:hAnsi="Arial" w:cs="Arial"/>
                <w:b/>
                <w:sz w:val="20"/>
                <w:szCs w:val="20"/>
              </w:rPr>
              <w:t xml:space="preserve">Pour la société </w:t>
            </w:r>
            <w:r w:rsidR="00E91D3F">
              <w:rPr>
                <w:rFonts w:ascii="Arial" w:hAnsi="Arial" w:cs="Arial"/>
                <w:b/>
                <w:sz w:val="20"/>
                <w:szCs w:val="20"/>
              </w:rPr>
              <w:t>KHEPRI INVEST</w:t>
            </w:r>
          </w:p>
          <w:p w14:paraId="2621BCCD" w14:textId="77777777" w:rsidR="00304000" w:rsidRPr="00EF07A1" w:rsidRDefault="00304000" w:rsidP="00FB25A1">
            <w:pPr>
              <w:jc w:val="both"/>
              <w:rPr>
                <w:rFonts w:ascii="Arial" w:hAnsi="Arial" w:cs="Arial"/>
                <w:b/>
                <w:sz w:val="20"/>
                <w:szCs w:val="20"/>
              </w:rPr>
            </w:pPr>
          </w:p>
          <w:p w14:paraId="7754C9C7"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Signature :</w:t>
            </w:r>
          </w:p>
          <w:p w14:paraId="6CC63B9A" w14:textId="5E9EFD01" w:rsidR="00304000" w:rsidRPr="00EF07A1" w:rsidRDefault="00304000" w:rsidP="00FB25A1">
            <w:pPr>
              <w:jc w:val="both"/>
              <w:rPr>
                <w:rFonts w:ascii="Arial" w:hAnsi="Arial" w:cs="Arial"/>
                <w:sz w:val="20"/>
                <w:szCs w:val="20"/>
              </w:rPr>
            </w:pPr>
          </w:p>
          <w:p w14:paraId="0D0E83CA" w14:textId="77777777" w:rsidR="00E91D3F" w:rsidRDefault="00E91D3F" w:rsidP="00FB25A1">
            <w:pPr>
              <w:jc w:val="both"/>
              <w:rPr>
                <w:rFonts w:ascii="Arial" w:hAnsi="Arial" w:cs="Arial"/>
                <w:sz w:val="20"/>
                <w:szCs w:val="20"/>
              </w:rPr>
            </w:pPr>
          </w:p>
          <w:p w14:paraId="0BE97AE9" w14:textId="2B33D334" w:rsidR="00304000" w:rsidRPr="00EF07A1" w:rsidRDefault="00304000"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w:t>
            </w:r>
            <w:r w:rsidR="00E91D3F">
              <w:rPr>
                <w:rFonts w:ascii="Arial" w:hAnsi="Arial" w:cs="Arial"/>
                <w:sz w:val="20"/>
                <w:szCs w:val="20"/>
              </w:rPr>
              <w:t xml:space="preserve">Mme </w:t>
            </w:r>
            <w:r w:rsidR="00EE3D76">
              <w:rPr>
                <w:rFonts w:ascii="Arial" w:hAnsi="Arial" w:cs="Arial"/>
                <w:sz w:val="20"/>
                <w:szCs w:val="20"/>
              </w:rPr>
              <w:t>Evelyne REVELLAT</w:t>
            </w:r>
          </w:p>
          <w:p w14:paraId="171CE8C8" w14:textId="77777777" w:rsidR="00304000" w:rsidRDefault="00304000" w:rsidP="00FB25A1">
            <w:pPr>
              <w:jc w:val="both"/>
              <w:rPr>
                <w:rFonts w:ascii="Arial" w:hAnsi="Arial" w:cs="Arial"/>
                <w:sz w:val="20"/>
                <w:szCs w:val="20"/>
              </w:rPr>
            </w:pPr>
          </w:p>
          <w:p w14:paraId="4B1AF39B" w14:textId="5E2AF504" w:rsidR="00304000" w:rsidRPr="00EF07A1" w:rsidRDefault="00304000" w:rsidP="00FB25A1">
            <w:pPr>
              <w:jc w:val="both"/>
              <w:rPr>
                <w:rFonts w:ascii="Arial" w:hAnsi="Arial" w:cs="Arial"/>
                <w:sz w:val="20"/>
                <w:szCs w:val="20"/>
              </w:rPr>
            </w:pPr>
            <w:r w:rsidRPr="00EF07A1">
              <w:rPr>
                <w:rFonts w:ascii="Arial" w:hAnsi="Arial" w:cs="Arial"/>
                <w:sz w:val="20"/>
                <w:szCs w:val="20"/>
              </w:rPr>
              <w:t>Titre :</w:t>
            </w:r>
            <w:r>
              <w:rPr>
                <w:rFonts w:ascii="Arial" w:hAnsi="Arial" w:cs="Arial"/>
                <w:sz w:val="20"/>
                <w:szCs w:val="20"/>
              </w:rPr>
              <w:t xml:space="preserve"> </w:t>
            </w:r>
            <w:r w:rsidR="00901FDA">
              <w:rPr>
                <w:rFonts w:ascii="Arial" w:hAnsi="Arial" w:cs="Arial"/>
                <w:sz w:val="20"/>
                <w:szCs w:val="20"/>
              </w:rPr>
              <w:t>Actionnaire du Groupe</w:t>
            </w:r>
          </w:p>
          <w:p w14:paraId="64006EED" w14:textId="77777777" w:rsidR="00304000" w:rsidRDefault="00304000" w:rsidP="00FB25A1">
            <w:pPr>
              <w:jc w:val="both"/>
              <w:rPr>
                <w:rFonts w:ascii="Arial" w:hAnsi="Arial" w:cs="Arial"/>
                <w:sz w:val="20"/>
                <w:szCs w:val="20"/>
              </w:rPr>
            </w:pPr>
          </w:p>
          <w:p w14:paraId="794690CA" w14:textId="1D4A18AD" w:rsidR="00304000" w:rsidRDefault="00304000" w:rsidP="00901FDA">
            <w:pPr>
              <w:jc w:val="both"/>
              <w:rPr>
                <w:rFonts w:ascii="Arial" w:hAnsi="Arial" w:cs="Arial"/>
                <w:sz w:val="20"/>
                <w:szCs w:val="20"/>
              </w:rPr>
            </w:pPr>
            <w:r w:rsidRPr="00EF07A1">
              <w:rPr>
                <w:rFonts w:ascii="Arial" w:hAnsi="Arial" w:cs="Arial"/>
                <w:sz w:val="20"/>
                <w:szCs w:val="20"/>
              </w:rPr>
              <w:t>Fait à</w:t>
            </w:r>
            <w:r w:rsidR="00901FDA">
              <w:rPr>
                <w:rFonts w:ascii="Arial" w:hAnsi="Arial" w:cs="Arial"/>
                <w:sz w:val="20"/>
                <w:szCs w:val="20"/>
              </w:rPr>
              <w:t xml:space="preserve"> : </w:t>
            </w:r>
            <w:r w:rsidR="00EE3D76">
              <w:rPr>
                <w:rFonts w:ascii="Arial" w:hAnsi="Arial" w:cs="Arial"/>
                <w:sz w:val="20"/>
                <w:szCs w:val="20"/>
              </w:rPr>
              <w:t>Nogent sur Marne</w:t>
            </w:r>
          </w:p>
          <w:p w14:paraId="7FAC7055" w14:textId="71C3BD3E" w:rsidR="00901FDA" w:rsidRPr="00EF07A1" w:rsidRDefault="00901FDA" w:rsidP="00901FDA">
            <w:pPr>
              <w:jc w:val="both"/>
              <w:rPr>
                <w:rFonts w:ascii="Arial" w:hAnsi="Arial" w:cs="Arial"/>
                <w:sz w:val="20"/>
                <w:szCs w:val="20"/>
              </w:rPr>
            </w:pPr>
            <w:r>
              <w:rPr>
                <w:rFonts w:ascii="Arial" w:hAnsi="Arial" w:cs="Arial"/>
                <w:sz w:val="20"/>
                <w:szCs w:val="20"/>
              </w:rPr>
              <w:t>Le</w:t>
            </w:r>
            <w:r w:rsidR="00EE3D76">
              <w:rPr>
                <w:rFonts w:ascii="Arial" w:hAnsi="Arial" w:cs="Arial"/>
                <w:sz w:val="20"/>
                <w:szCs w:val="20"/>
              </w:rPr>
              <w:t xml:space="preserve"> 31/10/2021</w:t>
            </w:r>
          </w:p>
        </w:tc>
      </w:tr>
      <w:tr w:rsidR="00901FDA" w:rsidRPr="00EF07A1" w14:paraId="06654999" w14:textId="77777777" w:rsidTr="00FB25A1">
        <w:tc>
          <w:tcPr>
            <w:tcW w:w="4531" w:type="dxa"/>
          </w:tcPr>
          <w:p w14:paraId="2FD480FD" w14:textId="77777777" w:rsidR="00901FDA" w:rsidRDefault="00901FDA" w:rsidP="00FB25A1">
            <w:pPr>
              <w:jc w:val="both"/>
              <w:rPr>
                <w:rFonts w:ascii="Arial" w:hAnsi="Arial" w:cs="Arial"/>
                <w:b/>
                <w:sz w:val="20"/>
                <w:szCs w:val="20"/>
              </w:rPr>
            </w:pPr>
          </w:p>
        </w:tc>
      </w:tr>
    </w:tbl>
    <w:p w14:paraId="413D9D3A" w14:textId="77777777" w:rsidR="004203B3" w:rsidRDefault="004203B3" w:rsidP="00BF06FD">
      <w:pPr>
        <w:spacing w:after="0" w:line="240" w:lineRule="auto"/>
        <w:jc w:val="both"/>
        <w:rPr>
          <w:rFonts w:ascii="Arial" w:hAnsi="Arial" w:cs="Arial"/>
          <w:sz w:val="20"/>
          <w:szCs w:val="20"/>
        </w:rPr>
      </w:pPr>
    </w:p>
    <w:p w14:paraId="73C59136"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03B3" w:rsidRPr="00EF07A1" w14:paraId="1BE4387D" w14:textId="77777777" w:rsidTr="00FB25A1">
        <w:tc>
          <w:tcPr>
            <w:tcW w:w="4531" w:type="dxa"/>
          </w:tcPr>
          <w:p w14:paraId="7D60A7F8" w14:textId="76C52455" w:rsidR="004203B3" w:rsidRPr="00EF07A1" w:rsidRDefault="004203B3" w:rsidP="00FB25A1">
            <w:pPr>
              <w:jc w:val="both"/>
              <w:rPr>
                <w:rFonts w:ascii="Arial" w:hAnsi="Arial" w:cs="Arial"/>
                <w:b/>
                <w:sz w:val="20"/>
                <w:szCs w:val="20"/>
              </w:rPr>
            </w:pPr>
            <w:r w:rsidRPr="00EF07A1">
              <w:rPr>
                <w:rFonts w:ascii="Arial" w:hAnsi="Arial" w:cs="Arial"/>
                <w:b/>
                <w:sz w:val="20"/>
                <w:szCs w:val="20"/>
              </w:rPr>
              <w:t xml:space="preserve">Pour </w:t>
            </w:r>
          </w:p>
          <w:p w14:paraId="0018CFE8" w14:textId="77777777" w:rsidR="004203B3" w:rsidRDefault="004203B3" w:rsidP="00FB25A1">
            <w:pPr>
              <w:jc w:val="both"/>
              <w:rPr>
                <w:rFonts w:ascii="Arial" w:hAnsi="Arial" w:cs="Arial"/>
                <w:b/>
                <w:sz w:val="20"/>
                <w:szCs w:val="20"/>
              </w:rPr>
            </w:pPr>
          </w:p>
          <w:p w14:paraId="11CEAC55" w14:textId="152909C7" w:rsidR="00FD44B8" w:rsidRPr="00EF07A1" w:rsidRDefault="00FD44B8" w:rsidP="00FB25A1">
            <w:pPr>
              <w:jc w:val="both"/>
              <w:rPr>
                <w:rFonts w:ascii="Arial" w:hAnsi="Arial" w:cs="Arial"/>
                <w:b/>
                <w:sz w:val="20"/>
                <w:szCs w:val="20"/>
              </w:rPr>
            </w:pPr>
            <w:r>
              <w:rPr>
                <w:rFonts w:ascii="Arial" w:hAnsi="Arial" w:cs="Arial"/>
                <w:b/>
                <w:sz w:val="20"/>
                <w:szCs w:val="20"/>
              </w:rPr>
              <w:t xml:space="preserve">Nom : </w:t>
            </w:r>
            <w:r w:rsidR="00EE3D76">
              <w:rPr>
                <w:rFonts w:ascii="Arial" w:hAnsi="Arial" w:cs="Arial"/>
                <w:b/>
                <w:sz w:val="20"/>
                <w:szCs w:val="20"/>
              </w:rPr>
              <w:t>Céline COLUSSOL</w:t>
            </w:r>
          </w:p>
          <w:p w14:paraId="3381B377" w14:textId="77777777" w:rsidR="00FD44B8" w:rsidRDefault="00FD44B8" w:rsidP="00FB25A1">
            <w:pPr>
              <w:jc w:val="both"/>
              <w:rPr>
                <w:rFonts w:ascii="Arial" w:hAnsi="Arial" w:cs="Arial"/>
                <w:sz w:val="20"/>
                <w:szCs w:val="20"/>
              </w:rPr>
            </w:pPr>
          </w:p>
          <w:p w14:paraId="52EC9FAB" w14:textId="77777777" w:rsidR="004203B3" w:rsidRPr="00EF07A1" w:rsidRDefault="004203B3" w:rsidP="00FB25A1">
            <w:pPr>
              <w:jc w:val="both"/>
              <w:rPr>
                <w:rFonts w:ascii="Arial" w:hAnsi="Arial" w:cs="Arial"/>
                <w:sz w:val="20"/>
                <w:szCs w:val="20"/>
              </w:rPr>
            </w:pPr>
            <w:r w:rsidRPr="00EF07A1">
              <w:rPr>
                <w:rFonts w:ascii="Arial" w:hAnsi="Arial" w:cs="Arial"/>
                <w:sz w:val="20"/>
                <w:szCs w:val="20"/>
              </w:rPr>
              <w:t>Signature :</w:t>
            </w:r>
          </w:p>
          <w:p w14:paraId="3EDAD95B" w14:textId="77777777" w:rsidR="004203B3" w:rsidRDefault="004203B3" w:rsidP="00FB25A1">
            <w:pPr>
              <w:jc w:val="both"/>
              <w:rPr>
                <w:rFonts w:ascii="Arial" w:hAnsi="Arial" w:cs="Arial"/>
                <w:sz w:val="20"/>
                <w:szCs w:val="20"/>
              </w:rPr>
            </w:pPr>
          </w:p>
          <w:p w14:paraId="00E2A0A6" w14:textId="77777777" w:rsidR="00E91D3F" w:rsidRDefault="00E91D3F" w:rsidP="00FB25A1">
            <w:pPr>
              <w:jc w:val="both"/>
              <w:rPr>
                <w:rFonts w:ascii="Arial" w:hAnsi="Arial" w:cs="Arial"/>
                <w:sz w:val="20"/>
                <w:szCs w:val="20"/>
              </w:rPr>
            </w:pPr>
          </w:p>
          <w:p w14:paraId="6CD15B7C" w14:textId="6B95FE3D" w:rsidR="004203B3" w:rsidRPr="00EF07A1" w:rsidRDefault="004203B3" w:rsidP="00FB25A1">
            <w:pPr>
              <w:jc w:val="both"/>
              <w:rPr>
                <w:rFonts w:ascii="Arial" w:hAnsi="Arial" w:cs="Arial"/>
                <w:sz w:val="20"/>
                <w:szCs w:val="20"/>
              </w:rPr>
            </w:pPr>
            <w:r w:rsidRPr="00EF07A1">
              <w:rPr>
                <w:rFonts w:ascii="Arial" w:hAnsi="Arial" w:cs="Arial"/>
                <w:sz w:val="20"/>
                <w:szCs w:val="20"/>
              </w:rPr>
              <w:t>Titre :</w:t>
            </w:r>
            <w:r w:rsidR="008E3749">
              <w:rPr>
                <w:rFonts w:ascii="Arial" w:hAnsi="Arial" w:cs="Arial"/>
                <w:sz w:val="20"/>
                <w:szCs w:val="20"/>
              </w:rPr>
              <w:t xml:space="preserve"> </w:t>
            </w:r>
          </w:p>
          <w:p w14:paraId="36AFA5AC" w14:textId="77777777" w:rsidR="004203B3" w:rsidRDefault="004203B3" w:rsidP="00FB25A1">
            <w:pPr>
              <w:jc w:val="both"/>
              <w:rPr>
                <w:rFonts w:ascii="Arial" w:hAnsi="Arial" w:cs="Arial"/>
                <w:sz w:val="20"/>
                <w:szCs w:val="20"/>
              </w:rPr>
            </w:pPr>
          </w:p>
          <w:p w14:paraId="70CB7A7F" w14:textId="4DD89830" w:rsidR="004203B3" w:rsidRDefault="00F8474B" w:rsidP="00901FDA">
            <w:pPr>
              <w:jc w:val="both"/>
              <w:rPr>
                <w:rFonts w:ascii="Arial" w:hAnsi="Arial" w:cs="Arial"/>
                <w:sz w:val="20"/>
                <w:szCs w:val="20"/>
              </w:rPr>
            </w:pPr>
            <w:r>
              <w:rPr>
                <w:rFonts w:ascii="Arial" w:hAnsi="Arial" w:cs="Arial"/>
                <w:sz w:val="20"/>
                <w:szCs w:val="20"/>
              </w:rPr>
              <w:t>Fait à</w:t>
            </w:r>
            <w:r w:rsidR="00901FDA">
              <w:rPr>
                <w:rFonts w:ascii="Arial" w:hAnsi="Arial" w:cs="Arial"/>
                <w:sz w:val="20"/>
                <w:szCs w:val="20"/>
              </w:rPr>
              <w:t> :</w:t>
            </w:r>
            <w:r>
              <w:rPr>
                <w:rFonts w:ascii="Arial" w:hAnsi="Arial" w:cs="Arial"/>
                <w:sz w:val="20"/>
                <w:szCs w:val="20"/>
              </w:rPr>
              <w:t xml:space="preserve"> </w:t>
            </w:r>
            <w:bookmarkStart w:id="0" w:name="_GoBack"/>
            <w:bookmarkEnd w:id="0"/>
          </w:p>
          <w:p w14:paraId="0B739A9E" w14:textId="555F119A" w:rsidR="00901FDA" w:rsidRPr="00EF07A1" w:rsidRDefault="00901FDA" w:rsidP="00901FDA">
            <w:pPr>
              <w:jc w:val="both"/>
              <w:rPr>
                <w:rFonts w:ascii="Arial" w:hAnsi="Arial" w:cs="Arial"/>
                <w:sz w:val="20"/>
                <w:szCs w:val="20"/>
              </w:rPr>
            </w:pPr>
            <w:r>
              <w:rPr>
                <w:rFonts w:ascii="Arial" w:hAnsi="Arial" w:cs="Arial"/>
                <w:sz w:val="20"/>
                <w:szCs w:val="20"/>
              </w:rPr>
              <w:t>Le :</w:t>
            </w:r>
          </w:p>
        </w:tc>
        <w:tc>
          <w:tcPr>
            <w:tcW w:w="4531" w:type="dxa"/>
          </w:tcPr>
          <w:p w14:paraId="6CFF5EC9" w14:textId="77777777" w:rsidR="004203B3" w:rsidRPr="00EF07A1" w:rsidRDefault="004203B3" w:rsidP="00FB25A1">
            <w:pPr>
              <w:jc w:val="both"/>
              <w:rPr>
                <w:rFonts w:ascii="Arial" w:hAnsi="Arial" w:cs="Arial"/>
                <w:sz w:val="20"/>
                <w:szCs w:val="20"/>
              </w:rPr>
            </w:pPr>
          </w:p>
        </w:tc>
      </w:tr>
    </w:tbl>
    <w:p w14:paraId="1D57C371" w14:textId="77777777" w:rsidR="004203B3" w:rsidRPr="00EF07A1" w:rsidRDefault="004203B3" w:rsidP="00BF06FD">
      <w:pPr>
        <w:spacing w:after="0" w:line="240" w:lineRule="auto"/>
        <w:jc w:val="both"/>
        <w:rPr>
          <w:rFonts w:ascii="Arial" w:hAnsi="Arial" w:cs="Arial"/>
          <w:sz w:val="20"/>
          <w:szCs w:val="20"/>
        </w:rPr>
      </w:pPr>
    </w:p>
    <w:sectPr w:rsidR="004203B3" w:rsidRPr="00EF07A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D1246" w14:textId="77777777" w:rsidR="001B1AF4" w:rsidRDefault="001B1AF4" w:rsidP="00BF06FD">
      <w:pPr>
        <w:spacing w:after="0" w:line="240" w:lineRule="auto"/>
      </w:pPr>
      <w:r>
        <w:separator/>
      </w:r>
    </w:p>
  </w:endnote>
  <w:endnote w:type="continuationSeparator" w:id="0">
    <w:p w14:paraId="1B7AD742" w14:textId="77777777" w:rsidR="001B1AF4" w:rsidRDefault="001B1AF4" w:rsidP="00BF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DDD13" w14:textId="77777777" w:rsidR="001B1AF4" w:rsidRDefault="001B1AF4" w:rsidP="00BF06FD">
      <w:pPr>
        <w:spacing w:after="0" w:line="240" w:lineRule="auto"/>
      </w:pPr>
      <w:r>
        <w:separator/>
      </w:r>
    </w:p>
  </w:footnote>
  <w:footnote w:type="continuationSeparator" w:id="0">
    <w:p w14:paraId="68AE1210" w14:textId="77777777" w:rsidR="001B1AF4" w:rsidRDefault="001B1AF4" w:rsidP="00BF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575" w14:textId="1A48A4F9" w:rsidR="00BF06FD" w:rsidRDefault="00625FDB" w:rsidP="00625FDB">
    <w:pPr>
      <w:pStyle w:val="En-tte"/>
      <w:jc w:val="center"/>
      <w:rPr>
        <w:rFonts w:ascii="Arial" w:hAnsi="Arial" w:cs="Arial"/>
        <w:sz w:val="20"/>
        <w:szCs w:val="20"/>
      </w:rPr>
    </w:pPr>
    <w:r>
      <w:rPr>
        <w:rFonts w:ascii="Arial" w:hAnsi="Arial" w:cs="Arial"/>
        <w:sz w:val="20"/>
        <w:szCs w:val="20"/>
      </w:rPr>
      <w:t>NDA pour un p</w:t>
    </w:r>
    <w:r w:rsidR="00810A33">
      <w:rPr>
        <w:rFonts w:ascii="Arial" w:hAnsi="Arial" w:cs="Arial"/>
        <w:sz w:val="20"/>
        <w:szCs w:val="20"/>
      </w:rPr>
      <w:t xml:space="preserve">artenariat entre </w:t>
    </w:r>
    <w:proofErr w:type="spellStart"/>
    <w:r>
      <w:rPr>
        <w:rFonts w:ascii="Arial" w:hAnsi="Arial" w:cs="Arial"/>
        <w:sz w:val="20"/>
        <w:szCs w:val="20"/>
      </w:rPr>
      <w:t>Khépri</w:t>
    </w:r>
    <w:proofErr w:type="spellEnd"/>
    <w:r w:rsidR="00810A33">
      <w:rPr>
        <w:rFonts w:ascii="Arial" w:hAnsi="Arial" w:cs="Arial"/>
        <w:sz w:val="20"/>
        <w:szCs w:val="20"/>
      </w:rPr>
      <w:t xml:space="preserve"> </w:t>
    </w:r>
    <w:r w:rsidR="00F8474B">
      <w:rPr>
        <w:rFonts w:ascii="Arial" w:hAnsi="Arial" w:cs="Arial"/>
        <w:sz w:val="20"/>
        <w:szCs w:val="20"/>
      </w:rPr>
      <w:t xml:space="preserve">Invest </w:t>
    </w:r>
    <w:r w:rsidR="00810A33">
      <w:rPr>
        <w:rFonts w:ascii="Arial" w:hAnsi="Arial" w:cs="Arial"/>
        <w:sz w:val="20"/>
        <w:szCs w:val="20"/>
      </w:rPr>
      <w:t xml:space="preserve">et </w:t>
    </w:r>
  </w:p>
  <w:p w14:paraId="16DA9F9B" w14:textId="77777777" w:rsidR="00800879" w:rsidRPr="00BE0C6F" w:rsidRDefault="00800879" w:rsidP="00625FDB">
    <w:pPr>
      <w:pStyle w:val="En-tte"/>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55"/>
    <w:rsid w:val="00042B83"/>
    <w:rsid w:val="00065166"/>
    <w:rsid w:val="00073E67"/>
    <w:rsid w:val="000C0BED"/>
    <w:rsid w:val="00104A70"/>
    <w:rsid w:val="00136A07"/>
    <w:rsid w:val="001A59C0"/>
    <w:rsid w:val="001B1AF4"/>
    <w:rsid w:val="0022555F"/>
    <w:rsid w:val="00237480"/>
    <w:rsid w:val="00304000"/>
    <w:rsid w:val="00305141"/>
    <w:rsid w:val="003C16B0"/>
    <w:rsid w:val="003E4B72"/>
    <w:rsid w:val="004203B3"/>
    <w:rsid w:val="00490E93"/>
    <w:rsid w:val="004B1FE4"/>
    <w:rsid w:val="00625FDB"/>
    <w:rsid w:val="006F3AF5"/>
    <w:rsid w:val="007665DA"/>
    <w:rsid w:val="00774FB3"/>
    <w:rsid w:val="00792221"/>
    <w:rsid w:val="007C5435"/>
    <w:rsid w:val="00800879"/>
    <w:rsid w:val="008028B0"/>
    <w:rsid w:val="00810A33"/>
    <w:rsid w:val="00814653"/>
    <w:rsid w:val="00840A55"/>
    <w:rsid w:val="008B663B"/>
    <w:rsid w:val="008D0779"/>
    <w:rsid w:val="008E3749"/>
    <w:rsid w:val="008E580F"/>
    <w:rsid w:val="008F4CAC"/>
    <w:rsid w:val="00901FDA"/>
    <w:rsid w:val="009560D8"/>
    <w:rsid w:val="009F09E6"/>
    <w:rsid w:val="009F4C69"/>
    <w:rsid w:val="00A05596"/>
    <w:rsid w:val="00A95758"/>
    <w:rsid w:val="00AE6DFC"/>
    <w:rsid w:val="00B27057"/>
    <w:rsid w:val="00B71932"/>
    <w:rsid w:val="00B77146"/>
    <w:rsid w:val="00BE0C6F"/>
    <w:rsid w:val="00BE6C14"/>
    <w:rsid w:val="00BF06FD"/>
    <w:rsid w:val="00C02DDD"/>
    <w:rsid w:val="00C66213"/>
    <w:rsid w:val="00CB717E"/>
    <w:rsid w:val="00CC36F1"/>
    <w:rsid w:val="00CE0773"/>
    <w:rsid w:val="00DC0CF4"/>
    <w:rsid w:val="00E21618"/>
    <w:rsid w:val="00E251ED"/>
    <w:rsid w:val="00E91D3F"/>
    <w:rsid w:val="00EE2EB2"/>
    <w:rsid w:val="00EE3D76"/>
    <w:rsid w:val="00EF07A1"/>
    <w:rsid w:val="00EF1CE8"/>
    <w:rsid w:val="00F21224"/>
    <w:rsid w:val="00F8474B"/>
    <w:rsid w:val="00FA3373"/>
    <w:rsid w:val="00FD44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EBA8"/>
  <w15:docId w15:val="{B0A432B9-FD9D-A34A-927C-D7FB361C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A1"/>
  </w:style>
  <w:style w:type="paragraph" w:styleId="Titre3">
    <w:name w:val="heading 3"/>
    <w:basedOn w:val="Normal"/>
    <w:link w:val="Titre3Car"/>
    <w:uiPriority w:val="9"/>
    <w:qFormat/>
    <w:rsid w:val="008B663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6FD"/>
    <w:pPr>
      <w:tabs>
        <w:tab w:val="center" w:pos="4536"/>
        <w:tab w:val="right" w:pos="9072"/>
      </w:tabs>
      <w:spacing w:after="0" w:line="240" w:lineRule="auto"/>
    </w:pPr>
  </w:style>
  <w:style w:type="character" w:customStyle="1" w:styleId="En-tteCar">
    <w:name w:val="En-tête Car"/>
    <w:basedOn w:val="Policepardfaut"/>
    <w:link w:val="En-tte"/>
    <w:uiPriority w:val="99"/>
    <w:rsid w:val="00BF06FD"/>
  </w:style>
  <w:style w:type="paragraph" w:styleId="Pieddepage">
    <w:name w:val="footer"/>
    <w:basedOn w:val="Normal"/>
    <w:link w:val="PieddepageCar"/>
    <w:unhideWhenUsed/>
    <w:rsid w:val="00BF06FD"/>
    <w:pPr>
      <w:tabs>
        <w:tab w:val="center" w:pos="4536"/>
        <w:tab w:val="right" w:pos="9072"/>
      </w:tabs>
      <w:spacing w:after="0" w:line="240" w:lineRule="auto"/>
    </w:pPr>
  </w:style>
  <w:style w:type="character" w:customStyle="1" w:styleId="PieddepageCar">
    <w:name w:val="Pied de page Car"/>
    <w:basedOn w:val="Policepardfaut"/>
    <w:link w:val="Pieddepage"/>
    <w:rsid w:val="00BF06FD"/>
  </w:style>
  <w:style w:type="table" w:styleId="Grilledutableau">
    <w:name w:val="Table Grid"/>
    <w:basedOn w:val="TableauNormal"/>
    <w:uiPriority w:val="39"/>
    <w:rsid w:val="00E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7A1"/>
    <w:pPr>
      <w:ind w:left="720"/>
      <w:contextualSpacing/>
    </w:pPr>
  </w:style>
  <w:style w:type="character" w:styleId="Lienhypertexte">
    <w:name w:val="Hyperlink"/>
    <w:basedOn w:val="Policepardfaut"/>
    <w:uiPriority w:val="99"/>
    <w:unhideWhenUsed/>
    <w:rsid w:val="00E91D3F"/>
    <w:rPr>
      <w:color w:val="0563C1" w:themeColor="hyperlink"/>
      <w:u w:val="single"/>
    </w:rPr>
  </w:style>
  <w:style w:type="character" w:customStyle="1" w:styleId="Titre3Car">
    <w:name w:val="Titre 3 Car"/>
    <w:basedOn w:val="Policepardfaut"/>
    <w:link w:val="Titre3"/>
    <w:uiPriority w:val="9"/>
    <w:rsid w:val="008B663B"/>
    <w:rPr>
      <w:rFonts w:ascii="Times New Roman" w:eastAsia="Times New Roman" w:hAnsi="Times New Roman" w:cs="Times New Roman"/>
      <w:b/>
      <w:bCs/>
      <w:sz w:val="27"/>
      <w:szCs w:val="2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7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plessistrevis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3585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Compte Microsoft</cp:lastModifiedBy>
  <cp:revision>2</cp:revision>
  <cp:lastPrinted>2019-11-26T11:53:00Z</cp:lastPrinted>
  <dcterms:created xsi:type="dcterms:W3CDTF">2021-10-31T21:29:00Z</dcterms:created>
  <dcterms:modified xsi:type="dcterms:W3CDTF">2021-10-31T21:29:00Z</dcterms:modified>
</cp:coreProperties>
</file>