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C1E" w:rsidRPr="002B7422" w:rsidRDefault="00C61910" w:rsidP="00B2335C">
      <w:pPr>
        <w:jc w:val="center"/>
        <w:rPr>
          <w:rFonts w:cstheme="minorHAnsi"/>
          <w:b/>
          <w:color w:val="3D3D3D"/>
          <w:sz w:val="32"/>
          <w:szCs w:val="32"/>
          <w:u w:val="single"/>
          <w:shd w:val="clear" w:color="auto" w:fill="FFFFFF"/>
        </w:rPr>
      </w:pPr>
      <w:r w:rsidRPr="002B7422">
        <w:rPr>
          <w:rFonts w:cstheme="minorHAnsi"/>
          <w:b/>
          <w:color w:val="3D3D3D"/>
          <w:sz w:val="32"/>
          <w:szCs w:val="32"/>
          <w:u w:val="single"/>
          <w:shd w:val="clear" w:color="auto" w:fill="FFFFFF"/>
        </w:rPr>
        <w:t>Attestation</w:t>
      </w:r>
    </w:p>
    <w:p w:rsidR="00C61910" w:rsidRPr="002B7422" w:rsidRDefault="00134C1E" w:rsidP="00C61910">
      <w:pPr>
        <w:jc w:val="both"/>
        <w:rPr>
          <w:rFonts w:cstheme="minorHAnsi"/>
          <w:color w:val="3D3D3D"/>
          <w:shd w:val="clear" w:color="auto" w:fill="FFFFFF"/>
        </w:rPr>
      </w:pPr>
      <w:r w:rsidRPr="002B7422">
        <w:rPr>
          <w:rFonts w:cstheme="minorHAnsi"/>
          <w:color w:val="3D3D3D"/>
          <w:sz w:val="21"/>
          <w:szCs w:val="21"/>
          <w:shd w:val="clear" w:color="auto" w:fill="FFFFFF"/>
        </w:rPr>
        <w:br/>
      </w:r>
      <w:r w:rsidRPr="002B7422">
        <w:rPr>
          <w:rFonts w:cstheme="minorHAnsi"/>
          <w:color w:val="3D3D3D"/>
          <w:shd w:val="clear" w:color="auto" w:fill="FFFFFF"/>
        </w:rPr>
        <w:t xml:space="preserve">A </w:t>
      </w:r>
      <w:proofErr w:type="spellStart"/>
      <w:r w:rsidRPr="002B7422">
        <w:rPr>
          <w:rFonts w:cstheme="minorHAnsi"/>
          <w:color w:val="3D3D3D"/>
          <w:shd w:val="clear" w:color="auto" w:fill="FFFFFF"/>
        </w:rPr>
        <w:t>Segforhig</w:t>
      </w:r>
      <w:proofErr w:type="spellEnd"/>
      <w:r w:rsidRPr="002B7422">
        <w:rPr>
          <w:rFonts w:cstheme="minorHAnsi"/>
          <w:color w:val="3D3D3D"/>
          <w:shd w:val="clear" w:color="auto" w:fill="FFFFFF"/>
        </w:rPr>
        <w:t xml:space="preserve"> - </w:t>
      </w:r>
      <w:proofErr w:type="spellStart"/>
      <w:r w:rsidRPr="002B7422">
        <w:rPr>
          <w:rFonts w:cstheme="minorHAnsi"/>
          <w:color w:val="3D3D3D"/>
          <w:shd w:val="clear" w:color="auto" w:fill="FFFFFF"/>
        </w:rPr>
        <w:t>Seg</w:t>
      </w:r>
      <w:proofErr w:type="spellEnd"/>
      <w:r w:rsidRPr="002B7422">
        <w:rPr>
          <w:rFonts w:cstheme="minorHAnsi"/>
          <w:color w:val="3D3D3D"/>
          <w:shd w:val="clear" w:color="auto" w:fill="FFFFFF"/>
        </w:rPr>
        <w:t xml:space="preserve">. </w:t>
      </w:r>
      <w:r w:rsidR="00C61910" w:rsidRPr="002B7422">
        <w:rPr>
          <w:rFonts w:cstheme="minorHAnsi"/>
          <w:color w:val="3D3D3D"/>
          <w:shd w:val="clear" w:color="auto" w:fill="FFFFFF"/>
        </w:rPr>
        <w:t>E</w:t>
      </w:r>
      <w:r w:rsidRPr="002B7422">
        <w:rPr>
          <w:rFonts w:cstheme="minorHAnsi"/>
          <w:color w:val="3D3D3D"/>
          <w:shd w:val="clear" w:color="auto" w:fill="FFFFFF"/>
        </w:rPr>
        <w:t xml:space="preserve"> San</w:t>
      </w:r>
      <w:r w:rsidR="00141ACC" w:rsidRPr="002B7422">
        <w:rPr>
          <w:rFonts w:cstheme="minorHAnsi"/>
          <w:color w:val="3D3D3D"/>
          <w:shd w:val="clear" w:color="auto" w:fill="FFFFFF"/>
        </w:rPr>
        <w:t xml:space="preserve">té au travail et formation, </w:t>
      </w:r>
      <w:proofErr w:type="spellStart"/>
      <w:r w:rsidR="00141ACC" w:rsidRPr="002B7422">
        <w:rPr>
          <w:rFonts w:cstheme="minorHAnsi"/>
          <w:color w:val="3D3D3D"/>
          <w:shd w:val="clear" w:color="auto" w:fill="FFFFFF"/>
        </w:rPr>
        <w:t>Lda</w:t>
      </w:r>
      <w:proofErr w:type="spellEnd"/>
      <w:r w:rsidRPr="002B7422">
        <w:rPr>
          <w:rFonts w:cstheme="minorHAnsi"/>
          <w:color w:val="3D3D3D"/>
          <w:shd w:val="clear" w:color="auto" w:fill="FFFFFF"/>
        </w:rPr>
        <w:t xml:space="preserve">, portant le numéro de contribuable 513016201, </w:t>
      </w:r>
      <w:r w:rsidR="003E09DF" w:rsidRPr="002B7422">
        <w:rPr>
          <w:rFonts w:cstheme="minorHAnsi"/>
          <w:color w:val="3D3D3D"/>
          <w:shd w:val="clear" w:color="auto" w:fill="FFFFFF"/>
        </w:rPr>
        <w:t>dont le siège social est situé</w:t>
      </w:r>
      <w:r w:rsidRPr="002B7422">
        <w:rPr>
          <w:rFonts w:cstheme="minorHAnsi"/>
          <w:color w:val="3D3D3D"/>
          <w:shd w:val="clear" w:color="auto" w:fill="FFFFFF"/>
        </w:rPr>
        <w:t xml:space="preserve"> à Av. Dr. José </w:t>
      </w:r>
      <w:proofErr w:type="spellStart"/>
      <w:r w:rsidRPr="002B7422">
        <w:rPr>
          <w:rFonts w:cstheme="minorHAnsi"/>
          <w:color w:val="3D3D3D"/>
          <w:shd w:val="clear" w:color="auto" w:fill="FFFFFF"/>
        </w:rPr>
        <w:t>Osvaldo</w:t>
      </w:r>
      <w:proofErr w:type="spellEnd"/>
      <w:r w:rsidRPr="002B7422">
        <w:rPr>
          <w:rFonts w:cstheme="minorHAnsi"/>
          <w:color w:val="3D3D3D"/>
          <w:shd w:val="clear" w:color="auto" w:fill="FFFFFF"/>
        </w:rPr>
        <w:t xml:space="preserve"> Rodrigues </w:t>
      </w:r>
      <w:proofErr w:type="spellStart"/>
      <w:r w:rsidRPr="002B7422">
        <w:rPr>
          <w:rFonts w:cstheme="minorHAnsi"/>
          <w:color w:val="3D3D3D"/>
          <w:shd w:val="clear" w:color="auto" w:fill="FFFFFF"/>
        </w:rPr>
        <w:t>Laranjeira</w:t>
      </w:r>
      <w:proofErr w:type="spellEnd"/>
      <w:r w:rsidRPr="002B7422">
        <w:rPr>
          <w:rFonts w:cstheme="minorHAnsi"/>
          <w:color w:val="3D3D3D"/>
          <w:shd w:val="clear" w:color="auto" w:fill="FFFFFF"/>
        </w:rPr>
        <w:t xml:space="preserve"> Gomes, Edf. </w:t>
      </w:r>
      <w:proofErr w:type="gramStart"/>
      <w:r w:rsidRPr="002B7422">
        <w:rPr>
          <w:rFonts w:cstheme="minorHAnsi"/>
          <w:color w:val="3D3D3D"/>
          <w:shd w:val="clear" w:color="auto" w:fill="FFFFFF"/>
        </w:rPr>
        <w:t>des</w:t>
      </w:r>
      <w:proofErr w:type="gramEnd"/>
      <w:r w:rsidRPr="002B7422">
        <w:rPr>
          <w:rFonts w:cstheme="minorHAnsi"/>
          <w:color w:val="3D3D3D"/>
          <w:shd w:val="clear" w:color="auto" w:fill="FFFFFF"/>
        </w:rPr>
        <w:t xml:space="preserve"> </w:t>
      </w:r>
      <w:proofErr w:type="spellStart"/>
      <w:r w:rsidRPr="002B7422">
        <w:rPr>
          <w:rFonts w:cstheme="minorHAnsi"/>
          <w:color w:val="3D3D3D"/>
          <w:shd w:val="clear" w:color="auto" w:fill="FFFFFF"/>
        </w:rPr>
        <w:t>Felposas</w:t>
      </w:r>
      <w:proofErr w:type="spellEnd"/>
      <w:r w:rsidRPr="002B7422">
        <w:rPr>
          <w:rFonts w:cstheme="minorHAnsi"/>
          <w:color w:val="3D3D3D"/>
          <w:shd w:val="clear" w:color="auto" w:fill="FFFFFF"/>
        </w:rPr>
        <w:t xml:space="preserve">, Bloc B R/C, 4970-231, </w:t>
      </w:r>
    </w:p>
    <w:p w:rsidR="00134C1E" w:rsidRPr="002B7422" w:rsidRDefault="00134C1E" w:rsidP="00C61910">
      <w:pPr>
        <w:spacing w:after="0"/>
        <w:jc w:val="both"/>
        <w:rPr>
          <w:rFonts w:cstheme="minorHAnsi"/>
          <w:color w:val="3D3D3D"/>
          <w:shd w:val="clear" w:color="auto" w:fill="FFFFFF"/>
        </w:rPr>
      </w:pPr>
      <w:proofErr w:type="gramStart"/>
      <w:r w:rsidRPr="002B7422">
        <w:rPr>
          <w:rFonts w:cstheme="minorHAnsi"/>
          <w:color w:val="3D3D3D"/>
          <w:shd w:val="clear" w:color="auto" w:fill="FFFFFF"/>
        </w:rPr>
        <w:t>déclare</w:t>
      </w:r>
      <w:proofErr w:type="gramEnd"/>
      <w:r w:rsidRPr="002B7422">
        <w:rPr>
          <w:rFonts w:cstheme="minorHAnsi"/>
          <w:color w:val="3D3D3D"/>
          <w:shd w:val="clear" w:color="auto" w:fill="FFFFFF"/>
        </w:rPr>
        <w:t xml:space="preserve"> </w:t>
      </w:r>
      <w:r w:rsidR="003E09DF" w:rsidRPr="002B7422">
        <w:rPr>
          <w:rFonts w:cstheme="minorHAnsi"/>
          <w:color w:val="3D3D3D"/>
          <w:shd w:val="clear" w:color="auto" w:fill="FFFFFF"/>
        </w:rPr>
        <w:t>à toutes fins utiles</w:t>
      </w:r>
      <w:r w:rsidRPr="002B7422">
        <w:rPr>
          <w:rFonts w:cstheme="minorHAnsi"/>
          <w:color w:val="3D3D3D"/>
          <w:shd w:val="clear" w:color="auto" w:fill="FFFFFF"/>
        </w:rPr>
        <w:t xml:space="preserve"> que </w:t>
      </w:r>
      <w:r w:rsidR="00C61910" w:rsidRPr="002B7422">
        <w:rPr>
          <w:rFonts w:cstheme="minorHAnsi"/>
          <w:color w:val="3D3D3D"/>
          <w:shd w:val="clear" w:color="auto" w:fill="FFFFFF"/>
        </w:rPr>
        <w:t xml:space="preserve">le Professeur </w:t>
      </w:r>
      <w:r w:rsidRPr="002B7422">
        <w:rPr>
          <w:rFonts w:cstheme="minorHAnsi"/>
          <w:color w:val="3D3D3D"/>
          <w:shd w:val="clear" w:color="auto" w:fill="FFFFFF"/>
        </w:rPr>
        <w:t xml:space="preserve">António Rui Marcelino </w:t>
      </w:r>
      <w:proofErr w:type="spellStart"/>
      <w:r w:rsidRPr="002B7422">
        <w:rPr>
          <w:rFonts w:cstheme="minorHAnsi"/>
          <w:color w:val="3D3D3D"/>
          <w:shd w:val="clear" w:color="auto" w:fill="FFFFFF"/>
        </w:rPr>
        <w:t>Leal</w:t>
      </w:r>
      <w:proofErr w:type="spellEnd"/>
      <w:r w:rsidRPr="002B7422">
        <w:rPr>
          <w:rFonts w:cstheme="minorHAnsi"/>
          <w:color w:val="3D3D3D"/>
          <w:shd w:val="clear" w:color="auto" w:fill="FFFFFF"/>
        </w:rPr>
        <w:t>, tit</w:t>
      </w:r>
      <w:r w:rsidR="00C61910" w:rsidRPr="002B7422">
        <w:rPr>
          <w:rFonts w:cstheme="minorHAnsi"/>
          <w:color w:val="3D3D3D"/>
          <w:shd w:val="clear" w:color="auto" w:fill="FFFFFF"/>
        </w:rPr>
        <w:t xml:space="preserve">ulaire de la Carte de Citoyen </w:t>
      </w:r>
      <w:r w:rsidR="0077320A" w:rsidRPr="002B7422">
        <w:rPr>
          <w:rFonts w:cstheme="minorHAnsi"/>
          <w:color w:val="3D3D3D"/>
          <w:shd w:val="clear" w:color="auto" w:fill="FFFFFF"/>
        </w:rPr>
        <w:t>n</w:t>
      </w:r>
      <w:r w:rsidR="00C61910" w:rsidRPr="002B7422">
        <w:rPr>
          <w:rFonts w:cstheme="minorHAnsi"/>
          <w:color w:val="3D3D3D"/>
          <w:shd w:val="clear" w:color="auto" w:fill="FFFFFF"/>
        </w:rPr>
        <w:t xml:space="preserve">° </w:t>
      </w:r>
      <w:r w:rsidRPr="002B7422">
        <w:rPr>
          <w:rFonts w:cstheme="minorHAnsi"/>
          <w:color w:val="3D3D3D"/>
          <w:shd w:val="clear" w:color="auto" w:fill="FFFFFF"/>
        </w:rPr>
        <w:t>039737942 et du Bulletin Prof</w:t>
      </w:r>
      <w:r w:rsidR="00C61910" w:rsidRPr="002B7422">
        <w:rPr>
          <w:rFonts w:cstheme="minorHAnsi"/>
          <w:color w:val="3D3D3D"/>
          <w:shd w:val="clear" w:color="auto" w:fill="FFFFFF"/>
        </w:rPr>
        <w:t>essionnel nº 34282 a repris la D</w:t>
      </w:r>
      <w:r w:rsidRPr="002B7422">
        <w:rPr>
          <w:rFonts w:cstheme="minorHAnsi"/>
          <w:color w:val="3D3D3D"/>
          <w:shd w:val="clear" w:color="auto" w:fill="FFFFFF"/>
        </w:rPr>
        <w:t xml:space="preserve">irection clinique le 29 décembre 2015, en maintenant jusqu’à </w:t>
      </w:r>
      <w:r w:rsidR="00C61910" w:rsidRPr="002B7422">
        <w:rPr>
          <w:rFonts w:cstheme="minorHAnsi"/>
          <w:color w:val="3D3D3D"/>
          <w:shd w:val="clear" w:color="auto" w:fill="FFFFFF"/>
        </w:rPr>
        <w:t>ce jour</w:t>
      </w:r>
      <w:r w:rsidRPr="002B7422">
        <w:rPr>
          <w:rFonts w:cstheme="minorHAnsi"/>
          <w:color w:val="3D3D3D"/>
          <w:shd w:val="clear" w:color="auto" w:fill="FFFFFF"/>
        </w:rPr>
        <w:t xml:space="preserve"> la collaboration avec l’organisme tant dans les fonctions de directeur clinique que dans </w:t>
      </w:r>
      <w:r w:rsidR="003E09DF" w:rsidRPr="002B7422">
        <w:rPr>
          <w:rFonts w:cstheme="minorHAnsi"/>
          <w:color w:val="3D3D3D"/>
          <w:shd w:val="clear" w:color="auto" w:fill="FFFFFF"/>
        </w:rPr>
        <w:t>celles</w:t>
      </w:r>
      <w:r w:rsidRPr="002B7422">
        <w:rPr>
          <w:rFonts w:cstheme="minorHAnsi"/>
          <w:color w:val="3D3D3D"/>
          <w:shd w:val="clear" w:color="auto" w:fill="FFFFFF"/>
        </w:rPr>
        <w:t xml:space="preserve"> de médecin spécialiste en médecine du travail, </w:t>
      </w:r>
      <w:r w:rsidR="003E09DF" w:rsidRPr="002B7422">
        <w:rPr>
          <w:rFonts w:cstheme="minorHAnsi"/>
          <w:color w:val="3D3D3D"/>
          <w:shd w:val="clear" w:color="auto" w:fill="FFFFFF"/>
        </w:rPr>
        <w:t>à savoir</w:t>
      </w:r>
      <w:r w:rsidRPr="002B7422">
        <w:rPr>
          <w:rFonts w:cstheme="minorHAnsi"/>
          <w:color w:val="3D3D3D"/>
          <w:shd w:val="clear" w:color="auto" w:fill="FFFFFF"/>
        </w:rPr>
        <w:t xml:space="preserve"> :</w:t>
      </w:r>
    </w:p>
    <w:p w:rsidR="00134C1E" w:rsidRPr="002B7422" w:rsidRDefault="00134C1E">
      <w:pPr>
        <w:rPr>
          <w:rFonts w:cstheme="minorHAnsi"/>
          <w:color w:val="3D3D3D"/>
          <w:shd w:val="clear" w:color="auto" w:fill="FFFFFF"/>
        </w:rPr>
      </w:pPr>
      <w:r w:rsidRPr="002B7422">
        <w:rPr>
          <w:rFonts w:cstheme="minorHAnsi"/>
          <w:color w:val="3D3D3D"/>
          <w:sz w:val="21"/>
          <w:szCs w:val="21"/>
          <w:shd w:val="clear" w:color="auto" w:fill="FFFFFF"/>
        </w:rPr>
        <w:br/>
      </w:r>
      <w:r w:rsidR="00C61910" w:rsidRPr="002B7422">
        <w:rPr>
          <w:rFonts w:cstheme="minorHAnsi"/>
          <w:color w:val="3D3D3D"/>
          <w:shd w:val="clear" w:color="auto" w:fill="FFFFFF"/>
        </w:rPr>
        <w:t>- Soins médicaux,</w:t>
      </w:r>
    </w:p>
    <w:p w:rsidR="00134C1E" w:rsidRPr="002B7422" w:rsidRDefault="00134C1E" w:rsidP="00134C1E">
      <w:pPr>
        <w:rPr>
          <w:rFonts w:cstheme="minorHAnsi"/>
          <w:color w:val="3D3D3D"/>
          <w:shd w:val="clear" w:color="auto" w:fill="FFFFFF"/>
        </w:rPr>
      </w:pPr>
      <w:r w:rsidRPr="002B7422">
        <w:rPr>
          <w:rFonts w:cstheme="minorHAnsi"/>
          <w:color w:val="3D3D3D"/>
          <w:shd w:val="clear" w:color="auto" w:fill="FFFFFF"/>
        </w:rPr>
        <w:t xml:space="preserve">- Réalisation </w:t>
      </w:r>
      <w:r w:rsidR="00C61910" w:rsidRPr="002B7422">
        <w:rPr>
          <w:rFonts w:cstheme="minorHAnsi"/>
          <w:color w:val="3D3D3D"/>
          <w:shd w:val="clear" w:color="auto" w:fill="FFFFFF"/>
        </w:rPr>
        <w:t>des examens et des diagnostics,</w:t>
      </w:r>
    </w:p>
    <w:p w:rsidR="003E09DF" w:rsidRPr="002B7422" w:rsidRDefault="00134C1E" w:rsidP="00134C1E">
      <w:pPr>
        <w:rPr>
          <w:rFonts w:cstheme="minorHAnsi"/>
          <w:color w:val="3D3D3D"/>
          <w:shd w:val="clear" w:color="auto" w:fill="FFFFFF"/>
        </w:rPr>
      </w:pPr>
      <w:r w:rsidRPr="002B7422">
        <w:rPr>
          <w:rFonts w:cstheme="minorHAnsi"/>
          <w:color w:val="3D3D3D"/>
          <w:shd w:val="clear" w:color="auto" w:fill="FFFFFF"/>
        </w:rPr>
        <w:t xml:space="preserve">- </w:t>
      </w:r>
      <w:r w:rsidR="003E09DF" w:rsidRPr="002B7422">
        <w:rPr>
          <w:rFonts w:cstheme="minorHAnsi"/>
          <w:color w:val="3D3D3D"/>
          <w:shd w:val="clear" w:color="auto" w:fill="FFFFFF"/>
        </w:rPr>
        <w:t>Envoi ou accompagnement des</w:t>
      </w:r>
      <w:r w:rsidRPr="002B7422">
        <w:rPr>
          <w:rFonts w:cstheme="minorHAnsi"/>
          <w:color w:val="3D3D3D"/>
          <w:shd w:val="clear" w:color="auto" w:fill="FFFFFF"/>
        </w:rPr>
        <w:t xml:space="preserve"> patient</w:t>
      </w:r>
      <w:r w:rsidR="003E09DF" w:rsidRPr="002B7422">
        <w:rPr>
          <w:rFonts w:cstheme="minorHAnsi"/>
          <w:color w:val="3D3D3D"/>
          <w:shd w:val="clear" w:color="auto" w:fill="FFFFFF"/>
        </w:rPr>
        <w:t>s</w:t>
      </w:r>
      <w:r w:rsidRPr="002B7422">
        <w:rPr>
          <w:rFonts w:cstheme="minorHAnsi"/>
          <w:color w:val="3D3D3D"/>
          <w:shd w:val="clear" w:color="auto" w:fill="FFFFFF"/>
        </w:rPr>
        <w:t xml:space="preserve"> </w:t>
      </w:r>
      <w:proofErr w:type="spellStart"/>
      <w:r w:rsidR="00C61910" w:rsidRPr="002B7422">
        <w:rPr>
          <w:rFonts w:cstheme="minorHAnsi"/>
          <w:color w:val="3D3D3D"/>
          <w:shd w:val="clear" w:color="auto" w:fill="FFFFFF"/>
        </w:rPr>
        <w:t>doivant</w:t>
      </w:r>
      <w:proofErr w:type="spellEnd"/>
      <w:r w:rsidR="003E09DF" w:rsidRPr="002B7422">
        <w:rPr>
          <w:rFonts w:cstheme="minorHAnsi"/>
          <w:color w:val="3D3D3D"/>
          <w:shd w:val="clear" w:color="auto" w:fill="FFFFFF"/>
        </w:rPr>
        <w:t xml:space="preserve"> suivre</w:t>
      </w:r>
      <w:r w:rsidR="00C61910" w:rsidRPr="002B7422">
        <w:rPr>
          <w:rFonts w:cstheme="minorHAnsi"/>
          <w:color w:val="3D3D3D"/>
          <w:shd w:val="clear" w:color="auto" w:fill="FFFFFF"/>
        </w:rPr>
        <w:t xml:space="preserve"> un traitement,</w:t>
      </w:r>
      <w:r w:rsidRPr="002B7422">
        <w:rPr>
          <w:rFonts w:cstheme="minorHAnsi"/>
          <w:color w:val="3D3D3D"/>
          <w:shd w:val="clear" w:color="auto" w:fill="FFFFFF"/>
        </w:rPr>
        <w:t> </w:t>
      </w:r>
    </w:p>
    <w:p w:rsidR="00134C1E" w:rsidRPr="002B7422" w:rsidRDefault="003E09DF" w:rsidP="00134C1E">
      <w:pPr>
        <w:rPr>
          <w:rFonts w:cstheme="minorHAnsi"/>
          <w:color w:val="3D3D3D"/>
          <w:shd w:val="clear" w:color="auto" w:fill="FFFFFF"/>
        </w:rPr>
      </w:pPr>
      <w:r w:rsidRPr="002B7422">
        <w:rPr>
          <w:rFonts w:cstheme="minorHAnsi"/>
          <w:color w:val="3D3D3D"/>
          <w:shd w:val="clear" w:color="auto" w:fill="FFFFFF"/>
        </w:rPr>
        <w:t>- I</w:t>
      </w:r>
      <w:r w:rsidR="00134C1E" w:rsidRPr="002B7422">
        <w:rPr>
          <w:rFonts w:cstheme="minorHAnsi"/>
          <w:color w:val="3D3D3D"/>
          <w:shd w:val="clear" w:color="auto" w:fill="FFFFFF"/>
        </w:rPr>
        <w:t>nspect</w:t>
      </w:r>
      <w:r w:rsidR="005C57E2" w:rsidRPr="002B7422">
        <w:rPr>
          <w:rFonts w:cstheme="minorHAnsi"/>
          <w:color w:val="3D3D3D"/>
          <w:shd w:val="clear" w:color="auto" w:fill="FFFFFF"/>
        </w:rPr>
        <w:t>ion de</w:t>
      </w:r>
      <w:r w:rsidR="00134C1E" w:rsidRPr="002B7422">
        <w:rPr>
          <w:rFonts w:cstheme="minorHAnsi"/>
          <w:color w:val="3D3D3D"/>
          <w:shd w:val="clear" w:color="auto" w:fill="FFFFFF"/>
        </w:rPr>
        <w:t xml:space="preserve"> l’environnement de travail avec les technic</w:t>
      </w:r>
      <w:r w:rsidR="00C61910" w:rsidRPr="002B7422">
        <w:rPr>
          <w:rFonts w:cstheme="minorHAnsi"/>
          <w:color w:val="3D3D3D"/>
          <w:shd w:val="clear" w:color="auto" w:fill="FFFFFF"/>
        </w:rPr>
        <w:t>iens de la sécurité au travail,</w:t>
      </w:r>
      <w:r w:rsidR="00C61910" w:rsidRPr="002B7422">
        <w:rPr>
          <w:rFonts w:cstheme="minorHAnsi"/>
          <w:color w:val="3D3D3D"/>
          <w:shd w:val="clear" w:color="auto" w:fill="FFFFFF"/>
        </w:rPr>
        <w:br/>
        <w:t xml:space="preserve">  </w:t>
      </w:r>
      <w:r w:rsidR="00134C1E" w:rsidRPr="002B7422">
        <w:rPr>
          <w:rFonts w:cstheme="minorHAnsi"/>
          <w:color w:val="3D3D3D"/>
          <w:shd w:val="clear" w:color="auto" w:fill="FFFFFF"/>
        </w:rPr>
        <w:t>ou d’autres organ</w:t>
      </w:r>
      <w:r w:rsidRPr="002B7422">
        <w:rPr>
          <w:rFonts w:cstheme="minorHAnsi"/>
          <w:color w:val="3D3D3D"/>
          <w:shd w:val="clear" w:color="auto" w:fill="FFFFFF"/>
        </w:rPr>
        <w:t>ism</w:t>
      </w:r>
      <w:r w:rsidR="00134C1E" w:rsidRPr="002B7422">
        <w:rPr>
          <w:rFonts w:cstheme="minorHAnsi"/>
          <w:color w:val="3D3D3D"/>
          <w:shd w:val="clear" w:color="auto" w:fill="FFFFFF"/>
        </w:rPr>
        <w:t xml:space="preserve">es </w:t>
      </w:r>
      <w:r w:rsidR="00C61910" w:rsidRPr="002B7422">
        <w:rPr>
          <w:rFonts w:cstheme="minorHAnsi"/>
          <w:color w:val="3D3D3D"/>
          <w:shd w:val="clear" w:color="auto" w:fill="FFFFFF"/>
        </w:rPr>
        <w:t>qui</w:t>
      </w:r>
      <w:r w:rsidRPr="002B7422">
        <w:rPr>
          <w:rFonts w:cstheme="minorHAnsi"/>
          <w:color w:val="3D3D3D"/>
          <w:shd w:val="clear" w:color="auto" w:fill="FFFFFF"/>
        </w:rPr>
        <w:t xml:space="preserve"> travaillent</w:t>
      </w:r>
      <w:r w:rsidR="00134C1E" w:rsidRPr="002B7422">
        <w:rPr>
          <w:rFonts w:cstheme="minorHAnsi"/>
          <w:color w:val="3D3D3D"/>
          <w:shd w:val="clear" w:color="auto" w:fill="FFFFFF"/>
        </w:rPr>
        <w:t xml:space="preserve"> dans le domaine de la santé au travail</w:t>
      </w:r>
      <w:r w:rsidR="00C61910" w:rsidRPr="002B7422">
        <w:rPr>
          <w:rFonts w:cstheme="minorHAnsi"/>
          <w:color w:val="3D3D3D"/>
          <w:shd w:val="clear" w:color="auto" w:fill="FFFFFF"/>
        </w:rPr>
        <w:t>,</w:t>
      </w:r>
    </w:p>
    <w:p w:rsidR="00134C1E" w:rsidRPr="002B7422" w:rsidRDefault="00134C1E" w:rsidP="00134C1E">
      <w:pPr>
        <w:rPr>
          <w:rFonts w:cstheme="minorHAnsi"/>
          <w:color w:val="3D3D3D"/>
          <w:shd w:val="clear" w:color="auto" w:fill="FFFFFF"/>
        </w:rPr>
      </w:pPr>
      <w:r w:rsidRPr="002B7422">
        <w:rPr>
          <w:rFonts w:cstheme="minorHAnsi"/>
          <w:color w:val="3D3D3D"/>
          <w:shd w:val="clear" w:color="auto" w:fill="FFFFFF"/>
        </w:rPr>
        <w:t>- Notification des maladies et accidents du travail</w:t>
      </w:r>
      <w:r w:rsidR="00C61910" w:rsidRPr="002B7422">
        <w:rPr>
          <w:rFonts w:cstheme="minorHAnsi"/>
          <w:color w:val="3D3D3D"/>
          <w:shd w:val="clear" w:color="auto" w:fill="FFFFFF"/>
        </w:rPr>
        <w:t>,</w:t>
      </w:r>
      <w:r w:rsidRPr="002B7422">
        <w:rPr>
          <w:rFonts w:cstheme="minorHAnsi"/>
          <w:color w:val="3D3D3D"/>
          <w:shd w:val="clear" w:color="auto" w:fill="FFFFFF"/>
        </w:rPr>
        <w:t> </w:t>
      </w:r>
    </w:p>
    <w:p w:rsidR="00134C1E" w:rsidRPr="002B7422" w:rsidRDefault="00134C1E" w:rsidP="00134C1E">
      <w:pPr>
        <w:rPr>
          <w:rFonts w:cstheme="minorHAnsi"/>
          <w:color w:val="3D3D3D"/>
          <w:shd w:val="clear" w:color="auto" w:fill="FFFFFF"/>
        </w:rPr>
      </w:pPr>
      <w:r w:rsidRPr="002B7422">
        <w:rPr>
          <w:rFonts w:cstheme="minorHAnsi"/>
          <w:color w:val="3D3D3D"/>
          <w:shd w:val="clear" w:color="auto" w:fill="FFFFFF"/>
        </w:rPr>
        <w:t>- Participation aux activités édu</w:t>
      </w:r>
      <w:r w:rsidR="00C61910" w:rsidRPr="002B7422">
        <w:rPr>
          <w:rFonts w:cstheme="minorHAnsi"/>
          <w:color w:val="3D3D3D"/>
          <w:shd w:val="clear" w:color="auto" w:fill="FFFFFF"/>
        </w:rPr>
        <w:t>catives dans l’entreprise et dans les entreprises</w:t>
      </w:r>
      <w:r w:rsidRPr="002B7422">
        <w:rPr>
          <w:rFonts w:cstheme="minorHAnsi"/>
          <w:color w:val="3D3D3D"/>
          <w:shd w:val="clear" w:color="auto" w:fill="FFFFFF"/>
        </w:rPr>
        <w:t xml:space="preserve"> cliente</w:t>
      </w:r>
      <w:r w:rsidR="00C61910" w:rsidRPr="002B7422">
        <w:rPr>
          <w:rFonts w:cstheme="minorHAnsi"/>
          <w:color w:val="3D3D3D"/>
          <w:shd w:val="clear" w:color="auto" w:fill="FFFFFF"/>
        </w:rPr>
        <w:t>s,</w:t>
      </w:r>
    </w:p>
    <w:p w:rsidR="00134C1E" w:rsidRPr="002B7422" w:rsidRDefault="00134C1E" w:rsidP="00134C1E">
      <w:pPr>
        <w:rPr>
          <w:rFonts w:cstheme="minorHAnsi"/>
          <w:color w:val="3D3D3D"/>
          <w:shd w:val="clear" w:color="auto" w:fill="FFFFFF"/>
        </w:rPr>
      </w:pPr>
      <w:r w:rsidRPr="002B7422">
        <w:rPr>
          <w:rFonts w:cstheme="minorHAnsi"/>
          <w:color w:val="3D3D3D"/>
          <w:shd w:val="clear" w:color="auto" w:fill="FFFFFF"/>
        </w:rPr>
        <w:t>- Collaboratio</w:t>
      </w:r>
      <w:r w:rsidR="00C61910" w:rsidRPr="002B7422">
        <w:rPr>
          <w:rFonts w:cstheme="minorHAnsi"/>
          <w:color w:val="3D3D3D"/>
          <w:shd w:val="clear" w:color="auto" w:fill="FFFFFF"/>
        </w:rPr>
        <w:t xml:space="preserve">n à la mise en œuvre de mesures et </w:t>
      </w:r>
      <w:r w:rsidRPr="002B7422">
        <w:rPr>
          <w:rFonts w:cstheme="minorHAnsi"/>
          <w:color w:val="3D3D3D"/>
          <w:shd w:val="clear" w:color="auto" w:fill="FFFFFF"/>
        </w:rPr>
        <w:t xml:space="preserve">actions d’amélioration continue </w:t>
      </w:r>
      <w:r w:rsidR="00C61910" w:rsidRPr="002B7422">
        <w:rPr>
          <w:rFonts w:cstheme="minorHAnsi"/>
          <w:color w:val="3D3D3D"/>
          <w:shd w:val="clear" w:color="auto" w:fill="FFFFFF"/>
        </w:rPr>
        <w:t>chez</w:t>
      </w:r>
      <w:r w:rsidR="00C61910" w:rsidRPr="002B7422">
        <w:rPr>
          <w:rFonts w:cstheme="minorHAnsi"/>
          <w:color w:val="3D3D3D"/>
          <w:shd w:val="clear" w:color="auto" w:fill="FFFFFF"/>
        </w:rPr>
        <w:br/>
        <w:t xml:space="preserve">  </w:t>
      </w:r>
      <w:proofErr w:type="spellStart"/>
      <w:r w:rsidRPr="002B7422">
        <w:rPr>
          <w:rFonts w:cstheme="minorHAnsi"/>
          <w:color w:val="3D3D3D"/>
          <w:shd w:val="clear" w:color="auto" w:fill="FFFFFF"/>
        </w:rPr>
        <w:t>Segforhig</w:t>
      </w:r>
      <w:proofErr w:type="spellEnd"/>
      <w:r w:rsidR="00C61910" w:rsidRPr="002B7422">
        <w:rPr>
          <w:rFonts w:cstheme="minorHAnsi"/>
          <w:color w:val="3D3D3D"/>
          <w:shd w:val="clear" w:color="auto" w:fill="FFFFFF"/>
        </w:rPr>
        <w:t> entre autres</w:t>
      </w:r>
      <w:r w:rsidRPr="002B7422">
        <w:rPr>
          <w:rFonts w:cstheme="minorHAnsi"/>
          <w:color w:val="3D3D3D"/>
          <w:shd w:val="clear" w:color="auto" w:fill="FFFFFF"/>
        </w:rPr>
        <w:t>.</w:t>
      </w:r>
      <w:r w:rsidRPr="002B7422">
        <w:rPr>
          <w:rFonts w:cstheme="minorHAnsi"/>
          <w:color w:val="3D3D3D"/>
          <w:sz w:val="21"/>
          <w:szCs w:val="21"/>
          <w:shd w:val="clear" w:color="auto" w:fill="FFFFFF"/>
        </w:rPr>
        <w:br/>
      </w:r>
    </w:p>
    <w:p w:rsidR="00134C1E" w:rsidRPr="002B7422" w:rsidRDefault="003E09DF" w:rsidP="00134C1E">
      <w:pPr>
        <w:rPr>
          <w:rFonts w:cstheme="minorHAnsi"/>
          <w:color w:val="3D3D3D"/>
          <w:shd w:val="clear" w:color="auto" w:fill="FFFFFF"/>
        </w:rPr>
      </w:pPr>
      <w:r w:rsidRPr="002B7422">
        <w:rPr>
          <w:rFonts w:cstheme="minorHAnsi"/>
          <w:color w:val="3D3D3D"/>
          <w:shd w:val="clear" w:color="auto" w:fill="FFFFFF"/>
        </w:rPr>
        <w:t>Il convient</w:t>
      </w:r>
      <w:r w:rsidR="00134C1E" w:rsidRPr="002B7422">
        <w:rPr>
          <w:rFonts w:cstheme="minorHAnsi"/>
          <w:color w:val="3D3D3D"/>
          <w:shd w:val="clear" w:color="auto" w:fill="FFFFFF"/>
        </w:rPr>
        <w:t xml:space="preserve"> également </w:t>
      </w:r>
      <w:r w:rsidRPr="002B7422">
        <w:rPr>
          <w:rFonts w:cstheme="minorHAnsi"/>
          <w:color w:val="3D3D3D"/>
          <w:shd w:val="clear" w:color="auto" w:fill="FFFFFF"/>
        </w:rPr>
        <w:t xml:space="preserve">de </w:t>
      </w:r>
      <w:r w:rsidR="00134C1E" w:rsidRPr="002B7422">
        <w:rPr>
          <w:rFonts w:cstheme="minorHAnsi"/>
          <w:color w:val="3D3D3D"/>
          <w:shd w:val="clear" w:color="auto" w:fill="FFFFFF"/>
        </w:rPr>
        <w:t>souligner l’irréprochable professionnalisme et la conduite personnelle qu’il a entretenus tout au long de ce lien professionnel.</w:t>
      </w:r>
      <w:r w:rsidR="00134C1E" w:rsidRPr="002B7422">
        <w:rPr>
          <w:rFonts w:cstheme="minorHAnsi"/>
          <w:color w:val="3D3D3D"/>
          <w:sz w:val="21"/>
          <w:szCs w:val="21"/>
          <w:shd w:val="clear" w:color="auto" w:fill="FFFFFF"/>
        </w:rPr>
        <w:br/>
      </w:r>
    </w:p>
    <w:p w:rsidR="00444C65" w:rsidRPr="002B7422" w:rsidRDefault="00134C1E" w:rsidP="00134C1E">
      <w:pPr>
        <w:rPr>
          <w:rFonts w:cstheme="minorHAnsi"/>
        </w:rPr>
      </w:pPr>
      <w:proofErr w:type="spellStart"/>
      <w:r w:rsidRPr="002B7422">
        <w:rPr>
          <w:rFonts w:cstheme="minorHAnsi"/>
          <w:color w:val="3D3D3D"/>
          <w:shd w:val="clear" w:color="auto" w:fill="FFFFFF"/>
        </w:rPr>
        <w:t>Arcos</w:t>
      </w:r>
      <w:proofErr w:type="spellEnd"/>
      <w:r w:rsidRPr="002B7422">
        <w:rPr>
          <w:rFonts w:cstheme="minorHAnsi"/>
          <w:color w:val="3D3D3D"/>
          <w:shd w:val="clear" w:color="auto" w:fill="FFFFFF"/>
        </w:rPr>
        <w:t xml:space="preserve"> de </w:t>
      </w:r>
      <w:proofErr w:type="spellStart"/>
      <w:r w:rsidRPr="002B7422">
        <w:rPr>
          <w:rFonts w:cstheme="minorHAnsi"/>
          <w:color w:val="3D3D3D"/>
          <w:shd w:val="clear" w:color="auto" w:fill="FFFFFF"/>
        </w:rPr>
        <w:t>Valdevez</w:t>
      </w:r>
      <w:proofErr w:type="spellEnd"/>
      <w:r w:rsidRPr="002B7422">
        <w:rPr>
          <w:rFonts w:cstheme="minorHAnsi"/>
          <w:color w:val="3D3D3D"/>
          <w:shd w:val="clear" w:color="auto" w:fill="FFFFFF"/>
        </w:rPr>
        <w:t>, 10-11-2021</w:t>
      </w:r>
    </w:p>
    <w:p w:rsidR="003E09DF" w:rsidRPr="002B7422" w:rsidRDefault="003E09DF" w:rsidP="003E09DF">
      <w:pPr>
        <w:rPr>
          <w:rFonts w:cstheme="minorHAnsi"/>
        </w:rPr>
      </w:pPr>
    </w:p>
    <w:sectPr w:rsidR="003E09DF" w:rsidRPr="002B7422" w:rsidSect="00B233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E83" w:rsidRDefault="00434E83" w:rsidP="00C61910">
      <w:pPr>
        <w:spacing w:after="0" w:line="240" w:lineRule="auto"/>
      </w:pPr>
      <w:r>
        <w:separator/>
      </w:r>
    </w:p>
  </w:endnote>
  <w:endnote w:type="continuationSeparator" w:id="0">
    <w:p w:rsidR="00434E83" w:rsidRDefault="00434E83" w:rsidP="00C61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5C" w:rsidRDefault="00B2335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422" w:rsidRPr="002B7422" w:rsidRDefault="002B7422" w:rsidP="002B7422">
    <w:pPr>
      <w:pStyle w:val="Pieddepage"/>
      <w:jc w:val="center"/>
      <w:rPr>
        <w:rFonts w:cstheme="minorHAnsi"/>
        <w:color w:val="808080" w:themeColor="background1" w:themeShade="80"/>
        <w:sz w:val="20"/>
        <w:szCs w:val="20"/>
      </w:rPr>
    </w:pPr>
    <w:r w:rsidRPr="002B7422">
      <w:rPr>
        <w:rFonts w:cstheme="minorHAnsi"/>
        <w:color w:val="808080" w:themeColor="background1" w:themeShade="80"/>
        <w:sz w:val="20"/>
        <w:szCs w:val="20"/>
      </w:rPr>
      <w:t xml:space="preserve">SEGFORHIG - Av. Dr José Rodrigues </w:t>
    </w:r>
    <w:proofErr w:type="spellStart"/>
    <w:r w:rsidRPr="002B7422">
      <w:rPr>
        <w:rFonts w:cstheme="minorHAnsi"/>
        <w:color w:val="808080" w:themeColor="background1" w:themeShade="80"/>
        <w:sz w:val="20"/>
        <w:szCs w:val="20"/>
      </w:rPr>
      <w:t>Osvaldo</w:t>
    </w:r>
    <w:proofErr w:type="spellEnd"/>
    <w:r w:rsidRPr="002B7422">
      <w:rPr>
        <w:rFonts w:cstheme="minorHAnsi"/>
        <w:color w:val="808080" w:themeColor="background1" w:themeShade="80"/>
        <w:sz w:val="20"/>
        <w:szCs w:val="20"/>
      </w:rPr>
      <w:t xml:space="preserve"> </w:t>
    </w:r>
    <w:proofErr w:type="spellStart"/>
    <w:r w:rsidRPr="002B7422">
      <w:rPr>
        <w:rFonts w:cstheme="minorHAnsi"/>
        <w:color w:val="808080" w:themeColor="background1" w:themeShade="80"/>
        <w:sz w:val="20"/>
        <w:szCs w:val="20"/>
      </w:rPr>
      <w:t>Laranjeira</w:t>
    </w:r>
    <w:proofErr w:type="spellEnd"/>
    <w:r w:rsidRPr="002B7422">
      <w:rPr>
        <w:rFonts w:cstheme="minorHAnsi"/>
        <w:color w:val="808080" w:themeColor="background1" w:themeShade="80"/>
        <w:sz w:val="20"/>
        <w:szCs w:val="20"/>
      </w:rPr>
      <w:t xml:space="preserve"> Gomes</w:t>
    </w:r>
  </w:p>
  <w:p w:rsidR="002B7422" w:rsidRPr="002B7422" w:rsidRDefault="002B7422" w:rsidP="002B7422">
    <w:pPr>
      <w:pStyle w:val="Pieddepage"/>
      <w:jc w:val="center"/>
      <w:rPr>
        <w:rFonts w:cstheme="minorHAnsi"/>
        <w:color w:val="808080" w:themeColor="background1" w:themeShade="80"/>
        <w:sz w:val="20"/>
        <w:szCs w:val="20"/>
      </w:rPr>
    </w:pPr>
    <w:hyperlink r:id="rId1" w:history="1">
      <w:r w:rsidRPr="002B7422">
        <w:rPr>
          <w:rStyle w:val="Lienhypertexte"/>
          <w:rFonts w:cstheme="minorHAnsi"/>
          <w:b/>
          <w:bCs/>
          <w:color w:val="808080" w:themeColor="background1" w:themeShade="80"/>
          <w:sz w:val="20"/>
          <w:szCs w:val="20"/>
          <w:u w:val="none"/>
          <w:shd w:val="clear" w:color="auto" w:fill="FFFFFF"/>
        </w:rPr>
        <w:t>Téléphone</w:t>
      </w:r>
    </w:hyperlink>
    <w:r w:rsidRPr="002B7422">
      <w:rPr>
        <w:rStyle w:val="w8qarf"/>
        <w:rFonts w:cstheme="minorHAnsi"/>
        <w:b/>
        <w:bCs/>
        <w:color w:val="808080" w:themeColor="background1" w:themeShade="80"/>
        <w:sz w:val="20"/>
        <w:szCs w:val="20"/>
        <w:shd w:val="clear" w:color="auto" w:fill="FFFFFF"/>
      </w:rPr>
      <w:t> : </w:t>
    </w:r>
    <w:hyperlink r:id="rId2" w:history="1">
      <w:r w:rsidRPr="002B7422">
        <w:rPr>
          <w:rStyle w:val="Lienhypertexte"/>
          <w:rFonts w:cstheme="minorHAnsi"/>
          <w:color w:val="808080" w:themeColor="background1" w:themeShade="80"/>
          <w:sz w:val="20"/>
          <w:szCs w:val="20"/>
          <w:u w:val="none"/>
          <w:shd w:val="clear" w:color="auto" w:fill="FFFFFF"/>
        </w:rPr>
        <w:t>+351 258 455</w:t>
      </w:r>
      <w:r w:rsidRPr="002B7422">
        <w:rPr>
          <w:rStyle w:val="Lienhypertexte"/>
          <w:rFonts w:cstheme="minorHAnsi"/>
          <w:color w:val="808080" w:themeColor="background1" w:themeShade="80"/>
          <w:sz w:val="20"/>
          <w:szCs w:val="20"/>
          <w:u w:val="none"/>
          <w:shd w:val="clear" w:color="auto" w:fill="FFFFFF"/>
        </w:rPr>
        <w:t> </w:t>
      </w:r>
      <w:r w:rsidRPr="002B7422">
        <w:rPr>
          <w:rStyle w:val="Lienhypertexte"/>
          <w:rFonts w:cstheme="minorHAnsi"/>
          <w:color w:val="808080" w:themeColor="background1" w:themeShade="80"/>
          <w:sz w:val="20"/>
          <w:szCs w:val="20"/>
          <w:u w:val="none"/>
          <w:shd w:val="clear" w:color="auto" w:fill="FFFFFF"/>
        </w:rPr>
        <w:t>008</w:t>
      </w:r>
    </w:hyperlink>
  </w:p>
  <w:p w:rsidR="002B7422" w:rsidRPr="002B7422" w:rsidRDefault="002B7422" w:rsidP="002B7422">
    <w:pPr>
      <w:pStyle w:val="Pieddepage"/>
      <w:jc w:val="center"/>
      <w:rPr>
        <w:rFonts w:cstheme="minorHAnsi"/>
        <w:color w:val="808080" w:themeColor="background1" w:themeShade="80"/>
        <w:sz w:val="20"/>
        <w:szCs w:val="20"/>
        <w:shd w:val="clear" w:color="auto" w:fill="FFFFFF"/>
      </w:rPr>
    </w:pPr>
    <w:proofErr w:type="spellStart"/>
    <w:r w:rsidRPr="002B7422">
      <w:rPr>
        <w:rFonts w:cstheme="minorHAnsi"/>
        <w:color w:val="808080" w:themeColor="background1" w:themeShade="80"/>
        <w:sz w:val="20"/>
        <w:szCs w:val="20"/>
        <w:shd w:val="clear" w:color="auto" w:fill="FFFFFF"/>
      </w:rPr>
      <w:t>Edifício</w:t>
    </w:r>
    <w:proofErr w:type="spellEnd"/>
    <w:r w:rsidRPr="002B7422">
      <w:rPr>
        <w:rFonts w:cstheme="minorHAnsi"/>
        <w:color w:val="808080" w:themeColor="background1" w:themeShade="80"/>
        <w:sz w:val="20"/>
        <w:szCs w:val="20"/>
        <w:shd w:val="clear" w:color="auto" w:fill="FFFFFF"/>
      </w:rPr>
      <w:t xml:space="preserve"> </w:t>
    </w:r>
    <w:proofErr w:type="spellStart"/>
    <w:r w:rsidRPr="002B7422">
      <w:rPr>
        <w:rFonts w:cstheme="minorHAnsi"/>
        <w:color w:val="808080" w:themeColor="background1" w:themeShade="80"/>
        <w:sz w:val="20"/>
        <w:szCs w:val="20"/>
        <w:shd w:val="clear" w:color="auto" w:fill="FFFFFF"/>
      </w:rPr>
      <w:t>das</w:t>
    </w:r>
    <w:proofErr w:type="spellEnd"/>
    <w:r w:rsidRPr="002B7422">
      <w:rPr>
        <w:rFonts w:cstheme="minorHAnsi"/>
        <w:color w:val="808080" w:themeColor="background1" w:themeShade="80"/>
        <w:sz w:val="20"/>
        <w:szCs w:val="20"/>
        <w:shd w:val="clear" w:color="auto" w:fill="FFFFFF"/>
      </w:rPr>
      <w:t xml:space="preserve"> </w:t>
    </w:r>
    <w:proofErr w:type="spellStart"/>
    <w:r w:rsidRPr="002B7422">
      <w:rPr>
        <w:rFonts w:cstheme="minorHAnsi"/>
        <w:color w:val="808080" w:themeColor="background1" w:themeShade="80"/>
        <w:sz w:val="20"/>
        <w:szCs w:val="20"/>
        <w:shd w:val="clear" w:color="auto" w:fill="FFFFFF"/>
      </w:rPr>
      <w:t>Felposas</w:t>
    </w:r>
    <w:proofErr w:type="spellEnd"/>
    <w:r w:rsidRPr="002B7422">
      <w:rPr>
        <w:rFonts w:cstheme="minorHAnsi"/>
        <w:color w:val="808080" w:themeColor="background1" w:themeShade="80"/>
        <w:sz w:val="20"/>
        <w:szCs w:val="20"/>
        <w:shd w:val="clear" w:color="auto" w:fill="FFFFFF"/>
      </w:rPr>
      <w:t xml:space="preserve">, </w:t>
    </w:r>
    <w:proofErr w:type="spellStart"/>
    <w:r w:rsidRPr="002B7422">
      <w:rPr>
        <w:rFonts w:cstheme="minorHAnsi"/>
        <w:color w:val="808080" w:themeColor="background1" w:themeShade="80"/>
        <w:sz w:val="20"/>
        <w:szCs w:val="20"/>
        <w:shd w:val="clear" w:color="auto" w:fill="FFFFFF"/>
      </w:rPr>
      <w:t>Bloco</w:t>
    </w:r>
    <w:proofErr w:type="spellEnd"/>
    <w:r w:rsidRPr="002B7422">
      <w:rPr>
        <w:rFonts w:cstheme="minorHAnsi"/>
        <w:color w:val="808080" w:themeColor="background1" w:themeShade="80"/>
        <w:sz w:val="20"/>
        <w:szCs w:val="20"/>
        <w:shd w:val="clear" w:color="auto" w:fill="FFFFFF"/>
      </w:rPr>
      <w:t xml:space="preserve"> B</w:t>
    </w:r>
    <w:r w:rsidRPr="002B7422">
      <w:rPr>
        <w:rFonts w:cstheme="minorHAnsi"/>
        <w:color w:val="808080" w:themeColor="background1" w:themeShade="80"/>
        <w:sz w:val="20"/>
        <w:szCs w:val="20"/>
        <w:shd w:val="clear" w:color="auto" w:fill="FFFFFF"/>
      </w:rPr>
      <w:t xml:space="preserve">, </w:t>
    </w:r>
    <w:r w:rsidRPr="002B7422">
      <w:rPr>
        <w:rFonts w:cstheme="minorHAnsi"/>
        <w:color w:val="808080" w:themeColor="background1" w:themeShade="80"/>
        <w:sz w:val="20"/>
        <w:szCs w:val="20"/>
        <w:shd w:val="clear" w:color="auto" w:fill="FFFFFF"/>
      </w:rPr>
      <w:t xml:space="preserve">R/C Esq. N101, 4970-231 ARCOS DE VALDEREZ </w:t>
    </w:r>
    <w:r w:rsidR="00B2335C">
      <w:rPr>
        <w:rFonts w:cstheme="minorHAnsi"/>
        <w:color w:val="808080" w:themeColor="background1" w:themeShade="80"/>
        <w:sz w:val="20"/>
        <w:szCs w:val="20"/>
        <w:shd w:val="clear" w:color="auto" w:fill="FFFFFF"/>
      </w:rPr>
      <w:t xml:space="preserve">- </w:t>
    </w:r>
    <w:r w:rsidRPr="002B7422">
      <w:rPr>
        <w:rFonts w:cstheme="minorHAnsi"/>
        <w:color w:val="808080" w:themeColor="background1" w:themeShade="80"/>
        <w:sz w:val="20"/>
        <w:szCs w:val="20"/>
        <w:shd w:val="clear" w:color="auto" w:fill="FFFFFF"/>
      </w:rPr>
      <w:t>Portugal</w:t>
    </w:r>
  </w:p>
  <w:p w:rsidR="002B7422" w:rsidRPr="002B7422" w:rsidRDefault="002B7422" w:rsidP="002B7422">
    <w:pPr>
      <w:pStyle w:val="Pieddepage"/>
      <w:jc w:val="center"/>
      <w:rPr>
        <w:rFonts w:cstheme="minorHAnsi"/>
        <w:color w:val="808080" w:themeColor="background1" w:themeShade="80"/>
        <w:sz w:val="20"/>
        <w:szCs w:val="20"/>
      </w:rPr>
    </w:pPr>
    <w:r w:rsidRPr="002B7422">
      <w:rPr>
        <w:rFonts w:cstheme="minorHAnsi"/>
        <w:color w:val="808080" w:themeColor="background1" w:themeShade="80"/>
        <w:sz w:val="20"/>
        <w:szCs w:val="20"/>
        <w:shd w:val="clear" w:color="auto" w:fill="FFFFFF"/>
      </w:rPr>
      <w:t>NIF : 513 016 201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5C" w:rsidRDefault="00B2335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E83" w:rsidRDefault="00434E83" w:rsidP="00C61910">
      <w:pPr>
        <w:spacing w:after="0" w:line="240" w:lineRule="auto"/>
      </w:pPr>
      <w:r>
        <w:separator/>
      </w:r>
    </w:p>
  </w:footnote>
  <w:footnote w:type="continuationSeparator" w:id="0">
    <w:p w:rsidR="00434E83" w:rsidRDefault="00434E83" w:rsidP="00C61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5C" w:rsidRDefault="00B2335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910" w:rsidRDefault="00B2335C">
    <w:pPr>
      <w:pStyle w:val="En-tte"/>
    </w:pPr>
    <w:bookmarkStart w:id="0" w:name="_GoBack"/>
    <w:bookmarkEnd w:id="0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35pt;margin-top:-14.25pt;width:99.75pt;height:99.75pt;z-index:-251657216;mso-position-horizontal-relative:text;mso-position-vertical-relative:text;mso-width-relative:page;mso-height-relative:page" wrapcoords="-162 0 -162 21438 21600 21438 21600 0 -162 0">
          <v:imagedata r:id="rId1" o:title="logo Segforhig"/>
          <w10:wrap type="squar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5C" w:rsidRDefault="00B2335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F7CE4"/>
    <w:multiLevelType w:val="hybridMultilevel"/>
    <w:tmpl w:val="34AC2108"/>
    <w:lvl w:ilvl="0" w:tplc="5F8A94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3D3D3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013E3"/>
    <w:multiLevelType w:val="hybridMultilevel"/>
    <w:tmpl w:val="D21E7C20"/>
    <w:lvl w:ilvl="0" w:tplc="E34219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3D3D3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1E"/>
    <w:rsid w:val="00134C1E"/>
    <w:rsid w:val="00141ACC"/>
    <w:rsid w:val="0014392B"/>
    <w:rsid w:val="00197067"/>
    <w:rsid w:val="002B7422"/>
    <w:rsid w:val="003E09DF"/>
    <w:rsid w:val="00434E83"/>
    <w:rsid w:val="005C57E2"/>
    <w:rsid w:val="0077320A"/>
    <w:rsid w:val="00A47FD3"/>
    <w:rsid w:val="00B2335C"/>
    <w:rsid w:val="00C61910"/>
    <w:rsid w:val="00C65B82"/>
    <w:rsid w:val="00E90A43"/>
    <w:rsid w:val="00F1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9D649A3-B4AF-409A-AA4C-7C8787FE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4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4C1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61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1910"/>
  </w:style>
  <w:style w:type="paragraph" w:styleId="Pieddepage">
    <w:name w:val="footer"/>
    <w:basedOn w:val="Normal"/>
    <w:link w:val="PieddepageCar"/>
    <w:uiPriority w:val="99"/>
    <w:unhideWhenUsed/>
    <w:rsid w:val="00C61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1910"/>
  </w:style>
  <w:style w:type="character" w:customStyle="1" w:styleId="w8qarf">
    <w:name w:val="w8qarf"/>
    <w:basedOn w:val="Policepardfaut"/>
    <w:rsid w:val="002B7422"/>
  </w:style>
  <w:style w:type="character" w:styleId="Lienhypertexte">
    <w:name w:val="Hyperlink"/>
    <w:basedOn w:val="Policepardfaut"/>
    <w:uiPriority w:val="99"/>
    <w:semiHidden/>
    <w:unhideWhenUsed/>
    <w:rsid w:val="002B7422"/>
    <w:rPr>
      <w:color w:val="0000FF"/>
      <w:u w:val="single"/>
    </w:rPr>
  </w:style>
  <w:style w:type="character" w:customStyle="1" w:styleId="lrzxr">
    <w:name w:val="lrzxr"/>
    <w:basedOn w:val="Policepardfaut"/>
    <w:rsid w:val="002B7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ogle.com/search?q=SEGFORHIG+Portugal&amp;rlz=1C1CHBF_frFR801FR801&amp;oq=SEGFORHIG+Portugal&amp;aqs=chrome..69i57.39522j0j7&amp;sourceid=chrome&amp;ie=UTF-8" TargetMode="External"/><Relationship Id="rId1" Type="http://schemas.openxmlformats.org/officeDocument/2006/relationships/hyperlink" Target="https://www.google.com/search?rlz=1C1CHBF_frFR801FR801&amp;sxsrf=AOaemvIRXX2uooIMsB88AlREvV6e41yHxQ:1637012883511&amp;q=segforhig+-+seguran%C3%A7a+e+sa%C3%BAde+do+trabalho+e+forma%C3%A7%C3%A3o,+lda.+t%C3%A9l%C3%A9phone&amp;ludocid=9940228672384002297&amp;sa=X&amp;ved=2ahUKEwj07KebrJv0AhXQxIUKHZJ0A2MQ6BN6BAgzEA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Compte Microsoft</cp:lastModifiedBy>
  <cp:revision>5</cp:revision>
  <dcterms:created xsi:type="dcterms:W3CDTF">2021-11-15T11:59:00Z</dcterms:created>
  <dcterms:modified xsi:type="dcterms:W3CDTF">2021-11-15T22:17:00Z</dcterms:modified>
</cp:coreProperties>
</file>