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556" w:rsidRPr="009F4556" w:rsidRDefault="009F4556" w:rsidP="009F4556">
      <w:pPr>
        <w:shd w:val="clear" w:color="auto" w:fill="FFFFFF"/>
        <w:spacing w:after="100" w:afterAutospacing="1" w:line="240" w:lineRule="auto"/>
        <w:outlineLvl w:val="0"/>
        <w:rPr>
          <w:rFonts w:ascii="Verdana" w:eastAsia="Times New Roman" w:hAnsi="Verdana" w:cs="Times New Roman"/>
          <w:color w:val="008FB4"/>
          <w:kern w:val="36"/>
          <w:sz w:val="38"/>
          <w:szCs w:val="38"/>
          <w:lang w:eastAsia="fr-FR"/>
        </w:rPr>
      </w:pPr>
      <w:r w:rsidRPr="009F4556">
        <w:rPr>
          <w:rFonts w:ascii="Verdana" w:eastAsia="Times New Roman" w:hAnsi="Verdana" w:cs="Times New Roman"/>
          <w:color w:val="008FB4"/>
          <w:kern w:val="36"/>
          <w:sz w:val="38"/>
          <w:szCs w:val="38"/>
          <w:lang w:eastAsia="fr-FR"/>
        </w:rPr>
        <w:t>Actualités</w:t>
      </w:r>
      <w:bookmarkStart w:id="0" w:name="_GoBack"/>
      <w:bookmarkEnd w:id="0"/>
    </w:p>
    <w:p w:rsidR="009F4556" w:rsidRPr="009F4556" w:rsidRDefault="009F4556" w:rsidP="009F4556">
      <w:pPr>
        <w:numPr>
          <w:ilvl w:val="0"/>
          <w:numId w:val="1"/>
        </w:numPr>
        <w:shd w:val="clear" w:color="auto" w:fill="FFFFFF"/>
        <w:spacing w:after="0" w:line="240" w:lineRule="auto"/>
        <w:ind w:left="0"/>
        <w:rPr>
          <w:rFonts w:ascii="Verdana" w:eastAsia="Times New Roman" w:hAnsi="Verdana" w:cs="Times New Roman"/>
          <w:color w:val="444444"/>
          <w:sz w:val="21"/>
          <w:szCs w:val="21"/>
          <w:lang w:eastAsia="fr-FR"/>
        </w:rPr>
      </w:pPr>
      <w:hyperlink r:id="rId6" w:anchor="section_261" w:history="1">
        <w:r w:rsidRPr="009F4556">
          <w:rPr>
            <w:rFonts w:ascii="Verdana" w:eastAsia="Times New Roman" w:hAnsi="Verdana" w:cs="Times New Roman"/>
            <w:color w:val="444444"/>
            <w:sz w:val="21"/>
            <w:szCs w:val="21"/>
            <w:lang w:eastAsia="fr-FR"/>
          </w:rPr>
          <w:t>J.P.O. découverte</w:t>
        </w:r>
      </w:hyperlink>
    </w:p>
    <w:p w:rsidR="009F4556" w:rsidRPr="009F4556" w:rsidRDefault="009F4556" w:rsidP="009F4556">
      <w:pPr>
        <w:numPr>
          <w:ilvl w:val="0"/>
          <w:numId w:val="1"/>
        </w:numPr>
        <w:shd w:val="clear" w:color="auto" w:fill="FFFFFF"/>
        <w:spacing w:after="0" w:line="240" w:lineRule="auto"/>
        <w:ind w:left="0"/>
        <w:rPr>
          <w:rFonts w:ascii="Verdana" w:eastAsia="Times New Roman" w:hAnsi="Verdana" w:cs="Times New Roman"/>
          <w:color w:val="444444"/>
          <w:sz w:val="21"/>
          <w:szCs w:val="21"/>
          <w:lang w:eastAsia="fr-FR"/>
        </w:rPr>
      </w:pPr>
      <w:hyperlink r:id="rId7" w:anchor="section_18299" w:history="1">
        <w:r>
          <w:rPr>
            <w:rFonts w:ascii="Verdana" w:eastAsia="Times New Roman" w:hAnsi="Verdana" w:cs="Times New Roman"/>
            <w:color w:val="444444"/>
            <w:sz w:val="21"/>
            <w:szCs w:val="21"/>
            <w:lang w:eastAsia="fr-FR"/>
          </w:rPr>
          <w:t>L’</w:t>
        </w:r>
        <w:r w:rsidRPr="009F4556">
          <w:rPr>
            <w:rFonts w:ascii="Verdana" w:eastAsia="Times New Roman" w:hAnsi="Verdana" w:cs="Times New Roman"/>
            <w:color w:val="444444"/>
            <w:sz w:val="21"/>
            <w:szCs w:val="21"/>
            <w:lang w:eastAsia="fr-FR"/>
          </w:rPr>
          <w:t>instant Break</w:t>
        </w:r>
      </w:hyperlink>
    </w:p>
    <w:p w:rsidR="009F4556" w:rsidRPr="009F4556" w:rsidRDefault="009F4556" w:rsidP="009F4556">
      <w:pPr>
        <w:shd w:val="clear" w:color="auto" w:fill="FFFFFF"/>
        <w:spacing w:after="0" w:line="240" w:lineRule="auto"/>
        <w:outlineLvl w:val="2"/>
        <w:rPr>
          <w:rFonts w:ascii="Verdana" w:eastAsia="Times New Roman" w:hAnsi="Verdana" w:cs="Times New Roman"/>
          <w:color w:val="444444"/>
          <w:sz w:val="36"/>
          <w:szCs w:val="36"/>
          <w:lang w:eastAsia="fr-FR"/>
        </w:rPr>
      </w:pPr>
      <w:r w:rsidRPr="009F4556">
        <w:rPr>
          <w:rFonts w:ascii="Verdana" w:eastAsia="Times New Roman" w:hAnsi="Verdana" w:cs="Times New Roman"/>
          <w:b/>
          <w:bCs/>
          <w:color w:val="0000CD"/>
          <w:sz w:val="36"/>
          <w:szCs w:val="36"/>
          <w:u w:val="single"/>
          <w:lang w:eastAsia="fr-FR"/>
        </w:rPr>
        <w:t>Prochaine journée portes ouvertes le 3 Avril de 14 à 19h</w:t>
      </w:r>
    </w:p>
    <w:p w:rsidR="009F4556" w:rsidRPr="009F4556" w:rsidRDefault="009F4556" w:rsidP="009F4556">
      <w:pPr>
        <w:shd w:val="clear" w:color="auto" w:fill="FFFFFF"/>
        <w:spacing w:after="0" w:line="240" w:lineRule="auto"/>
        <w:outlineLvl w:val="3"/>
        <w:rPr>
          <w:rFonts w:ascii="Verdana" w:eastAsia="Times New Roman" w:hAnsi="Verdana" w:cs="Times New Roman"/>
          <w:color w:val="444444"/>
          <w:sz w:val="27"/>
          <w:szCs w:val="27"/>
          <w:lang w:eastAsia="fr-FR"/>
        </w:rPr>
      </w:pPr>
      <w:r w:rsidRPr="009F4556">
        <w:rPr>
          <w:rFonts w:ascii="Verdana" w:eastAsia="Times New Roman" w:hAnsi="Verdana" w:cs="Times New Roman"/>
          <w:color w:val="008000"/>
          <w:sz w:val="27"/>
          <w:szCs w:val="27"/>
          <w:lang w:eastAsia="fr-FR"/>
        </w:rPr>
        <w:t>Venez découvrir le 1er Centre de santé créé par et pour des thérapeutes.</w:t>
      </w:r>
    </w:p>
    <w:p w:rsidR="009F4556" w:rsidRPr="009F4556" w:rsidRDefault="009F4556" w:rsidP="009F4556">
      <w:pPr>
        <w:shd w:val="clear" w:color="auto" w:fill="FFFFFF"/>
        <w:spacing w:after="120" w:line="240" w:lineRule="auto"/>
        <w:rPr>
          <w:rFonts w:ascii="Verdana" w:eastAsia="Times New Roman" w:hAnsi="Verdana" w:cs="Times New Roman"/>
          <w:color w:val="444444"/>
          <w:sz w:val="21"/>
          <w:szCs w:val="21"/>
          <w:lang w:eastAsia="fr-FR"/>
        </w:rPr>
      </w:pPr>
      <w:r w:rsidRPr="009F4556">
        <w:rPr>
          <w:rFonts w:ascii="Verdana" w:eastAsia="Times New Roman" w:hAnsi="Verdana" w:cs="Times New Roman"/>
          <w:color w:val="444444"/>
          <w:sz w:val="21"/>
          <w:szCs w:val="21"/>
          <w:lang w:eastAsia="fr-FR"/>
        </w:rPr>
        <w:t>Directrice ou Directeur d'Ecole de Thérapeutes, Centre de formation paramédical, Responsable Pédagogique, venez découvrir notre centre.</w:t>
      </w:r>
    </w:p>
    <w:p w:rsidR="009F4556" w:rsidRPr="009F4556" w:rsidRDefault="009F4556" w:rsidP="009F4556">
      <w:pPr>
        <w:shd w:val="clear" w:color="auto" w:fill="FFFFFF"/>
        <w:spacing w:after="0" w:line="240" w:lineRule="auto"/>
        <w:outlineLvl w:val="3"/>
        <w:rPr>
          <w:rFonts w:ascii="Verdana" w:eastAsia="Times New Roman" w:hAnsi="Verdana" w:cs="Times New Roman"/>
          <w:color w:val="444444"/>
          <w:sz w:val="27"/>
          <w:szCs w:val="27"/>
          <w:lang w:eastAsia="fr-FR"/>
        </w:rPr>
      </w:pPr>
      <w:r w:rsidRPr="009F4556">
        <w:rPr>
          <w:rFonts w:ascii="Verdana" w:eastAsia="Times New Roman" w:hAnsi="Verdana" w:cs="Times New Roman"/>
          <w:i/>
          <w:iCs/>
          <w:color w:val="444444"/>
          <w:sz w:val="27"/>
          <w:szCs w:val="27"/>
          <w:lang w:eastAsia="fr-FR"/>
        </w:rPr>
        <w:t>A tous les professionnels qui veulent vivre de leur passion et donner de l'élan à leurs envies !</w:t>
      </w:r>
    </w:p>
    <w:p w:rsidR="009F4556" w:rsidRPr="009F4556" w:rsidRDefault="009F4556" w:rsidP="009F4556">
      <w:pPr>
        <w:shd w:val="clear" w:color="auto" w:fill="FFFFFF"/>
        <w:spacing w:after="0" w:line="240" w:lineRule="auto"/>
        <w:rPr>
          <w:rFonts w:ascii="Verdana" w:eastAsia="Times New Roman" w:hAnsi="Verdana" w:cs="Times New Roman"/>
          <w:color w:val="444444"/>
          <w:sz w:val="21"/>
          <w:szCs w:val="21"/>
          <w:lang w:eastAsia="fr-FR"/>
        </w:rPr>
      </w:pPr>
      <w:proofErr w:type="spellStart"/>
      <w:r w:rsidRPr="009F4556">
        <w:rPr>
          <w:rFonts w:ascii="Verdana" w:eastAsia="Times New Roman" w:hAnsi="Verdana" w:cs="Times New Roman"/>
          <w:color w:val="444444"/>
          <w:sz w:val="21"/>
          <w:szCs w:val="21"/>
          <w:lang w:eastAsia="fr-FR"/>
        </w:rPr>
        <w:t>SophroKhepri</w:t>
      </w:r>
      <w:proofErr w:type="spellEnd"/>
      <w:r w:rsidRPr="009F4556">
        <w:rPr>
          <w:rFonts w:ascii="Verdana" w:eastAsia="Times New Roman" w:hAnsi="Verdana" w:cs="Times New Roman"/>
          <w:color w:val="444444"/>
          <w:sz w:val="21"/>
          <w:szCs w:val="21"/>
          <w:lang w:eastAsia="fr-FR"/>
        </w:rPr>
        <w:t>, propose une plateforme collaborative de thérapeutes favorisant le travail d'équipe dont l'objectif est de promouvoir les professions libérales du secteur de la santé.</w:t>
      </w:r>
      <w:r w:rsidRPr="009F4556">
        <w:rPr>
          <w:rFonts w:ascii="Verdana" w:eastAsia="Times New Roman" w:hAnsi="Verdana" w:cs="Times New Roman"/>
          <w:color w:val="444444"/>
          <w:sz w:val="21"/>
          <w:szCs w:val="21"/>
          <w:lang w:eastAsia="fr-FR"/>
        </w:rPr>
        <w:br/>
        <w:t>Notre tarification, souple et avantageuse est adaptée à tout besoin, de quelques heures mensuelles à une utilisation quotidienne.</w:t>
      </w:r>
    </w:p>
    <w:p w:rsidR="009F4556" w:rsidRPr="009F4556" w:rsidRDefault="009F4556" w:rsidP="009F4556">
      <w:pPr>
        <w:shd w:val="clear" w:color="auto" w:fill="FFFFFF"/>
        <w:spacing w:after="0" w:line="240" w:lineRule="auto"/>
        <w:rPr>
          <w:rFonts w:ascii="Verdana" w:eastAsia="Times New Roman" w:hAnsi="Verdana" w:cs="Times New Roman"/>
          <w:color w:val="444444"/>
          <w:sz w:val="21"/>
          <w:szCs w:val="21"/>
          <w:lang w:eastAsia="fr-FR"/>
        </w:rPr>
      </w:pPr>
      <w:r w:rsidRPr="009F4556">
        <w:rPr>
          <w:rFonts w:ascii="Verdana" w:eastAsia="Times New Roman" w:hAnsi="Verdana" w:cs="Times New Roman"/>
          <w:color w:val="444444"/>
          <w:sz w:val="21"/>
          <w:szCs w:val="21"/>
          <w:lang w:eastAsia="fr-FR"/>
        </w:rPr>
        <w:t>Notre crédo, payer uniquement le temps utilisé et rien d'autre</w:t>
      </w:r>
      <w:r w:rsidRPr="009F4556">
        <w:rPr>
          <w:rFonts w:ascii="Verdana" w:eastAsia="Times New Roman" w:hAnsi="Verdana" w:cs="Times New Roman"/>
          <w:color w:val="444444"/>
          <w:sz w:val="21"/>
          <w:szCs w:val="21"/>
          <w:lang w:eastAsia="fr-FR"/>
        </w:rPr>
        <w:br/>
        <w:t>Salles de consultation, simulation tarifaire ici : </w:t>
      </w:r>
      <w:hyperlink r:id="rId8" w:tgtFrame="_blank" w:history="1">
        <w:r w:rsidRPr="009F4556">
          <w:rPr>
            <w:rFonts w:ascii="Verdana" w:eastAsia="Times New Roman" w:hAnsi="Verdana" w:cs="Times New Roman"/>
            <w:color w:val="444444"/>
            <w:sz w:val="21"/>
            <w:szCs w:val="21"/>
            <w:u w:val="single"/>
            <w:lang w:eastAsia="fr-FR"/>
          </w:rPr>
          <w:t>Tarifs-</w:t>
        </w:r>
        <w:proofErr w:type="spellStart"/>
        <w:r w:rsidRPr="009F4556">
          <w:rPr>
            <w:rFonts w:ascii="Verdana" w:eastAsia="Times New Roman" w:hAnsi="Verdana" w:cs="Times New Roman"/>
            <w:color w:val="444444"/>
            <w:sz w:val="21"/>
            <w:szCs w:val="21"/>
            <w:u w:val="single"/>
            <w:lang w:eastAsia="fr-FR"/>
          </w:rPr>
          <w:t>Therapeutes</w:t>
        </w:r>
        <w:proofErr w:type="spellEnd"/>
      </w:hyperlink>
    </w:p>
    <w:p w:rsidR="009F4556" w:rsidRPr="009F4556" w:rsidRDefault="009F4556" w:rsidP="009F4556">
      <w:pPr>
        <w:shd w:val="clear" w:color="auto" w:fill="FFFFFF"/>
        <w:spacing w:after="0" w:line="240" w:lineRule="auto"/>
        <w:rPr>
          <w:rFonts w:ascii="Verdana" w:eastAsia="Times New Roman" w:hAnsi="Verdana" w:cs="Times New Roman"/>
          <w:color w:val="444444"/>
          <w:sz w:val="21"/>
          <w:szCs w:val="21"/>
          <w:lang w:eastAsia="fr-FR"/>
        </w:rPr>
      </w:pPr>
      <w:r w:rsidRPr="009F4556">
        <w:rPr>
          <w:rFonts w:ascii="Verdana" w:eastAsia="Times New Roman" w:hAnsi="Verdana" w:cs="Times New Roman"/>
          <w:color w:val="444444"/>
          <w:sz w:val="21"/>
          <w:szCs w:val="21"/>
          <w:lang w:eastAsia="fr-FR"/>
        </w:rPr>
        <w:t>Il est aussi possible de privatiser notre Centre pour des périodes de supervisions, d'examen ou de stages. Voir ici ; </w:t>
      </w:r>
      <w:hyperlink r:id="rId9" w:tgtFrame="_blank" w:history="1">
        <w:r w:rsidRPr="009F4556">
          <w:rPr>
            <w:rFonts w:ascii="Verdana" w:eastAsia="Times New Roman" w:hAnsi="Verdana" w:cs="Times New Roman"/>
            <w:color w:val="444444"/>
            <w:sz w:val="21"/>
            <w:szCs w:val="21"/>
            <w:u w:val="single"/>
            <w:lang w:eastAsia="fr-FR"/>
          </w:rPr>
          <w:t>Privatisation du Centre</w:t>
        </w:r>
      </w:hyperlink>
      <w:r w:rsidRPr="009F4556">
        <w:rPr>
          <w:rFonts w:ascii="Verdana" w:eastAsia="Times New Roman" w:hAnsi="Verdana" w:cs="Times New Roman"/>
          <w:color w:val="444444"/>
          <w:sz w:val="21"/>
          <w:szCs w:val="21"/>
          <w:lang w:eastAsia="fr-FR"/>
        </w:rPr>
        <w:br/>
        <w:t>Merci de confirmer votre venue en cliquant ici : </w:t>
      </w:r>
      <w:hyperlink r:id="rId10" w:tgtFrame="_blank" w:history="1">
        <w:r w:rsidRPr="009F4556">
          <w:rPr>
            <w:rFonts w:ascii="Verdana" w:eastAsia="Times New Roman" w:hAnsi="Verdana" w:cs="Times New Roman"/>
            <w:color w:val="444444"/>
            <w:sz w:val="21"/>
            <w:szCs w:val="21"/>
            <w:u w:val="single"/>
            <w:lang w:eastAsia="fr-FR"/>
          </w:rPr>
          <w:t>jpo.sophrokhepri.fr</w:t>
        </w:r>
      </w:hyperlink>
      <w:r w:rsidRPr="009F4556">
        <w:rPr>
          <w:rFonts w:ascii="Verdana" w:eastAsia="Times New Roman" w:hAnsi="Verdana" w:cs="Times New Roman"/>
          <w:color w:val="444444"/>
          <w:sz w:val="21"/>
          <w:szCs w:val="21"/>
          <w:lang w:eastAsia="fr-FR"/>
        </w:rPr>
        <w:br/>
        <w:t>Nous restons à votre écoute, bien à vous</w:t>
      </w:r>
    </w:p>
    <w:p w:rsidR="009F4556" w:rsidRPr="009F4556" w:rsidRDefault="009F4556" w:rsidP="009F4556">
      <w:pPr>
        <w:shd w:val="clear" w:color="auto" w:fill="FFFFFF"/>
        <w:spacing w:after="100" w:afterAutospacing="1" w:line="240" w:lineRule="auto"/>
        <w:rPr>
          <w:rFonts w:ascii="Verdana" w:eastAsia="Times New Roman" w:hAnsi="Verdana" w:cs="Times New Roman"/>
          <w:color w:val="444444"/>
          <w:sz w:val="21"/>
          <w:szCs w:val="21"/>
          <w:lang w:eastAsia="fr-FR"/>
        </w:rPr>
      </w:pPr>
      <w:r w:rsidRPr="009F4556">
        <w:rPr>
          <w:rFonts w:ascii="Verdana" w:eastAsia="Times New Roman" w:hAnsi="Verdana" w:cs="Times New Roman"/>
          <w:color w:val="444444"/>
          <w:sz w:val="21"/>
          <w:szCs w:val="21"/>
          <w:lang w:eastAsia="fr-FR"/>
        </w:rPr>
        <w:t>Evelyne Revellat</w:t>
      </w:r>
    </w:p>
    <w:p w:rsidR="009F4556" w:rsidRPr="009F4556" w:rsidRDefault="009F4556" w:rsidP="009F4556">
      <w:pPr>
        <w:shd w:val="clear" w:color="auto" w:fill="FFFFFF"/>
        <w:spacing w:after="0" w:line="240" w:lineRule="auto"/>
        <w:rPr>
          <w:rFonts w:ascii="Verdana" w:eastAsia="Times New Roman" w:hAnsi="Verdana" w:cs="Times New Roman"/>
          <w:color w:val="444444"/>
          <w:sz w:val="21"/>
          <w:szCs w:val="21"/>
          <w:lang w:eastAsia="fr-FR"/>
        </w:rPr>
      </w:pPr>
      <w:hyperlink r:id="rId11" w:tgtFrame="_self" w:history="1">
        <w:r w:rsidRPr="009F4556">
          <w:rPr>
            <w:rFonts w:ascii="Helvetica" w:eastAsia="Times New Roman" w:hAnsi="Helvetica" w:cs="Helvetica"/>
            <w:color w:val="FFFFFF"/>
            <w:sz w:val="21"/>
            <w:szCs w:val="21"/>
            <w:u w:val="single"/>
            <w:bdr w:val="single" w:sz="12" w:space="2" w:color="008FB4" w:frame="1"/>
            <w:shd w:val="clear" w:color="auto" w:fill="008FB4"/>
            <w:lang w:eastAsia="fr-FR"/>
          </w:rPr>
          <w:t>Inscription</w:t>
        </w:r>
      </w:hyperlink>
    </w:p>
    <w:p w:rsidR="009F4556" w:rsidRPr="009F4556" w:rsidRDefault="009F4556" w:rsidP="009F4556">
      <w:pPr>
        <w:shd w:val="clear" w:color="auto" w:fill="FFFFFF"/>
        <w:spacing w:after="150" w:line="240" w:lineRule="auto"/>
        <w:textAlignment w:val="center"/>
        <w:rPr>
          <w:rFonts w:ascii="Verdana" w:eastAsia="Times New Roman" w:hAnsi="Verdana" w:cs="Times New Roman"/>
          <w:color w:val="444444"/>
          <w:sz w:val="2"/>
          <w:szCs w:val="2"/>
          <w:lang w:eastAsia="fr-FR"/>
        </w:rPr>
      </w:pPr>
      <w:r w:rsidRPr="009F4556">
        <w:rPr>
          <w:rFonts w:ascii="Verdana" w:eastAsia="Times New Roman" w:hAnsi="Verdana" w:cs="Times New Roman"/>
          <w:color w:val="444444"/>
          <w:sz w:val="2"/>
          <w:szCs w:val="2"/>
          <w:lang w:eastAsia="fr-FR"/>
        </w:rPr>
        <w:pict>
          <v:rect id="_x0000_i1025" style="width:541.5pt;height:0" o:hrpct="0" o:hralign="center" o:hrstd="t" o:hr="t" fillcolor="#a0a0a0" stroked="f"/>
        </w:pict>
      </w:r>
    </w:p>
    <w:p w:rsidR="009F4556" w:rsidRPr="009F4556" w:rsidRDefault="009F4556" w:rsidP="009F4556">
      <w:pPr>
        <w:shd w:val="clear" w:color="auto" w:fill="FFFFFF"/>
        <w:spacing w:after="225" w:line="240" w:lineRule="auto"/>
        <w:outlineLvl w:val="2"/>
        <w:rPr>
          <w:rFonts w:ascii="Verdana" w:eastAsia="Times New Roman" w:hAnsi="Verdana" w:cs="Times New Roman"/>
          <w:color w:val="444444"/>
          <w:sz w:val="36"/>
          <w:szCs w:val="36"/>
          <w:lang w:eastAsia="fr-FR"/>
        </w:rPr>
      </w:pPr>
      <w:r w:rsidRPr="009F4556">
        <w:rPr>
          <w:rFonts w:ascii="Verdana" w:eastAsia="Times New Roman" w:hAnsi="Verdana" w:cs="Times New Roman"/>
          <w:color w:val="444444"/>
          <w:sz w:val="36"/>
          <w:szCs w:val="36"/>
          <w:lang w:eastAsia="fr-FR"/>
        </w:rPr>
        <w:t> </w:t>
      </w:r>
    </w:p>
    <w:p w:rsidR="009F4556" w:rsidRPr="009F4556" w:rsidRDefault="009F4556" w:rsidP="009F4556">
      <w:pPr>
        <w:shd w:val="clear" w:color="auto" w:fill="FFFFFF"/>
        <w:spacing w:after="0" w:line="240" w:lineRule="auto"/>
        <w:outlineLvl w:val="2"/>
        <w:rPr>
          <w:rFonts w:ascii="Verdana" w:eastAsia="Times New Roman" w:hAnsi="Verdana" w:cs="Times New Roman"/>
          <w:color w:val="444444"/>
          <w:sz w:val="36"/>
          <w:szCs w:val="36"/>
          <w:lang w:eastAsia="fr-FR"/>
        </w:rPr>
      </w:pPr>
      <w:r w:rsidRPr="009F4556">
        <w:rPr>
          <w:rFonts w:ascii="Verdana" w:eastAsia="Times New Roman" w:hAnsi="Verdana" w:cs="Times New Roman"/>
          <w:b/>
          <w:bCs/>
          <w:color w:val="0000CD"/>
          <w:sz w:val="36"/>
          <w:szCs w:val="36"/>
          <w:lang w:eastAsia="fr-FR"/>
        </w:rPr>
        <w:t>Une rencontre exceptionnelle le Jeudi 7 avril 2016</w:t>
      </w:r>
    </w:p>
    <w:p w:rsidR="009F4556" w:rsidRPr="009F4556" w:rsidRDefault="009F4556" w:rsidP="009F4556">
      <w:pPr>
        <w:shd w:val="clear" w:color="auto" w:fill="FFFFFF"/>
        <w:spacing w:after="0" w:line="240" w:lineRule="auto"/>
        <w:outlineLvl w:val="3"/>
        <w:rPr>
          <w:rFonts w:ascii="Verdana" w:eastAsia="Times New Roman" w:hAnsi="Verdana" w:cs="Times New Roman"/>
          <w:color w:val="444444"/>
          <w:sz w:val="27"/>
          <w:szCs w:val="27"/>
          <w:lang w:eastAsia="fr-FR"/>
        </w:rPr>
      </w:pPr>
      <w:proofErr w:type="spellStart"/>
      <w:r w:rsidRPr="009F4556">
        <w:rPr>
          <w:rFonts w:ascii="Verdana" w:eastAsia="Times New Roman" w:hAnsi="Verdana" w:cs="Times New Roman"/>
          <w:b/>
          <w:bCs/>
          <w:color w:val="009966"/>
          <w:sz w:val="27"/>
          <w:szCs w:val="27"/>
          <w:lang w:eastAsia="fr-FR"/>
        </w:rPr>
        <w:t>Sophrokhepri</w:t>
      </w:r>
      <w:proofErr w:type="spellEnd"/>
      <w:r w:rsidRPr="009F4556">
        <w:rPr>
          <w:rFonts w:ascii="Verdana" w:eastAsia="Times New Roman" w:hAnsi="Verdana" w:cs="Times New Roman"/>
          <w:b/>
          <w:bCs/>
          <w:color w:val="009966"/>
          <w:sz w:val="27"/>
          <w:szCs w:val="27"/>
          <w:lang w:eastAsia="fr-FR"/>
        </w:rPr>
        <w:t xml:space="preserve"> et "l'Instant Break" vous invitent à prendre soin de vous.</w:t>
      </w:r>
      <w:r w:rsidRPr="009F4556">
        <w:rPr>
          <w:rFonts w:ascii="Verdana" w:eastAsia="Times New Roman" w:hAnsi="Verdana" w:cs="Times New Roman"/>
          <w:b/>
          <w:bCs/>
          <w:color w:val="009966"/>
          <w:sz w:val="27"/>
          <w:szCs w:val="27"/>
          <w:lang w:eastAsia="fr-FR"/>
        </w:rPr>
        <w:br/>
      </w:r>
      <w:proofErr w:type="spellStart"/>
      <w:proofErr w:type="gramStart"/>
      <w:r w:rsidRPr="009F4556">
        <w:rPr>
          <w:rFonts w:ascii="Verdana" w:eastAsia="Times New Roman" w:hAnsi="Verdana" w:cs="Times New Roman"/>
          <w:b/>
          <w:bCs/>
          <w:color w:val="009966"/>
          <w:sz w:val="27"/>
          <w:szCs w:val="27"/>
          <w:lang w:eastAsia="fr-FR"/>
        </w:rPr>
        <w:t>Formez vous</w:t>
      </w:r>
      <w:proofErr w:type="spellEnd"/>
      <w:proofErr w:type="gramEnd"/>
      <w:r w:rsidRPr="009F4556">
        <w:rPr>
          <w:rFonts w:ascii="Verdana" w:eastAsia="Times New Roman" w:hAnsi="Verdana" w:cs="Times New Roman"/>
          <w:b/>
          <w:bCs/>
          <w:color w:val="009966"/>
          <w:sz w:val="27"/>
          <w:szCs w:val="27"/>
          <w:lang w:eastAsia="fr-FR"/>
        </w:rPr>
        <w:t xml:space="preserve"> à des pratiques de Gestion du Stress avec effet immédiat.</w:t>
      </w:r>
      <w:r w:rsidRPr="009F4556">
        <w:rPr>
          <w:rFonts w:ascii="Verdana" w:eastAsia="Times New Roman" w:hAnsi="Verdana" w:cs="Times New Roman"/>
          <w:color w:val="444444"/>
          <w:sz w:val="27"/>
          <w:szCs w:val="27"/>
          <w:lang w:eastAsia="fr-FR"/>
        </w:rPr>
        <w:br/>
      </w:r>
      <w:r w:rsidRPr="009F4556">
        <w:rPr>
          <w:rFonts w:ascii="Verdana" w:eastAsia="Times New Roman" w:hAnsi="Verdana" w:cs="Times New Roman"/>
          <w:i/>
          <w:iCs/>
          <w:color w:val="444444"/>
          <w:sz w:val="18"/>
          <w:szCs w:val="18"/>
          <w:lang w:eastAsia="fr-FR"/>
        </w:rPr>
        <w:t>(Imputable sur votre budget formation)</w:t>
      </w:r>
    </w:p>
    <w:p w:rsidR="009F4556" w:rsidRPr="009F4556" w:rsidRDefault="009F4556" w:rsidP="009F4556">
      <w:pPr>
        <w:shd w:val="clear" w:color="auto" w:fill="FFFFFF"/>
        <w:spacing w:after="0" w:line="240" w:lineRule="auto"/>
        <w:rPr>
          <w:rFonts w:ascii="Verdana" w:eastAsia="Times New Roman" w:hAnsi="Verdana" w:cs="Times New Roman"/>
          <w:color w:val="444444"/>
          <w:sz w:val="21"/>
          <w:szCs w:val="21"/>
          <w:lang w:eastAsia="fr-FR"/>
        </w:rPr>
      </w:pPr>
      <w:r w:rsidRPr="009F4556">
        <w:rPr>
          <w:rFonts w:ascii="Verdana" w:eastAsia="Times New Roman" w:hAnsi="Verdana" w:cs="Times New Roman"/>
          <w:color w:val="444444"/>
          <w:sz w:val="21"/>
          <w:szCs w:val="21"/>
          <w:lang w:eastAsia="fr-FR"/>
        </w:rPr>
        <w:t>Salariés d'entreprise, Managers, Dirigeants, DRH, Médecins du travail et Responsables de Formation</w:t>
      </w:r>
      <w:r w:rsidRPr="009F4556">
        <w:rPr>
          <w:rFonts w:ascii="Verdana" w:eastAsia="Times New Roman" w:hAnsi="Verdana" w:cs="Times New Roman"/>
          <w:color w:val="444444"/>
          <w:sz w:val="21"/>
          <w:szCs w:val="21"/>
          <w:lang w:eastAsia="fr-FR"/>
        </w:rPr>
        <w:br/>
        <w:t>réservez votre après-midi ou votre soirée du 7 avril pour vivre un break exceptionnel !</w:t>
      </w:r>
      <w:r w:rsidRPr="009F4556">
        <w:rPr>
          <w:rFonts w:ascii="Verdana" w:eastAsia="Times New Roman" w:hAnsi="Verdana" w:cs="Times New Roman"/>
          <w:color w:val="444444"/>
          <w:sz w:val="21"/>
          <w:szCs w:val="21"/>
          <w:lang w:eastAsia="fr-FR"/>
        </w:rPr>
        <w:br/>
        <w:t>Découvrez ce temps de pause que vous aurez personnalisé suivant vos centres d’intérêt.</w:t>
      </w:r>
    </w:p>
    <w:p w:rsidR="009F4556" w:rsidRPr="009F4556" w:rsidRDefault="009F4556" w:rsidP="009F4556">
      <w:pPr>
        <w:shd w:val="clear" w:color="auto" w:fill="FFFFFF"/>
        <w:spacing w:after="120" w:line="240" w:lineRule="auto"/>
        <w:rPr>
          <w:rFonts w:ascii="Verdana" w:eastAsia="Times New Roman" w:hAnsi="Verdana" w:cs="Times New Roman"/>
          <w:color w:val="444444"/>
          <w:sz w:val="21"/>
          <w:szCs w:val="21"/>
          <w:lang w:eastAsia="fr-FR"/>
        </w:rPr>
      </w:pPr>
      <w:r w:rsidRPr="009F4556">
        <w:rPr>
          <w:rFonts w:ascii="Verdana" w:eastAsia="Times New Roman" w:hAnsi="Verdana" w:cs="Times New Roman"/>
          <w:color w:val="444444"/>
          <w:sz w:val="21"/>
          <w:szCs w:val="21"/>
          <w:lang w:eastAsia="fr-FR"/>
        </w:rPr>
        <w:t xml:space="preserve">Le centre </w:t>
      </w:r>
      <w:proofErr w:type="spellStart"/>
      <w:r w:rsidRPr="009F4556">
        <w:rPr>
          <w:rFonts w:ascii="Verdana" w:eastAsia="Times New Roman" w:hAnsi="Verdana" w:cs="Times New Roman"/>
          <w:color w:val="444444"/>
          <w:sz w:val="21"/>
          <w:szCs w:val="21"/>
          <w:lang w:eastAsia="fr-FR"/>
        </w:rPr>
        <w:t>Sophrokhépri</w:t>
      </w:r>
      <w:proofErr w:type="spellEnd"/>
      <w:r w:rsidRPr="009F4556">
        <w:rPr>
          <w:rFonts w:ascii="Verdana" w:eastAsia="Times New Roman" w:hAnsi="Verdana" w:cs="Times New Roman"/>
          <w:color w:val="444444"/>
          <w:sz w:val="21"/>
          <w:szCs w:val="21"/>
          <w:lang w:eastAsia="fr-FR"/>
        </w:rPr>
        <w:t xml:space="preserve"> ouvre ses portes pour vous faire découvrir «L'instant break» un temps de pause, un exemple d'évènement déclinable au sein de vos structures, pour vos salariés et managers.</w:t>
      </w:r>
    </w:p>
    <w:p w:rsidR="009F4556" w:rsidRPr="009F4556" w:rsidRDefault="009F4556" w:rsidP="009F4556">
      <w:pPr>
        <w:shd w:val="clear" w:color="auto" w:fill="FFFFFF"/>
        <w:spacing w:after="120" w:line="240" w:lineRule="auto"/>
        <w:rPr>
          <w:rFonts w:ascii="Verdana" w:eastAsia="Times New Roman" w:hAnsi="Verdana" w:cs="Times New Roman"/>
          <w:color w:val="444444"/>
          <w:sz w:val="21"/>
          <w:szCs w:val="21"/>
          <w:lang w:eastAsia="fr-FR"/>
        </w:rPr>
      </w:pPr>
      <w:r w:rsidRPr="009F4556">
        <w:rPr>
          <w:rFonts w:ascii="Verdana" w:eastAsia="Times New Roman" w:hAnsi="Verdana" w:cs="Times New Roman"/>
          <w:color w:val="444444"/>
          <w:sz w:val="21"/>
          <w:szCs w:val="21"/>
          <w:lang w:eastAsia="fr-FR"/>
        </w:rPr>
        <w:lastRenderedPageBreak/>
        <w:t xml:space="preserve">La qualité de vie au travail est une des priorités de </w:t>
      </w:r>
      <w:proofErr w:type="spellStart"/>
      <w:r w:rsidRPr="009F4556">
        <w:rPr>
          <w:rFonts w:ascii="Verdana" w:eastAsia="Times New Roman" w:hAnsi="Verdana" w:cs="Times New Roman"/>
          <w:color w:val="444444"/>
          <w:sz w:val="21"/>
          <w:szCs w:val="21"/>
          <w:lang w:eastAsia="fr-FR"/>
        </w:rPr>
        <w:t>Sophrokhépri</w:t>
      </w:r>
      <w:proofErr w:type="spellEnd"/>
      <w:r w:rsidRPr="009F4556">
        <w:rPr>
          <w:rFonts w:ascii="Verdana" w:eastAsia="Times New Roman" w:hAnsi="Verdana" w:cs="Times New Roman"/>
          <w:color w:val="444444"/>
          <w:sz w:val="21"/>
          <w:szCs w:val="21"/>
          <w:lang w:eastAsia="fr-FR"/>
        </w:rPr>
        <w:t xml:space="preserve"> et Performance QSE, les deux structures organisatrices de "L'instant break". Différents ateliers pour améliorer la qualité de vie au travail sont proposés en complément de ce que vous auriez déjà mis en place.</w:t>
      </w:r>
    </w:p>
    <w:p w:rsidR="009F4556" w:rsidRPr="009F4556" w:rsidRDefault="009F4556" w:rsidP="009F4556">
      <w:pPr>
        <w:shd w:val="clear" w:color="auto" w:fill="FFFFFF"/>
        <w:spacing w:after="0" w:line="240" w:lineRule="auto"/>
        <w:outlineLvl w:val="1"/>
        <w:rPr>
          <w:rFonts w:ascii="Verdana" w:eastAsia="Times New Roman" w:hAnsi="Verdana" w:cs="Times New Roman"/>
          <w:color w:val="444444"/>
          <w:sz w:val="45"/>
          <w:szCs w:val="45"/>
          <w:lang w:eastAsia="fr-FR"/>
        </w:rPr>
      </w:pPr>
      <w:r w:rsidRPr="009F4556">
        <w:rPr>
          <w:rFonts w:ascii="Verdana" w:eastAsia="Times New Roman" w:hAnsi="Verdana" w:cs="Times New Roman"/>
          <w:b/>
          <w:bCs/>
          <w:color w:val="009966"/>
          <w:sz w:val="27"/>
          <w:szCs w:val="27"/>
          <w:lang w:eastAsia="fr-FR"/>
        </w:rPr>
        <w:t>Cliquez ci-dessous, vous pourrez finaliser votre inscription.</w:t>
      </w:r>
    </w:p>
    <w:p w:rsidR="00032CF0" w:rsidRDefault="00032CF0"/>
    <w:sectPr w:rsidR="00032C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0473A1"/>
    <w:multiLevelType w:val="multilevel"/>
    <w:tmpl w:val="6B6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556"/>
    <w:rsid w:val="00032CF0"/>
    <w:rsid w:val="009F45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F4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F45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F45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F455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55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F455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F455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F455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F4556"/>
    <w:rPr>
      <w:color w:val="0000FF"/>
      <w:u w:val="single"/>
    </w:rPr>
  </w:style>
  <w:style w:type="character" w:customStyle="1" w:styleId="link-label">
    <w:name w:val="link-label"/>
    <w:basedOn w:val="Policepardfaut"/>
    <w:rsid w:val="009F4556"/>
  </w:style>
  <w:style w:type="character" w:styleId="lev">
    <w:name w:val="Strong"/>
    <w:basedOn w:val="Policepardfaut"/>
    <w:uiPriority w:val="22"/>
    <w:qFormat/>
    <w:rsid w:val="009F4556"/>
    <w:rPr>
      <w:b/>
      <w:bCs/>
    </w:rPr>
  </w:style>
  <w:style w:type="paragraph" w:styleId="NormalWeb">
    <w:name w:val="Normal (Web)"/>
    <w:basedOn w:val="Normal"/>
    <w:uiPriority w:val="99"/>
    <w:semiHidden/>
    <w:unhideWhenUsed/>
    <w:rsid w:val="009F4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F4556"/>
    <w:rPr>
      <w:i/>
      <w:iCs/>
    </w:rPr>
  </w:style>
  <w:style w:type="character" w:customStyle="1" w:styleId="apple-converted-space">
    <w:name w:val="apple-converted-space"/>
    <w:basedOn w:val="Policepardfaut"/>
    <w:rsid w:val="009F45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link w:val="Titre1Car"/>
    <w:uiPriority w:val="9"/>
    <w:qFormat/>
    <w:rsid w:val="009F4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9F4556"/>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9F455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9F4556"/>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F4556"/>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9F4556"/>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9F4556"/>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9F4556"/>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9F4556"/>
    <w:rPr>
      <w:color w:val="0000FF"/>
      <w:u w:val="single"/>
    </w:rPr>
  </w:style>
  <w:style w:type="character" w:customStyle="1" w:styleId="link-label">
    <w:name w:val="link-label"/>
    <w:basedOn w:val="Policepardfaut"/>
    <w:rsid w:val="009F4556"/>
  </w:style>
  <w:style w:type="character" w:styleId="lev">
    <w:name w:val="Strong"/>
    <w:basedOn w:val="Policepardfaut"/>
    <w:uiPriority w:val="22"/>
    <w:qFormat/>
    <w:rsid w:val="009F4556"/>
    <w:rPr>
      <w:b/>
      <w:bCs/>
    </w:rPr>
  </w:style>
  <w:style w:type="paragraph" w:styleId="NormalWeb">
    <w:name w:val="Normal (Web)"/>
    <w:basedOn w:val="Normal"/>
    <w:uiPriority w:val="99"/>
    <w:semiHidden/>
    <w:unhideWhenUsed/>
    <w:rsid w:val="009F455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F4556"/>
    <w:rPr>
      <w:i/>
      <w:iCs/>
    </w:rPr>
  </w:style>
  <w:style w:type="character" w:customStyle="1" w:styleId="apple-converted-space">
    <w:name w:val="apple-converted-space"/>
    <w:basedOn w:val="Policepardfaut"/>
    <w:rsid w:val="009F4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803898">
      <w:bodyDiv w:val="1"/>
      <w:marLeft w:val="0"/>
      <w:marRight w:val="0"/>
      <w:marTop w:val="0"/>
      <w:marBottom w:val="0"/>
      <w:divBdr>
        <w:top w:val="none" w:sz="0" w:space="0" w:color="auto"/>
        <w:left w:val="none" w:sz="0" w:space="0" w:color="auto"/>
        <w:bottom w:val="none" w:sz="0" w:space="0" w:color="auto"/>
        <w:right w:val="none" w:sz="0" w:space="0" w:color="auto"/>
      </w:divBdr>
      <w:divsChild>
        <w:div w:id="1167817876">
          <w:marLeft w:val="0"/>
          <w:marRight w:val="0"/>
          <w:marTop w:val="0"/>
          <w:marBottom w:val="0"/>
          <w:divBdr>
            <w:top w:val="none" w:sz="0" w:space="0" w:color="auto"/>
            <w:left w:val="none" w:sz="0" w:space="0" w:color="auto"/>
            <w:bottom w:val="none" w:sz="0" w:space="0" w:color="auto"/>
            <w:right w:val="none" w:sz="0" w:space="0" w:color="auto"/>
          </w:divBdr>
          <w:divsChild>
            <w:div w:id="175578943">
              <w:marLeft w:val="0"/>
              <w:marRight w:val="0"/>
              <w:marTop w:val="100"/>
              <w:marBottom w:val="100"/>
              <w:divBdr>
                <w:top w:val="none" w:sz="0" w:space="0" w:color="auto"/>
                <w:left w:val="none" w:sz="0" w:space="0" w:color="auto"/>
                <w:bottom w:val="none" w:sz="0" w:space="0" w:color="auto"/>
                <w:right w:val="none" w:sz="0" w:space="0" w:color="auto"/>
              </w:divBdr>
              <w:divsChild>
                <w:div w:id="131741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629979">
          <w:marLeft w:val="0"/>
          <w:marRight w:val="0"/>
          <w:marTop w:val="0"/>
          <w:marBottom w:val="0"/>
          <w:divBdr>
            <w:top w:val="none" w:sz="0" w:space="0" w:color="auto"/>
            <w:left w:val="none" w:sz="0" w:space="0" w:color="auto"/>
            <w:bottom w:val="none" w:sz="0" w:space="0" w:color="auto"/>
            <w:right w:val="none" w:sz="0" w:space="0" w:color="auto"/>
          </w:divBdr>
          <w:divsChild>
            <w:div w:id="1840728841">
              <w:marLeft w:val="0"/>
              <w:marRight w:val="0"/>
              <w:marTop w:val="0"/>
              <w:marBottom w:val="0"/>
              <w:divBdr>
                <w:top w:val="none" w:sz="0" w:space="0" w:color="auto"/>
                <w:left w:val="none" w:sz="0" w:space="0" w:color="auto"/>
                <w:bottom w:val="none" w:sz="0" w:space="0" w:color="auto"/>
                <w:right w:val="none" w:sz="0" w:space="0" w:color="auto"/>
              </w:divBdr>
              <w:divsChild>
                <w:div w:id="1855412356">
                  <w:marLeft w:val="0"/>
                  <w:marRight w:val="0"/>
                  <w:marTop w:val="0"/>
                  <w:marBottom w:val="0"/>
                  <w:divBdr>
                    <w:top w:val="none" w:sz="0" w:space="0" w:color="auto"/>
                    <w:left w:val="none" w:sz="0" w:space="0" w:color="auto"/>
                    <w:bottom w:val="none" w:sz="0" w:space="0" w:color="auto"/>
                    <w:right w:val="none" w:sz="0" w:space="0" w:color="auto"/>
                  </w:divBdr>
                  <w:divsChild>
                    <w:div w:id="1898203060">
                      <w:marLeft w:val="0"/>
                      <w:marRight w:val="0"/>
                      <w:marTop w:val="0"/>
                      <w:marBottom w:val="0"/>
                      <w:divBdr>
                        <w:top w:val="none" w:sz="0" w:space="0" w:color="auto"/>
                        <w:left w:val="none" w:sz="0" w:space="0" w:color="auto"/>
                        <w:bottom w:val="none" w:sz="0" w:space="0" w:color="auto"/>
                        <w:right w:val="none" w:sz="0" w:space="0" w:color="auto"/>
                      </w:divBdr>
                      <w:divsChild>
                        <w:div w:id="972247225">
                          <w:marLeft w:val="0"/>
                          <w:marRight w:val="0"/>
                          <w:marTop w:val="0"/>
                          <w:marBottom w:val="0"/>
                          <w:divBdr>
                            <w:top w:val="none" w:sz="0" w:space="0" w:color="auto"/>
                            <w:left w:val="none" w:sz="0" w:space="0" w:color="auto"/>
                            <w:bottom w:val="none" w:sz="0" w:space="0" w:color="auto"/>
                            <w:right w:val="none" w:sz="0" w:space="0" w:color="auto"/>
                          </w:divBdr>
                          <w:divsChild>
                            <w:div w:id="478117010">
                              <w:marLeft w:val="0"/>
                              <w:marRight w:val="0"/>
                              <w:marTop w:val="0"/>
                              <w:marBottom w:val="0"/>
                              <w:divBdr>
                                <w:top w:val="none" w:sz="0" w:space="0" w:color="auto"/>
                                <w:left w:val="none" w:sz="0" w:space="0" w:color="auto"/>
                                <w:bottom w:val="none" w:sz="0" w:space="0" w:color="auto"/>
                                <w:right w:val="none" w:sz="0" w:space="0" w:color="auto"/>
                              </w:divBdr>
                              <w:divsChild>
                                <w:div w:id="1582449649">
                                  <w:marLeft w:val="0"/>
                                  <w:marRight w:val="0"/>
                                  <w:marTop w:val="0"/>
                                  <w:marBottom w:val="0"/>
                                  <w:divBdr>
                                    <w:top w:val="none" w:sz="0" w:space="0" w:color="auto"/>
                                    <w:left w:val="none" w:sz="0" w:space="0" w:color="auto"/>
                                    <w:bottom w:val="none" w:sz="0" w:space="0" w:color="auto"/>
                                    <w:right w:val="none" w:sz="0" w:space="0" w:color="auto"/>
                                  </w:divBdr>
                                  <w:divsChild>
                                    <w:div w:id="101148652">
                                      <w:marLeft w:val="0"/>
                                      <w:marRight w:val="0"/>
                                      <w:marTop w:val="0"/>
                                      <w:marBottom w:val="0"/>
                                      <w:divBdr>
                                        <w:top w:val="none" w:sz="0" w:space="0" w:color="auto"/>
                                        <w:left w:val="none" w:sz="0" w:space="0" w:color="auto"/>
                                        <w:bottom w:val="none" w:sz="0" w:space="0" w:color="auto"/>
                                        <w:right w:val="none" w:sz="0" w:space="0" w:color="auto"/>
                                      </w:divBdr>
                                      <w:divsChild>
                                        <w:div w:id="1531526021">
                                          <w:marLeft w:val="0"/>
                                          <w:marRight w:val="0"/>
                                          <w:marTop w:val="0"/>
                                          <w:marBottom w:val="0"/>
                                          <w:divBdr>
                                            <w:top w:val="none" w:sz="0" w:space="0" w:color="auto"/>
                                            <w:left w:val="none" w:sz="0" w:space="0" w:color="auto"/>
                                            <w:bottom w:val="none" w:sz="0" w:space="0" w:color="auto"/>
                                            <w:right w:val="none" w:sz="0" w:space="0" w:color="auto"/>
                                          </w:divBdr>
                                          <w:divsChild>
                                            <w:div w:id="1254166762">
                                              <w:marLeft w:val="0"/>
                                              <w:marRight w:val="0"/>
                                              <w:marTop w:val="0"/>
                                              <w:marBottom w:val="0"/>
                                              <w:divBdr>
                                                <w:top w:val="none" w:sz="0" w:space="0" w:color="auto"/>
                                                <w:left w:val="none" w:sz="0" w:space="0" w:color="auto"/>
                                                <w:bottom w:val="none" w:sz="0" w:space="0" w:color="auto"/>
                                                <w:right w:val="none" w:sz="0" w:space="0" w:color="auto"/>
                                              </w:divBdr>
                                              <w:divsChild>
                                                <w:div w:id="698310898">
                                                  <w:marLeft w:val="0"/>
                                                  <w:marRight w:val="0"/>
                                                  <w:marTop w:val="0"/>
                                                  <w:marBottom w:val="0"/>
                                                  <w:divBdr>
                                                    <w:top w:val="none" w:sz="0" w:space="0" w:color="auto"/>
                                                    <w:left w:val="none" w:sz="0" w:space="0" w:color="auto"/>
                                                    <w:bottom w:val="none" w:sz="0" w:space="0" w:color="auto"/>
                                                    <w:right w:val="none" w:sz="0" w:space="0" w:color="auto"/>
                                                  </w:divBdr>
                                                  <w:divsChild>
                                                    <w:div w:id="582566274">
                                                      <w:marLeft w:val="0"/>
                                                      <w:marRight w:val="0"/>
                                                      <w:marTop w:val="0"/>
                                                      <w:marBottom w:val="0"/>
                                                      <w:divBdr>
                                                        <w:top w:val="none" w:sz="0" w:space="0" w:color="auto"/>
                                                        <w:left w:val="none" w:sz="0" w:space="0" w:color="auto"/>
                                                        <w:bottom w:val="none" w:sz="0" w:space="0" w:color="auto"/>
                                                        <w:right w:val="none" w:sz="0" w:space="0" w:color="auto"/>
                                                      </w:divBdr>
                                                      <w:divsChild>
                                                        <w:div w:id="146557895">
                                                          <w:marLeft w:val="0"/>
                                                          <w:marRight w:val="0"/>
                                                          <w:marTop w:val="0"/>
                                                          <w:marBottom w:val="0"/>
                                                          <w:divBdr>
                                                            <w:top w:val="none" w:sz="0" w:space="0" w:color="auto"/>
                                                            <w:left w:val="none" w:sz="0" w:space="0" w:color="auto"/>
                                                            <w:bottom w:val="none" w:sz="0" w:space="0" w:color="auto"/>
                                                            <w:right w:val="none" w:sz="0" w:space="0" w:color="auto"/>
                                                          </w:divBdr>
                                                          <w:divsChild>
                                                            <w:div w:id="290790379">
                                                              <w:marLeft w:val="0"/>
                                                              <w:marRight w:val="0"/>
                                                              <w:marTop w:val="0"/>
                                                              <w:marBottom w:val="0"/>
                                                              <w:divBdr>
                                                                <w:top w:val="none" w:sz="0" w:space="0" w:color="auto"/>
                                                                <w:left w:val="none" w:sz="0" w:space="0" w:color="auto"/>
                                                                <w:bottom w:val="none" w:sz="0" w:space="0" w:color="auto"/>
                                                                <w:right w:val="none" w:sz="0" w:space="0" w:color="auto"/>
                                                              </w:divBdr>
                                                              <w:divsChild>
                                                                <w:div w:id="694575384">
                                                                  <w:marLeft w:val="0"/>
                                                                  <w:marRight w:val="0"/>
                                                                  <w:marTop w:val="0"/>
                                                                  <w:marBottom w:val="0"/>
                                                                  <w:divBdr>
                                                                    <w:top w:val="none" w:sz="0" w:space="0" w:color="auto"/>
                                                                    <w:left w:val="none" w:sz="0" w:space="0" w:color="auto"/>
                                                                    <w:bottom w:val="none" w:sz="0" w:space="0" w:color="auto"/>
                                                                    <w:right w:val="none" w:sz="0" w:space="0" w:color="auto"/>
                                                                  </w:divBdr>
                                                                </w:div>
                                                                <w:div w:id="18077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155923">
                              <w:marLeft w:val="0"/>
                              <w:marRight w:val="0"/>
                              <w:marTop w:val="0"/>
                              <w:marBottom w:val="0"/>
                              <w:divBdr>
                                <w:top w:val="none" w:sz="0" w:space="0" w:color="auto"/>
                                <w:left w:val="none" w:sz="0" w:space="0" w:color="auto"/>
                                <w:bottom w:val="none" w:sz="0" w:space="0" w:color="auto"/>
                                <w:right w:val="none" w:sz="0" w:space="0" w:color="auto"/>
                              </w:divBdr>
                              <w:divsChild>
                                <w:div w:id="1309280736">
                                  <w:marLeft w:val="0"/>
                                  <w:marRight w:val="0"/>
                                  <w:marTop w:val="0"/>
                                  <w:marBottom w:val="0"/>
                                  <w:divBdr>
                                    <w:top w:val="none" w:sz="0" w:space="0" w:color="auto"/>
                                    <w:left w:val="none" w:sz="0" w:space="0" w:color="auto"/>
                                    <w:bottom w:val="none" w:sz="0" w:space="0" w:color="auto"/>
                                    <w:right w:val="none" w:sz="0" w:space="0" w:color="auto"/>
                                  </w:divBdr>
                                  <w:divsChild>
                                    <w:div w:id="553546418">
                                      <w:marLeft w:val="0"/>
                                      <w:marRight w:val="0"/>
                                      <w:marTop w:val="0"/>
                                      <w:marBottom w:val="0"/>
                                      <w:divBdr>
                                        <w:top w:val="none" w:sz="0" w:space="0" w:color="auto"/>
                                        <w:left w:val="none" w:sz="0" w:space="0" w:color="auto"/>
                                        <w:bottom w:val="none" w:sz="0" w:space="0" w:color="auto"/>
                                        <w:right w:val="none" w:sz="0" w:space="0" w:color="auto"/>
                                      </w:divBdr>
                                      <w:divsChild>
                                        <w:div w:id="1719821049">
                                          <w:marLeft w:val="0"/>
                                          <w:marRight w:val="0"/>
                                          <w:marTop w:val="0"/>
                                          <w:marBottom w:val="0"/>
                                          <w:divBdr>
                                            <w:top w:val="none" w:sz="0" w:space="0" w:color="auto"/>
                                            <w:left w:val="none" w:sz="0" w:space="0" w:color="auto"/>
                                            <w:bottom w:val="none" w:sz="0" w:space="0" w:color="auto"/>
                                            <w:right w:val="none" w:sz="0" w:space="0" w:color="auto"/>
                                          </w:divBdr>
                                          <w:divsChild>
                                            <w:div w:id="1959987837">
                                              <w:marLeft w:val="0"/>
                                              <w:marRight w:val="0"/>
                                              <w:marTop w:val="0"/>
                                              <w:marBottom w:val="0"/>
                                              <w:divBdr>
                                                <w:top w:val="none" w:sz="0" w:space="0" w:color="auto"/>
                                                <w:left w:val="none" w:sz="0" w:space="0" w:color="auto"/>
                                                <w:bottom w:val="none" w:sz="0" w:space="0" w:color="auto"/>
                                                <w:right w:val="none" w:sz="0" w:space="0" w:color="auto"/>
                                              </w:divBdr>
                                              <w:divsChild>
                                                <w:div w:id="473761508">
                                                  <w:marLeft w:val="0"/>
                                                  <w:marRight w:val="0"/>
                                                  <w:marTop w:val="0"/>
                                                  <w:marBottom w:val="0"/>
                                                  <w:divBdr>
                                                    <w:top w:val="none" w:sz="0" w:space="0" w:color="auto"/>
                                                    <w:left w:val="none" w:sz="0" w:space="0" w:color="auto"/>
                                                    <w:bottom w:val="none" w:sz="0" w:space="0" w:color="auto"/>
                                                    <w:right w:val="none" w:sz="0" w:space="0" w:color="auto"/>
                                                  </w:divBdr>
                                                  <w:divsChild>
                                                    <w:div w:id="4159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99114">
                              <w:marLeft w:val="0"/>
                              <w:marRight w:val="0"/>
                              <w:marTop w:val="0"/>
                              <w:marBottom w:val="0"/>
                              <w:divBdr>
                                <w:top w:val="none" w:sz="0" w:space="0" w:color="auto"/>
                                <w:left w:val="none" w:sz="0" w:space="0" w:color="auto"/>
                                <w:bottom w:val="none" w:sz="0" w:space="0" w:color="auto"/>
                                <w:right w:val="none" w:sz="0" w:space="0" w:color="auto"/>
                              </w:divBdr>
                              <w:divsChild>
                                <w:div w:id="840631125">
                                  <w:marLeft w:val="0"/>
                                  <w:marRight w:val="0"/>
                                  <w:marTop w:val="0"/>
                                  <w:marBottom w:val="0"/>
                                  <w:divBdr>
                                    <w:top w:val="none" w:sz="0" w:space="0" w:color="auto"/>
                                    <w:left w:val="none" w:sz="0" w:space="0" w:color="auto"/>
                                    <w:bottom w:val="none" w:sz="0" w:space="0" w:color="auto"/>
                                    <w:right w:val="none" w:sz="0" w:space="0" w:color="auto"/>
                                  </w:divBdr>
                                  <w:divsChild>
                                    <w:div w:id="1013075124">
                                      <w:marLeft w:val="0"/>
                                      <w:marRight w:val="0"/>
                                      <w:marTop w:val="0"/>
                                      <w:marBottom w:val="0"/>
                                      <w:divBdr>
                                        <w:top w:val="none" w:sz="0" w:space="0" w:color="auto"/>
                                        <w:left w:val="none" w:sz="0" w:space="0" w:color="auto"/>
                                        <w:bottom w:val="none" w:sz="0" w:space="0" w:color="auto"/>
                                        <w:right w:val="none" w:sz="0" w:space="0" w:color="auto"/>
                                      </w:divBdr>
                                      <w:divsChild>
                                        <w:div w:id="1546333495">
                                          <w:marLeft w:val="0"/>
                                          <w:marRight w:val="0"/>
                                          <w:marTop w:val="0"/>
                                          <w:marBottom w:val="0"/>
                                          <w:divBdr>
                                            <w:top w:val="none" w:sz="0" w:space="0" w:color="auto"/>
                                            <w:left w:val="none" w:sz="0" w:space="0" w:color="auto"/>
                                            <w:bottom w:val="none" w:sz="0" w:space="0" w:color="auto"/>
                                            <w:right w:val="none" w:sz="0" w:space="0" w:color="auto"/>
                                          </w:divBdr>
                                          <w:divsChild>
                                            <w:div w:id="1420830371">
                                              <w:marLeft w:val="0"/>
                                              <w:marRight w:val="0"/>
                                              <w:marTop w:val="0"/>
                                              <w:marBottom w:val="0"/>
                                              <w:divBdr>
                                                <w:top w:val="none" w:sz="0" w:space="0" w:color="auto"/>
                                                <w:left w:val="none" w:sz="0" w:space="0" w:color="auto"/>
                                                <w:bottom w:val="none" w:sz="0" w:space="0" w:color="auto"/>
                                                <w:right w:val="none" w:sz="0" w:space="0" w:color="auto"/>
                                              </w:divBdr>
                                              <w:divsChild>
                                                <w:div w:id="192125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528868">
                              <w:marLeft w:val="0"/>
                              <w:marRight w:val="0"/>
                              <w:marTop w:val="0"/>
                              <w:marBottom w:val="0"/>
                              <w:divBdr>
                                <w:top w:val="none" w:sz="0" w:space="0" w:color="auto"/>
                                <w:left w:val="none" w:sz="0" w:space="0" w:color="auto"/>
                                <w:bottom w:val="none" w:sz="0" w:space="0" w:color="auto"/>
                                <w:right w:val="none" w:sz="0" w:space="0" w:color="auto"/>
                              </w:divBdr>
                              <w:divsChild>
                                <w:div w:id="1615865433">
                                  <w:marLeft w:val="0"/>
                                  <w:marRight w:val="0"/>
                                  <w:marTop w:val="0"/>
                                  <w:marBottom w:val="0"/>
                                  <w:divBdr>
                                    <w:top w:val="none" w:sz="0" w:space="0" w:color="auto"/>
                                    <w:left w:val="none" w:sz="0" w:space="0" w:color="auto"/>
                                    <w:bottom w:val="none" w:sz="0" w:space="0" w:color="auto"/>
                                    <w:right w:val="none" w:sz="0" w:space="0" w:color="auto"/>
                                  </w:divBdr>
                                  <w:divsChild>
                                    <w:div w:id="1502161125">
                                      <w:marLeft w:val="0"/>
                                      <w:marRight w:val="0"/>
                                      <w:marTop w:val="0"/>
                                      <w:marBottom w:val="0"/>
                                      <w:divBdr>
                                        <w:top w:val="none" w:sz="0" w:space="0" w:color="auto"/>
                                        <w:left w:val="none" w:sz="0" w:space="0" w:color="auto"/>
                                        <w:bottom w:val="none" w:sz="0" w:space="0" w:color="auto"/>
                                        <w:right w:val="none" w:sz="0" w:space="0" w:color="auto"/>
                                      </w:divBdr>
                                      <w:divsChild>
                                        <w:div w:id="2070417738">
                                          <w:marLeft w:val="0"/>
                                          <w:marRight w:val="0"/>
                                          <w:marTop w:val="0"/>
                                          <w:marBottom w:val="0"/>
                                          <w:divBdr>
                                            <w:top w:val="none" w:sz="0" w:space="0" w:color="auto"/>
                                            <w:left w:val="none" w:sz="0" w:space="0" w:color="auto"/>
                                            <w:bottom w:val="none" w:sz="0" w:space="0" w:color="auto"/>
                                            <w:right w:val="none" w:sz="0" w:space="0" w:color="auto"/>
                                          </w:divBdr>
                                          <w:divsChild>
                                            <w:div w:id="583804233">
                                              <w:marLeft w:val="0"/>
                                              <w:marRight w:val="0"/>
                                              <w:marTop w:val="0"/>
                                              <w:marBottom w:val="0"/>
                                              <w:divBdr>
                                                <w:top w:val="none" w:sz="0" w:space="0" w:color="auto"/>
                                                <w:left w:val="none" w:sz="0" w:space="0" w:color="auto"/>
                                                <w:bottom w:val="none" w:sz="0" w:space="0" w:color="auto"/>
                                                <w:right w:val="none" w:sz="0" w:space="0" w:color="auto"/>
                                              </w:divBdr>
                                              <w:divsChild>
                                                <w:div w:id="1290239589">
                                                  <w:marLeft w:val="150"/>
                                                  <w:marRight w:val="150"/>
                                                  <w:marTop w:val="150"/>
                                                  <w:marBottom w:val="150"/>
                                                  <w:divBdr>
                                                    <w:top w:val="none" w:sz="0" w:space="0" w:color="auto"/>
                                                    <w:left w:val="none" w:sz="0" w:space="0" w:color="auto"/>
                                                    <w:bottom w:val="none" w:sz="0" w:space="0" w:color="auto"/>
                                                    <w:right w:val="none" w:sz="0" w:space="0" w:color="auto"/>
                                                  </w:divBdr>
                                                  <w:divsChild>
                                                    <w:div w:id="703868823">
                                                      <w:marLeft w:val="0"/>
                                                      <w:marRight w:val="0"/>
                                                      <w:marTop w:val="0"/>
                                                      <w:marBottom w:val="0"/>
                                                      <w:divBdr>
                                                        <w:top w:val="none" w:sz="0" w:space="0" w:color="auto"/>
                                                        <w:left w:val="none" w:sz="0" w:space="0" w:color="auto"/>
                                                        <w:bottom w:val="none" w:sz="0" w:space="0" w:color="auto"/>
                                                        <w:right w:val="none" w:sz="0" w:space="0" w:color="auto"/>
                                                      </w:divBdr>
                                                      <w:divsChild>
                                                        <w:div w:id="806581764">
                                                          <w:marLeft w:val="0"/>
                                                          <w:marRight w:val="0"/>
                                                          <w:marTop w:val="0"/>
                                                          <w:marBottom w:val="0"/>
                                                          <w:divBdr>
                                                            <w:top w:val="none" w:sz="0" w:space="0" w:color="auto"/>
                                                            <w:left w:val="none" w:sz="0" w:space="0" w:color="auto"/>
                                                            <w:bottom w:val="none" w:sz="0" w:space="0" w:color="auto"/>
                                                            <w:right w:val="none" w:sz="0" w:space="0" w:color="auto"/>
                                                          </w:divBdr>
                                                          <w:divsChild>
                                                            <w:div w:id="1490558415">
                                                              <w:marLeft w:val="0"/>
                                                              <w:marRight w:val="0"/>
                                                              <w:marTop w:val="0"/>
                                                              <w:marBottom w:val="0"/>
                                                              <w:divBdr>
                                                                <w:top w:val="none" w:sz="0" w:space="0" w:color="auto"/>
                                                                <w:left w:val="none" w:sz="0" w:space="0" w:color="auto"/>
                                                                <w:bottom w:val="none" w:sz="0" w:space="0" w:color="auto"/>
                                                                <w:right w:val="none" w:sz="0" w:space="0" w:color="auto"/>
                                                              </w:divBdr>
                                                              <w:divsChild>
                                                                <w:div w:id="6627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837">
                  <w:marLeft w:val="0"/>
                  <w:marRight w:val="0"/>
                  <w:marTop w:val="0"/>
                  <w:marBottom w:val="0"/>
                  <w:divBdr>
                    <w:top w:val="none" w:sz="0" w:space="0" w:color="auto"/>
                    <w:left w:val="none" w:sz="0" w:space="0" w:color="auto"/>
                    <w:bottom w:val="none" w:sz="0" w:space="0" w:color="auto"/>
                    <w:right w:val="none" w:sz="0" w:space="0" w:color="auto"/>
                  </w:divBdr>
                  <w:divsChild>
                    <w:div w:id="2138254385">
                      <w:marLeft w:val="0"/>
                      <w:marRight w:val="0"/>
                      <w:marTop w:val="0"/>
                      <w:marBottom w:val="0"/>
                      <w:divBdr>
                        <w:top w:val="none" w:sz="0" w:space="0" w:color="auto"/>
                        <w:left w:val="none" w:sz="0" w:space="0" w:color="auto"/>
                        <w:bottom w:val="none" w:sz="0" w:space="0" w:color="auto"/>
                        <w:right w:val="none" w:sz="0" w:space="0" w:color="auto"/>
                      </w:divBdr>
                      <w:divsChild>
                        <w:div w:id="1691443860">
                          <w:marLeft w:val="0"/>
                          <w:marRight w:val="0"/>
                          <w:marTop w:val="0"/>
                          <w:marBottom w:val="0"/>
                          <w:divBdr>
                            <w:top w:val="none" w:sz="0" w:space="0" w:color="auto"/>
                            <w:left w:val="none" w:sz="0" w:space="0" w:color="auto"/>
                            <w:bottom w:val="none" w:sz="0" w:space="0" w:color="auto"/>
                            <w:right w:val="none" w:sz="0" w:space="0" w:color="auto"/>
                          </w:divBdr>
                          <w:divsChild>
                            <w:div w:id="491413226">
                              <w:marLeft w:val="0"/>
                              <w:marRight w:val="0"/>
                              <w:marTop w:val="0"/>
                              <w:marBottom w:val="0"/>
                              <w:divBdr>
                                <w:top w:val="none" w:sz="0" w:space="0" w:color="auto"/>
                                <w:left w:val="none" w:sz="0" w:space="0" w:color="auto"/>
                                <w:bottom w:val="none" w:sz="0" w:space="0" w:color="auto"/>
                                <w:right w:val="none" w:sz="0" w:space="0" w:color="auto"/>
                              </w:divBdr>
                              <w:divsChild>
                                <w:div w:id="1226910126">
                                  <w:marLeft w:val="0"/>
                                  <w:marRight w:val="0"/>
                                  <w:marTop w:val="0"/>
                                  <w:marBottom w:val="0"/>
                                  <w:divBdr>
                                    <w:top w:val="none" w:sz="0" w:space="0" w:color="auto"/>
                                    <w:left w:val="none" w:sz="0" w:space="0" w:color="auto"/>
                                    <w:bottom w:val="none" w:sz="0" w:space="0" w:color="auto"/>
                                    <w:right w:val="none" w:sz="0" w:space="0" w:color="auto"/>
                                  </w:divBdr>
                                  <w:divsChild>
                                    <w:div w:id="1729572899">
                                      <w:marLeft w:val="0"/>
                                      <w:marRight w:val="0"/>
                                      <w:marTop w:val="0"/>
                                      <w:marBottom w:val="0"/>
                                      <w:divBdr>
                                        <w:top w:val="none" w:sz="0" w:space="0" w:color="auto"/>
                                        <w:left w:val="none" w:sz="0" w:space="0" w:color="auto"/>
                                        <w:bottom w:val="none" w:sz="0" w:space="0" w:color="auto"/>
                                        <w:right w:val="none" w:sz="0" w:space="0" w:color="auto"/>
                                      </w:divBdr>
                                      <w:divsChild>
                                        <w:div w:id="1113984911">
                                          <w:marLeft w:val="0"/>
                                          <w:marRight w:val="0"/>
                                          <w:marTop w:val="0"/>
                                          <w:marBottom w:val="0"/>
                                          <w:divBdr>
                                            <w:top w:val="none" w:sz="0" w:space="0" w:color="auto"/>
                                            <w:left w:val="none" w:sz="0" w:space="0" w:color="auto"/>
                                            <w:bottom w:val="none" w:sz="0" w:space="0" w:color="auto"/>
                                            <w:right w:val="none" w:sz="0" w:space="0" w:color="auto"/>
                                          </w:divBdr>
                                          <w:divsChild>
                                            <w:div w:id="1057247309">
                                              <w:marLeft w:val="0"/>
                                              <w:marRight w:val="0"/>
                                              <w:marTop w:val="0"/>
                                              <w:marBottom w:val="0"/>
                                              <w:divBdr>
                                                <w:top w:val="none" w:sz="0" w:space="0" w:color="auto"/>
                                                <w:left w:val="none" w:sz="0" w:space="0" w:color="auto"/>
                                                <w:bottom w:val="none" w:sz="0" w:space="0" w:color="auto"/>
                                                <w:right w:val="none" w:sz="0" w:space="0" w:color="auto"/>
                                              </w:divBdr>
                                              <w:divsChild>
                                                <w:div w:id="413431701">
                                                  <w:marLeft w:val="0"/>
                                                  <w:marRight w:val="0"/>
                                                  <w:marTop w:val="0"/>
                                                  <w:marBottom w:val="0"/>
                                                  <w:divBdr>
                                                    <w:top w:val="none" w:sz="0" w:space="0" w:color="auto"/>
                                                    <w:left w:val="none" w:sz="0" w:space="0" w:color="auto"/>
                                                    <w:bottom w:val="none" w:sz="0" w:space="0" w:color="auto"/>
                                                    <w:right w:val="none" w:sz="0" w:space="0" w:color="auto"/>
                                                  </w:divBdr>
                                                  <w:divsChild>
                                                    <w:div w:id="150485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phrokhepri.fr/tarifs-therapeut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kheprisante.fr/la-vie-du-centr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heprisante.fr/la-vie-du-centre" TargetMode="External"/><Relationship Id="rId11" Type="http://schemas.openxmlformats.org/officeDocument/2006/relationships/hyperlink" Target="http://jpo.sophrokhepri.fr/" TargetMode="External"/><Relationship Id="rId5" Type="http://schemas.openxmlformats.org/officeDocument/2006/relationships/webSettings" Target="webSettings.xml"/><Relationship Id="rId10" Type="http://schemas.openxmlformats.org/officeDocument/2006/relationships/hyperlink" Target="http://jpo.sophrokhepri.fr/" TargetMode="External"/><Relationship Id="rId4" Type="http://schemas.openxmlformats.org/officeDocument/2006/relationships/settings" Target="settings.xml"/><Relationship Id="rId9" Type="http://schemas.openxmlformats.org/officeDocument/2006/relationships/hyperlink" Target="http://www.sophrokhepri.fr/privatisatio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397</Words>
  <Characters>2189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2017-04-11T16:57:00Z</dcterms:created>
  <dcterms:modified xsi:type="dcterms:W3CDTF">2017-04-11T16:59:00Z</dcterms:modified>
</cp:coreProperties>
</file>