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364" w:rsidRDefault="00BF582C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 wp14:anchorId="63442737" wp14:editId="48A15F24">
                <wp:simplePos x="0" y="0"/>
                <wp:positionH relativeFrom="column">
                  <wp:posOffset>2997291</wp:posOffset>
                </wp:positionH>
                <wp:positionV relativeFrom="paragraph">
                  <wp:posOffset>-664482</wp:posOffset>
                </wp:positionV>
                <wp:extent cx="3340735" cy="652780"/>
                <wp:effectExtent l="0" t="0" r="12065" b="13970"/>
                <wp:wrapThrough wrapText="bothSides">
                  <wp:wrapPolygon edited="0">
                    <wp:start x="0" y="0"/>
                    <wp:lineTo x="0" y="21432"/>
                    <wp:lineTo x="21555" y="21432"/>
                    <wp:lineTo x="21555" y="0"/>
                    <wp:lineTo x="0" y="0"/>
                  </wp:wrapPolygon>
                </wp:wrapThrough>
                <wp:docPr id="21" name="Zone de tex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0735" cy="652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2592" w:rsidRPr="00AB2592" w:rsidRDefault="00AB2592" w:rsidP="00AB2592">
                            <w:pPr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</w:rPr>
                            </w:pPr>
                            <w:r w:rsidRPr="00AB2592"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</w:rPr>
                              <w:t>Accompagnement Individuel &amp; Collectif</w:t>
                            </w:r>
                          </w:p>
                          <w:p w:rsidR="00AB2592" w:rsidRPr="00AB2592" w:rsidRDefault="00AB2592" w:rsidP="00AB2592">
                            <w:pPr>
                              <w:ind w:left="-720"/>
                              <w:jc w:val="right"/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AB2592"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>ESPACE  ENTREPRISES</w:t>
                            </w:r>
                          </w:p>
                          <w:p w:rsidR="00AB2592" w:rsidRPr="00756D8E" w:rsidRDefault="00AB2592" w:rsidP="00AB2592">
                            <w:pPr>
                              <w:ind w:left="-720"/>
                              <w:jc w:val="right"/>
                              <w:rPr>
                                <w:rFonts w:ascii="Calibri" w:hAnsi="Calibri" w:cs="Calibri"/>
                                <w:b/>
                                <w:i/>
                                <w:noProof/>
                                <w:color w:val="7F7F7F"/>
                                <w:sz w:val="22"/>
                                <w:szCs w:val="22"/>
                              </w:rPr>
                            </w:pPr>
                            <w:r w:rsidRPr="00AB2592">
                              <w:rPr>
                                <w:rFonts w:ascii="Verdana" w:hAnsi="Verdana" w:cs="HelveticaNeue-Bold"/>
                                <w:b/>
                                <w:i/>
                                <w:color w:val="7F7F7F"/>
                                <w:sz w:val="20"/>
                                <w:szCs w:val="20"/>
                                <w:u w:val="single"/>
                              </w:rPr>
                              <w:t>Pour la Santé et la Qualité de Vie au Travail</w:t>
                            </w:r>
                          </w:p>
                          <w:p w:rsidR="00AB2592" w:rsidRDefault="00AB25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1" o:spid="_x0000_s1026" type="#_x0000_t202" style="position:absolute;margin-left:236pt;margin-top:-52.3pt;width:263.05pt;height:51.4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" fillcolor="white [3201]" strokeweight=".5pt">
                <v:textbox>
                  <w:txbxContent>
                    <w:p w:rsidR="00AB2592" w:rsidRPr="00AB2592" w:rsidRDefault="00AB2592" w:rsidP="00AB2592">
                      <w:pPr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</w:rPr>
                      </w:pPr>
                      <w:r w:rsidRPr="00AB2592"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</w:rPr>
                        <w:t>Accompagnement Individuel &amp; Collectif</w:t>
                      </w:r>
                    </w:p>
                    <w:p w:rsidR="00AB2592" w:rsidRPr="00AB2592" w:rsidRDefault="00AB2592" w:rsidP="00AB2592">
                      <w:pPr>
                        <w:ind w:left="-720"/>
                        <w:jc w:val="right"/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</w:pPr>
                      <w:r w:rsidRPr="00AB2592"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  <w:t>ESPACE  ENTREPRISES</w:t>
                      </w:r>
                    </w:p>
                    <w:p w:rsidR="00AB2592" w:rsidRPr="00756D8E" w:rsidRDefault="00AB2592" w:rsidP="00AB2592">
                      <w:pPr>
                        <w:ind w:left="-720"/>
                        <w:jc w:val="right"/>
                        <w:rPr>
                          <w:rFonts w:ascii="Calibri" w:hAnsi="Calibri" w:cs="Calibri"/>
                          <w:b/>
                          <w:i/>
                          <w:noProof/>
                          <w:color w:val="7F7F7F"/>
                          <w:sz w:val="22"/>
                          <w:szCs w:val="22"/>
                        </w:rPr>
                      </w:pPr>
                      <w:r w:rsidRPr="00AB2592">
                        <w:rPr>
                          <w:rFonts w:ascii="Verdana" w:hAnsi="Verdana" w:cs="HelveticaNeue-Bold"/>
                          <w:b/>
                          <w:i/>
                          <w:color w:val="7F7F7F"/>
                          <w:sz w:val="20"/>
                          <w:szCs w:val="20"/>
                          <w:u w:val="single"/>
                        </w:rPr>
                        <w:t>Pour la Santé et la Qualité de Vie au Travail</w:t>
                      </w:r>
                    </w:p>
                    <w:p w:rsidR="00AB2592" w:rsidRDefault="00AB2592"/>
                  </w:txbxContent>
                </v:textbox>
                <w10:wrap type="through"/>
              </v:shape>
            </w:pict>
          </mc:Fallback>
        </mc:AlternateContent>
      </w:r>
      <w:r w:rsidR="000759F4"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w:drawing>
          <wp:anchor distT="0" distB="0" distL="114300" distR="114300" simplePos="0" relativeHeight="251691008" behindDoc="0" locked="0" layoutInCell="1" allowOverlap="1" wp14:anchorId="71CBD313" wp14:editId="336D686E">
            <wp:simplePos x="0" y="0"/>
            <wp:positionH relativeFrom="column">
              <wp:posOffset>-889000</wp:posOffset>
            </wp:positionH>
            <wp:positionV relativeFrom="paragraph">
              <wp:posOffset>-1088934</wp:posOffset>
            </wp:positionV>
            <wp:extent cx="3264535" cy="1175385"/>
            <wp:effectExtent l="0" t="0" r="0" b="5715"/>
            <wp:wrapNone/>
            <wp:docPr id="25" name="Image 24" descr="logoSophroKhepriV5Hde-calquesfdble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4" descr="logoSophroKhepriV5Hde-calquesfdbleu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453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59F4"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4C066D" wp14:editId="0A9F3B7F">
                <wp:simplePos x="0" y="0"/>
                <wp:positionH relativeFrom="column">
                  <wp:posOffset>-1019538</wp:posOffset>
                </wp:positionH>
                <wp:positionV relativeFrom="paragraph">
                  <wp:posOffset>-1099911</wp:posOffset>
                </wp:positionV>
                <wp:extent cx="7717609" cy="1224915"/>
                <wp:effectExtent l="0" t="0" r="0" b="0"/>
                <wp:wrapNone/>
                <wp:docPr id="16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7609" cy="1224915"/>
                        </a:xfrm>
                        <a:prstGeom prst="rect">
                          <a:avLst/>
                        </a:prstGeom>
                        <a:solidFill>
                          <a:srgbClr val="0085B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8" o:spid="_x0000_s1026" style="position:absolute;margin-left:-80.3pt;margin-top:-86.6pt;width:607.7pt;height:96.4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" fillcolor="#0085b0" stroked="f" strokeweight="2pt"/>
            </w:pict>
          </mc:Fallback>
        </mc:AlternateContent>
      </w:r>
    </w:p>
    <w:p w:rsidR="006A4364" w:rsidRDefault="00A227A3" w:rsidP="005522FC">
      <w:pPr>
        <w:rPr>
          <w:rFonts w:asciiTheme="minorHAnsi" w:hAnsiTheme="minorHAnsi"/>
          <w:b/>
        </w:rPr>
      </w:pPr>
      <w:r w:rsidRPr="00AB2592">
        <w:rPr>
          <w:rFonts w:ascii="Verdana" w:hAnsi="Verdana" w:cs="HelveticaNeue-Bold"/>
          <w:b/>
          <w:i/>
          <w:color w:val="7F7F7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EA6E8DB" wp14:editId="743FF2DF">
                <wp:simplePos x="0" y="0"/>
                <wp:positionH relativeFrom="column">
                  <wp:posOffset>-855980</wp:posOffset>
                </wp:positionH>
                <wp:positionV relativeFrom="paragraph">
                  <wp:posOffset>-1905</wp:posOffset>
                </wp:positionV>
                <wp:extent cx="7478395" cy="565785"/>
                <wp:effectExtent l="0" t="0" r="8255" b="5715"/>
                <wp:wrapNone/>
                <wp:docPr id="18" name="Tit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8395" cy="5657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txbx>
                        <w:txbxContent>
                          <w:p w:rsidR="000759F4" w:rsidRPr="00AB2592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Centre Mieux-être et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de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Médecines douces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Développement personnel et </w:t>
                            </w:r>
                            <w:r w:rsidRPr="00AB2592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>Vie professionnelle</w:t>
                            </w:r>
                            <w:r w:rsidR="00BF582C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32"/>
                                <w:szCs w:val="32"/>
                              </w:rPr>
                              <w:t xml:space="preserve"> de qualité</w:t>
                            </w: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  <w:p w:rsidR="000759F4" w:rsidRDefault="000759F4" w:rsidP="000759F4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>onnelle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85B0"/>
                                <w:kern w:val="24"/>
                                <w:sz w:val="28"/>
                                <w:szCs w:val="28"/>
                              </w:rPr>
                              <w:t xml:space="preserve">  - Famille -  Couple - Santé</w:t>
                            </w:r>
                          </w:p>
                        </w:txbxContent>
                      </wps:txbx>
                      <wps:bodyPr wrap="square" lIns="45775" tIns="22887" rIns="45775" bIns="22887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itre 1" o:spid="_x0000_s1027" type="#_x0000_t202" style="position:absolute;margin-left:-67.4pt;margin-top:-.15pt;width:588.85pt;height:44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" fillcolor="white [3212]" stroked="f">
                <v:path arrowok="t"/>
                <v:textbox inset="1.2715mm,.63575mm,1.2715mm,.63575mm">
                  <w:txbxContent>
                    <w:p w:rsidR="000759F4" w:rsidRPr="00AB2592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Centre Mieux-être et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de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Médecines douces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Développement personnel et </w:t>
                      </w:r>
                      <w:r w:rsidRPr="00AB2592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>Vie professionnelle</w:t>
                      </w:r>
                      <w:r w:rsidR="00BF582C"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32"/>
                          <w:szCs w:val="32"/>
                        </w:rPr>
                        <w:t xml:space="preserve"> de qualité</w:t>
                      </w: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</w:pPr>
                    </w:p>
                    <w:p w:rsidR="000759F4" w:rsidRDefault="000759F4" w:rsidP="000759F4">
                      <w:pPr>
                        <w:pStyle w:val="NormalWeb"/>
                        <w:spacing w:before="0" w:beforeAutospacing="0" w:after="0" w:afterAutospacing="0"/>
                      </w:pPr>
                      <w:proofErr w:type="spellStart"/>
                      <w:proofErr w:type="gramStart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>onnelle</w:t>
                      </w:r>
                      <w:proofErr w:type="spellEnd"/>
                      <w:proofErr w:type="gramEnd"/>
                      <w:r>
                        <w:rPr>
                          <w:rFonts w:asciiTheme="minorHAnsi" w:hAnsi="Calibri" w:cstheme="minorBidi"/>
                          <w:b/>
                          <w:bCs/>
                          <w:color w:val="0085B0"/>
                          <w:kern w:val="24"/>
                          <w:sz w:val="28"/>
                          <w:szCs w:val="28"/>
                        </w:rPr>
                        <w:t xml:space="preserve">  - Famille -  Couple - Santé</w:t>
                      </w:r>
                    </w:p>
                  </w:txbxContent>
                </v:textbox>
              </v:shape>
            </w:pict>
          </mc:Fallback>
        </mc:AlternateContent>
      </w: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AB2592" w:rsidRDefault="00AB2592" w:rsidP="005522FC">
      <w:pPr>
        <w:rPr>
          <w:rFonts w:asciiTheme="minorHAnsi" w:hAnsiTheme="minorHAnsi"/>
          <w:b/>
        </w:rPr>
      </w:pPr>
    </w:p>
    <w:p w:rsidR="005522FC" w:rsidRPr="00B67ABD" w:rsidRDefault="00D87FB2" w:rsidP="005522FC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Annonce ANDRH supplément SQVT juin 2016</w:t>
      </w:r>
    </w:p>
    <w:p w:rsidR="005522FC" w:rsidRPr="00B67ABD" w:rsidRDefault="005522FC" w:rsidP="005522FC">
      <w:pPr>
        <w:rPr>
          <w:rFonts w:asciiTheme="minorHAnsi" w:hAnsiTheme="minorHAnsi"/>
          <w:sz w:val="20"/>
          <w:szCs w:val="20"/>
        </w:rPr>
      </w:pPr>
    </w:p>
    <w:p w:rsidR="005522FC" w:rsidRDefault="005522FC" w:rsidP="005522FC">
      <w:pPr>
        <w:rPr>
          <w:rFonts w:asciiTheme="minorHAnsi" w:hAnsiTheme="minorHAnsi"/>
          <w:u w:val="single"/>
        </w:rPr>
      </w:pPr>
      <w:r w:rsidRPr="00024B97">
        <w:rPr>
          <w:rFonts w:asciiTheme="minorHAnsi" w:hAnsiTheme="minorHAnsi"/>
          <w:b/>
        </w:rPr>
        <w:t>Objectif du message</w:t>
      </w:r>
      <w:r>
        <w:rPr>
          <w:rFonts w:asciiTheme="minorHAnsi" w:hAnsiTheme="minorHAnsi"/>
        </w:rPr>
        <w:t xml:space="preserve"> : convaincre les DRH de proposer aux managers de venir se former et présenter à vos collaborateurs nos prestations pour gérer leur stress et les formules d’accompagnement pour concilier performance et santé au travail. </w:t>
      </w:r>
      <w:r w:rsidRPr="00F86319">
        <w:rPr>
          <w:rFonts w:asciiTheme="minorHAnsi" w:hAnsiTheme="minorHAnsi"/>
          <w:u w:val="single"/>
        </w:rPr>
        <w:t>La promesse moins d’absentéisme et prévention des risques psycho-sociaux.</w:t>
      </w:r>
      <w:r>
        <w:rPr>
          <w:rFonts w:asciiTheme="minorHAnsi" w:hAnsiTheme="minorHAnsi"/>
          <w:u w:val="single"/>
        </w:rPr>
        <w:t xml:space="preserve"> Regain de motivation, productivité et retour sur investissement assurés.</w:t>
      </w:r>
    </w:p>
    <w:p w:rsidR="005522FC" w:rsidRDefault="005522FC" w:rsidP="005522FC">
      <w:pPr>
        <w:rPr>
          <w:rFonts w:asciiTheme="minorHAnsi" w:hAnsiTheme="minorHAnsi"/>
          <w:b/>
          <w:bCs/>
        </w:rPr>
      </w:pP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  <w:b/>
          <w:bCs/>
        </w:rPr>
        <w:t xml:space="preserve">Notre engagement : </w:t>
      </w: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</w:rPr>
        <w:t xml:space="preserve">Avec </w:t>
      </w:r>
      <w:r w:rsidRPr="00810D01">
        <w:rPr>
          <w:rFonts w:asciiTheme="minorHAnsi" w:hAnsiTheme="minorHAnsi"/>
          <w:b/>
          <w:bCs/>
        </w:rPr>
        <w:t>l’Instant Break</w:t>
      </w:r>
      <w:r w:rsidRPr="00810D01">
        <w:rPr>
          <w:rFonts w:asciiTheme="minorHAnsi" w:hAnsiTheme="minorHAnsi"/>
        </w:rPr>
        <w:t xml:space="preserve">, chaque salarié et manager devient </w:t>
      </w:r>
      <w:r w:rsidRPr="00810D01">
        <w:rPr>
          <w:rFonts w:asciiTheme="minorHAnsi" w:hAnsiTheme="minorHAnsi"/>
          <w:b/>
          <w:bCs/>
        </w:rPr>
        <w:t>acteur</w:t>
      </w:r>
      <w:r w:rsidRPr="00810D01">
        <w:rPr>
          <w:rFonts w:asciiTheme="minorHAnsi" w:hAnsiTheme="minorHAnsi"/>
        </w:rPr>
        <w:t xml:space="preserve"> de son </w:t>
      </w:r>
      <w:r w:rsidRPr="00810D01">
        <w:rPr>
          <w:rFonts w:asciiTheme="minorHAnsi" w:hAnsiTheme="minorHAnsi"/>
          <w:b/>
          <w:bCs/>
        </w:rPr>
        <w:t xml:space="preserve">bonheur au travail </w:t>
      </w:r>
      <w:r w:rsidRPr="00810D01">
        <w:rPr>
          <w:rFonts w:asciiTheme="minorHAnsi" w:hAnsiTheme="minorHAnsi"/>
        </w:rPr>
        <w:t xml:space="preserve">tout en gardant son </w:t>
      </w:r>
      <w:r w:rsidRPr="00810D01">
        <w:rPr>
          <w:rFonts w:asciiTheme="minorHAnsi" w:hAnsiTheme="minorHAnsi"/>
          <w:b/>
          <w:bCs/>
        </w:rPr>
        <w:t>efficacité</w:t>
      </w:r>
      <w:r w:rsidRPr="00810D01">
        <w:rPr>
          <w:rFonts w:asciiTheme="minorHAnsi" w:hAnsiTheme="minorHAnsi"/>
        </w:rPr>
        <w:t>.</w:t>
      </w:r>
    </w:p>
    <w:p w:rsidR="005522FC" w:rsidRPr="00810D01" w:rsidRDefault="005522FC" w:rsidP="005522FC">
      <w:pPr>
        <w:rPr>
          <w:rFonts w:asciiTheme="minorHAnsi" w:hAnsiTheme="minorHAnsi"/>
        </w:rPr>
      </w:pPr>
      <w:r w:rsidRPr="00810D01">
        <w:rPr>
          <w:rFonts w:asciiTheme="minorHAnsi" w:hAnsiTheme="minorHAnsi"/>
        </w:rPr>
        <w:t xml:space="preserve">Nous proposons des </w:t>
      </w:r>
      <w:r w:rsidRPr="00810D01">
        <w:rPr>
          <w:rFonts w:asciiTheme="minorHAnsi" w:hAnsiTheme="minorHAnsi"/>
          <w:b/>
          <w:bCs/>
        </w:rPr>
        <w:t>pistes de solutions</w:t>
      </w:r>
      <w:r w:rsidRPr="00810D01">
        <w:rPr>
          <w:rFonts w:asciiTheme="minorHAnsi" w:hAnsiTheme="minorHAnsi"/>
        </w:rPr>
        <w:t xml:space="preserve"> pour appréhender </w:t>
      </w:r>
      <w:r w:rsidRPr="00810D01">
        <w:rPr>
          <w:rFonts w:asciiTheme="minorHAnsi" w:hAnsiTheme="minorHAnsi"/>
          <w:b/>
          <w:bCs/>
        </w:rPr>
        <w:t xml:space="preserve">stress et </w:t>
      </w:r>
      <w:proofErr w:type="spellStart"/>
      <w:r w:rsidRPr="00810D01">
        <w:rPr>
          <w:rFonts w:asciiTheme="minorHAnsi" w:hAnsiTheme="minorHAnsi"/>
          <w:b/>
          <w:bCs/>
        </w:rPr>
        <w:t>burn’out</w:t>
      </w:r>
      <w:proofErr w:type="spellEnd"/>
      <w:r w:rsidRPr="00810D01">
        <w:rPr>
          <w:rFonts w:asciiTheme="minorHAnsi" w:hAnsiTheme="minorHAnsi"/>
        </w:rPr>
        <w:t xml:space="preserve"> et profiter d’une </w:t>
      </w:r>
      <w:r w:rsidRPr="00810D01">
        <w:rPr>
          <w:rFonts w:asciiTheme="minorHAnsi" w:hAnsiTheme="minorHAnsi"/>
          <w:b/>
          <w:bCs/>
        </w:rPr>
        <w:t>vie personnelle de qualité.</w:t>
      </w:r>
    </w:p>
    <w:p w:rsidR="005522FC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024B97">
        <w:rPr>
          <w:rFonts w:asciiTheme="minorHAnsi" w:hAnsiTheme="minorHAnsi"/>
          <w:b/>
        </w:rPr>
        <w:t>Comment </w:t>
      </w:r>
      <w:r>
        <w:rPr>
          <w:rFonts w:asciiTheme="minorHAnsi" w:hAnsiTheme="minorHAnsi"/>
        </w:rPr>
        <w:t>: Par la formation, l’information et la pratiques de techniques thérapeutiques efficaces à effets immédiats sur le stress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Default="005522FC" w:rsidP="005522FC">
      <w:pPr>
        <w:rPr>
          <w:rFonts w:asciiTheme="minorHAnsi" w:hAnsiTheme="minorHAnsi"/>
        </w:rPr>
      </w:pPr>
      <w:r w:rsidRPr="00FD0661">
        <w:rPr>
          <w:rFonts w:asciiTheme="minorHAnsi" w:hAnsiTheme="minorHAnsi"/>
          <w:b/>
        </w:rPr>
        <w:t>Quoi :</w:t>
      </w:r>
      <w:r w:rsidRPr="00B67ABD">
        <w:rPr>
          <w:rFonts w:asciiTheme="minorHAnsi" w:hAnsiTheme="minorHAnsi"/>
        </w:rPr>
        <w:t xml:space="preserve"> </w:t>
      </w:r>
    </w:p>
    <w:p w:rsidR="005522FC" w:rsidRDefault="005522FC" w:rsidP="005522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F86319">
        <w:rPr>
          <w:sz w:val="24"/>
          <w:szCs w:val="24"/>
        </w:rPr>
        <w:t>D</w:t>
      </w:r>
      <w:r w:rsidRPr="00F86319">
        <w:rPr>
          <w:rFonts w:eastAsia="Times New Roman"/>
          <w:sz w:val="24"/>
          <w:szCs w:val="24"/>
        </w:rPr>
        <w:t xml:space="preserve">es </w:t>
      </w:r>
      <w:r w:rsidRPr="00F86319">
        <w:rPr>
          <w:rFonts w:eastAsia="Times New Roman"/>
          <w:b/>
          <w:bCs/>
          <w:sz w:val="24"/>
          <w:szCs w:val="24"/>
        </w:rPr>
        <w:t>solutions</w:t>
      </w:r>
      <w:r w:rsidRPr="00F86319">
        <w:rPr>
          <w:rFonts w:eastAsia="Times New Roman"/>
          <w:sz w:val="24"/>
          <w:szCs w:val="24"/>
        </w:rPr>
        <w:t xml:space="preserve"> </w:t>
      </w:r>
      <w:r w:rsidRPr="00F86319">
        <w:rPr>
          <w:rFonts w:eastAsia="Times New Roman"/>
          <w:b/>
          <w:bCs/>
          <w:sz w:val="24"/>
          <w:szCs w:val="24"/>
        </w:rPr>
        <w:t>pour décompresser</w:t>
      </w:r>
      <w:r w:rsidRPr="00F86319">
        <w:rPr>
          <w:rFonts w:eastAsia="Times New Roman"/>
          <w:sz w:val="24"/>
          <w:szCs w:val="24"/>
        </w:rPr>
        <w:t xml:space="preserve"> et profitez d’une </w:t>
      </w:r>
      <w:r w:rsidRPr="00F86319">
        <w:rPr>
          <w:rFonts w:eastAsia="Times New Roman"/>
          <w:b/>
          <w:bCs/>
          <w:sz w:val="24"/>
          <w:szCs w:val="24"/>
        </w:rPr>
        <w:t>vie personnelle de qualité</w:t>
      </w:r>
      <w:r w:rsidRPr="00F86319">
        <w:rPr>
          <w:b/>
          <w:bCs/>
          <w:sz w:val="24"/>
          <w:szCs w:val="24"/>
        </w:rPr>
        <w:t xml:space="preserve"> </w:t>
      </w:r>
      <w:r w:rsidRPr="00F86319">
        <w:rPr>
          <w:bCs/>
          <w:sz w:val="24"/>
          <w:szCs w:val="24"/>
        </w:rPr>
        <w:t>grâce à</w:t>
      </w:r>
      <w:r w:rsidRPr="00F86319">
        <w:rPr>
          <w:b/>
          <w:bCs/>
          <w:sz w:val="24"/>
          <w:szCs w:val="24"/>
        </w:rPr>
        <w:t xml:space="preserve"> </w:t>
      </w:r>
      <w:r w:rsidRPr="00F86319">
        <w:rPr>
          <w:sz w:val="24"/>
          <w:szCs w:val="24"/>
        </w:rPr>
        <w:t xml:space="preserve">des pratiques de gestion du stress à effets immédiats. Des modules sur mesure sont étudiés en fonction du nombre de salariés et des risques professionnels liés à votre secteur d’activité en tenant compte du </w:t>
      </w:r>
      <w:proofErr w:type="spellStart"/>
      <w:r w:rsidRPr="00F86319">
        <w:rPr>
          <w:sz w:val="24"/>
          <w:szCs w:val="24"/>
        </w:rPr>
        <w:t>DU</w:t>
      </w:r>
      <w:proofErr w:type="spellEnd"/>
      <w:r w:rsidRPr="00F86319">
        <w:rPr>
          <w:sz w:val="24"/>
          <w:szCs w:val="24"/>
        </w:rPr>
        <w:t xml:space="preserve"> (document unique).</w:t>
      </w:r>
    </w:p>
    <w:p w:rsidR="005522FC" w:rsidRPr="00610B99" w:rsidRDefault="005522FC" w:rsidP="005522F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Des </w:t>
      </w:r>
      <w:r w:rsidRPr="00B41C4F">
        <w:rPr>
          <w:b/>
          <w:sz w:val="24"/>
          <w:szCs w:val="24"/>
        </w:rPr>
        <w:t>formations</w:t>
      </w:r>
      <w:r>
        <w:rPr>
          <w:sz w:val="24"/>
          <w:szCs w:val="24"/>
        </w:rPr>
        <w:t xml:space="preserve"> en management de la santé au travail (gestion de conflit, enjeu des RPS, …), </w:t>
      </w:r>
      <w:r w:rsidRPr="00B41C4F">
        <w:rPr>
          <w:b/>
          <w:sz w:val="24"/>
          <w:szCs w:val="24"/>
        </w:rPr>
        <w:t>conférences</w:t>
      </w:r>
      <w:r>
        <w:rPr>
          <w:sz w:val="24"/>
          <w:szCs w:val="24"/>
        </w:rPr>
        <w:t xml:space="preserve"> sensibilisation aux neurosciences, </w:t>
      </w:r>
      <w:r w:rsidRPr="00B41C4F">
        <w:rPr>
          <w:b/>
          <w:sz w:val="24"/>
          <w:szCs w:val="24"/>
        </w:rPr>
        <w:t>groupes de parole</w:t>
      </w:r>
      <w:r w:rsidR="00422930">
        <w:rPr>
          <w:b/>
          <w:sz w:val="24"/>
          <w:szCs w:val="24"/>
        </w:rPr>
        <w:t xml:space="preserve">s </w:t>
      </w:r>
      <w:r>
        <w:rPr>
          <w:sz w:val="24"/>
          <w:szCs w:val="24"/>
        </w:rPr>
        <w:t>autour de thématiqu</w:t>
      </w:r>
      <w:r w:rsidR="00422930">
        <w:rPr>
          <w:sz w:val="24"/>
          <w:szCs w:val="24"/>
        </w:rPr>
        <w:t xml:space="preserve">es de qualité de vie au travail </w:t>
      </w:r>
      <w:r w:rsidR="00422930" w:rsidRPr="00422930">
        <w:rPr>
          <w:sz w:val="24"/>
          <w:szCs w:val="24"/>
        </w:rPr>
        <w:t>(</w:t>
      </w:r>
      <w:r w:rsidR="00422930">
        <w:rPr>
          <w:sz w:val="24"/>
          <w:szCs w:val="24"/>
        </w:rPr>
        <w:t xml:space="preserve">notamment : </w:t>
      </w:r>
      <w:r w:rsidR="00422930" w:rsidRPr="00422930">
        <w:rPr>
          <w:sz w:val="24"/>
          <w:szCs w:val="24"/>
        </w:rPr>
        <w:t xml:space="preserve">« sortir du </w:t>
      </w:r>
      <w:proofErr w:type="spellStart"/>
      <w:r w:rsidR="00422930" w:rsidRPr="00422930">
        <w:rPr>
          <w:sz w:val="24"/>
          <w:szCs w:val="24"/>
        </w:rPr>
        <w:t>burn-out</w:t>
      </w:r>
      <w:proofErr w:type="spellEnd"/>
      <w:r w:rsidR="00422930" w:rsidRPr="00422930">
        <w:rPr>
          <w:sz w:val="24"/>
          <w:szCs w:val="24"/>
        </w:rPr>
        <w:t> »</w:t>
      </w:r>
      <w:r w:rsidR="00422930">
        <w:rPr>
          <w:sz w:val="24"/>
          <w:szCs w:val="24"/>
        </w:rPr>
        <w:t xml:space="preserve">) </w:t>
      </w:r>
    </w:p>
    <w:p w:rsidR="005522FC" w:rsidRPr="00610B99" w:rsidRDefault="005522FC" w:rsidP="005522FC">
      <w:pPr>
        <w:rPr>
          <w:rFonts w:asciiTheme="minorHAnsi" w:hAnsiTheme="minorHAnsi"/>
          <w:b/>
        </w:rPr>
      </w:pPr>
      <w:r w:rsidRPr="00610B99">
        <w:rPr>
          <w:rFonts w:asciiTheme="minorHAnsi" w:hAnsiTheme="minorHAnsi"/>
          <w:b/>
        </w:rPr>
        <w:t>Nos activités :</w:t>
      </w:r>
    </w:p>
    <w:p w:rsidR="005522FC" w:rsidRPr="00610B99" w:rsidRDefault="005522FC" w:rsidP="005522FC">
      <w:pPr>
        <w:rPr>
          <w:rFonts w:asciiTheme="minorHAnsi" w:hAnsiTheme="minorHAnsi"/>
          <w:b/>
          <w:bCs/>
        </w:rPr>
      </w:pPr>
      <w:r w:rsidRPr="00610B99">
        <w:rPr>
          <w:rFonts w:asciiTheme="minorHAnsi" w:hAnsiTheme="minorHAnsi"/>
          <w:b/>
          <w:bCs/>
        </w:rPr>
        <w:t xml:space="preserve">Ateliers collectifs liés au bien-être 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Sophrologie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Auto massage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Yoga du rire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Relaxation</w:t>
      </w:r>
    </w:p>
    <w:p w:rsidR="005522FC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Méditation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Yoga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</w:p>
    <w:p w:rsidR="005522FC" w:rsidRDefault="005522FC" w:rsidP="005522FC">
      <w:pPr>
        <w:rPr>
          <w:rFonts w:asciiTheme="minorHAnsi" w:hAnsiTheme="minorHAnsi"/>
          <w:b/>
          <w:bCs/>
        </w:rPr>
      </w:pPr>
      <w:r w:rsidRPr="00610B99">
        <w:rPr>
          <w:rFonts w:asciiTheme="minorHAnsi" w:hAnsiTheme="minorHAnsi"/>
          <w:b/>
          <w:bCs/>
        </w:rPr>
        <w:t>Prestations individuelles</w:t>
      </w:r>
      <w:r>
        <w:rPr>
          <w:rFonts w:asciiTheme="minorHAnsi" w:hAnsiTheme="minorHAnsi"/>
          <w:b/>
          <w:bCs/>
        </w:rPr>
        <w:t xml:space="preserve"> pour :</w:t>
      </w:r>
    </w:p>
    <w:p w:rsidR="005522FC" w:rsidRPr="00610B99" w:rsidRDefault="005522FC" w:rsidP="005522FC">
      <w:pPr>
        <w:rPr>
          <w:rFonts w:asciiTheme="minorHAnsi" w:hAnsiTheme="minorHAnsi"/>
          <w:b/>
          <w:bCs/>
        </w:rPr>
      </w:pPr>
      <w:r>
        <w:rPr>
          <w:rFonts w:asciiTheme="minorHAnsi" w:hAnsiTheme="minorHAnsi"/>
          <w:bCs/>
        </w:rPr>
        <w:t>L</w:t>
      </w:r>
      <w:r w:rsidRPr="00E74A70">
        <w:rPr>
          <w:rFonts w:asciiTheme="minorHAnsi" w:hAnsiTheme="minorHAnsi"/>
          <w:bCs/>
        </w:rPr>
        <w:t>es douleurs ch</w:t>
      </w:r>
      <w:r>
        <w:rPr>
          <w:rFonts w:asciiTheme="minorHAnsi" w:hAnsiTheme="minorHAnsi"/>
          <w:bCs/>
        </w:rPr>
        <w:t>roniques les TMS (troubles muscu</w:t>
      </w:r>
      <w:r w:rsidRPr="00E74A70">
        <w:rPr>
          <w:rFonts w:asciiTheme="minorHAnsi" w:hAnsiTheme="minorHAnsi"/>
          <w:bCs/>
        </w:rPr>
        <w:t>lo-squelettiques</w:t>
      </w:r>
    </w:p>
    <w:p w:rsidR="005522FC" w:rsidRPr="00610B99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Massages assis ou allongés</w:t>
      </w:r>
    </w:p>
    <w:p w:rsidR="005522FC" w:rsidRDefault="005522FC" w:rsidP="005522FC">
      <w:pPr>
        <w:rPr>
          <w:rFonts w:asciiTheme="minorHAnsi" w:hAnsiTheme="minorHAnsi"/>
          <w:bCs/>
        </w:rPr>
      </w:pPr>
      <w:r w:rsidRPr="00610B99">
        <w:rPr>
          <w:rFonts w:asciiTheme="minorHAnsi" w:hAnsiTheme="minorHAnsi"/>
          <w:bCs/>
        </w:rPr>
        <w:t>Réflexologie plantaire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Chiropractie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Ostéopathie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lastRenderedPageBreak/>
        <w:t>Pour les troubles anxieux, fatigue chronique et stress</w:t>
      </w:r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Nutritionniste</w:t>
      </w:r>
    </w:p>
    <w:p w:rsidR="005522FC" w:rsidRDefault="005522FC" w:rsidP="005522FC">
      <w:pPr>
        <w:rPr>
          <w:rFonts w:asciiTheme="minorHAnsi" w:hAnsiTheme="minorHAnsi"/>
          <w:bCs/>
        </w:rPr>
      </w:pPr>
      <w:proofErr w:type="spellStart"/>
      <w:r>
        <w:rPr>
          <w:rFonts w:asciiTheme="minorHAnsi" w:hAnsiTheme="minorHAnsi"/>
          <w:bCs/>
        </w:rPr>
        <w:t>Hypnothérapie</w:t>
      </w:r>
      <w:proofErr w:type="spellEnd"/>
    </w:p>
    <w:p w:rsidR="005522FC" w:rsidRDefault="005522FC" w:rsidP="005522FC">
      <w:pPr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Sophrologie</w:t>
      </w:r>
    </w:p>
    <w:p w:rsidR="005522FC" w:rsidRDefault="005522FC" w:rsidP="005522FC">
      <w:pPr>
        <w:rPr>
          <w:rFonts w:asciiTheme="minorHAnsi" w:hAnsiTheme="minorHAnsi"/>
          <w:bCs/>
        </w:rPr>
      </w:pPr>
    </w:p>
    <w:p w:rsidR="005522FC" w:rsidRDefault="005522FC" w:rsidP="005522FC">
      <w:pPr>
        <w:rPr>
          <w:rFonts w:asciiTheme="minorHAnsi" w:hAnsiTheme="minorHAnsi"/>
          <w:b/>
        </w:rPr>
      </w:pPr>
    </w:p>
    <w:p w:rsidR="005522FC" w:rsidRDefault="005522FC" w:rsidP="005522FC">
      <w:pPr>
        <w:rPr>
          <w:rFonts w:asciiTheme="minorHAnsi" w:hAnsiTheme="minorHAnsi"/>
          <w:b/>
        </w:rPr>
      </w:pPr>
      <w:r w:rsidRPr="008D1BF4">
        <w:rPr>
          <w:rFonts w:asciiTheme="minorHAnsi" w:hAnsiTheme="minorHAnsi"/>
          <w:b/>
        </w:rPr>
        <w:t>Accompagnements spécifiques individuels</w:t>
      </w:r>
      <w:r>
        <w:rPr>
          <w:rFonts w:asciiTheme="minorHAnsi" w:hAnsiTheme="minorHAnsi"/>
          <w:b/>
        </w:rPr>
        <w:t> :</w:t>
      </w:r>
    </w:p>
    <w:p w:rsidR="005522FC" w:rsidRDefault="005522FC" w:rsidP="005522FC">
      <w:pPr>
        <w:rPr>
          <w:rFonts w:asciiTheme="minorHAnsi" w:hAnsiTheme="minorHAnsi"/>
        </w:rPr>
      </w:pPr>
      <w:r w:rsidRPr="008D1BF4">
        <w:rPr>
          <w:rFonts w:asciiTheme="minorHAnsi" w:hAnsiTheme="minorHAnsi"/>
        </w:rPr>
        <w:t>Coaching</w:t>
      </w:r>
    </w:p>
    <w:p w:rsidR="005522FC" w:rsidRPr="005522FC" w:rsidRDefault="005522FC" w:rsidP="005522FC">
      <w:pPr>
        <w:rPr>
          <w:rFonts w:asciiTheme="minorHAnsi" w:hAnsiTheme="minorHAnsi"/>
        </w:rPr>
      </w:pPr>
      <w:r w:rsidRPr="005522FC">
        <w:rPr>
          <w:rFonts w:asciiTheme="minorHAnsi" w:hAnsiTheme="minorHAnsi"/>
        </w:rPr>
        <w:t>EFT</w:t>
      </w:r>
    </w:p>
    <w:p w:rsidR="005522FC" w:rsidRPr="00E74A70" w:rsidRDefault="005522FC" w:rsidP="005522FC">
      <w:pPr>
        <w:rPr>
          <w:rFonts w:asciiTheme="minorHAnsi" w:hAnsiTheme="minorHAnsi"/>
          <w:b/>
        </w:rPr>
      </w:pPr>
      <w:r w:rsidRPr="00E74A70">
        <w:rPr>
          <w:rFonts w:asciiTheme="minorHAnsi" w:hAnsiTheme="minorHAnsi"/>
        </w:rPr>
        <w:t xml:space="preserve">Reconstruction post </w:t>
      </w:r>
      <w:proofErr w:type="spellStart"/>
      <w:r w:rsidRPr="00E74A70">
        <w:rPr>
          <w:rFonts w:asciiTheme="minorHAnsi" w:hAnsiTheme="minorHAnsi"/>
        </w:rPr>
        <w:t>burn-out</w:t>
      </w:r>
      <w:proofErr w:type="spellEnd"/>
      <w:r w:rsidRPr="00E74A70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ré</w:t>
      </w:r>
      <w:r w:rsidRPr="00E74A70">
        <w:rPr>
          <w:rFonts w:asciiTheme="minorHAnsi" w:hAnsiTheme="minorHAnsi"/>
        </w:rPr>
        <w:t xml:space="preserve">intégration en </w:t>
      </w:r>
      <w:r>
        <w:rPr>
          <w:rFonts w:asciiTheme="minorHAnsi" w:hAnsiTheme="minorHAnsi"/>
        </w:rPr>
        <w:t>entreprise après une longue absence, repositionnement professionnel, bilan de compétence, assistance maintien et retour à l’emploi.</w:t>
      </w:r>
    </w:p>
    <w:p w:rsidR="005522FC" w:rsidRPr="00E74A70" w:rsidRDefault="005522FC" w:rsidP="005522FC">
      <w:pPr>
        <w:rPr>
          <w:rFonts w:asciiTheme="minorHAnsi" w:hAnsiTheme="minorHAnsi"/>
        </w:rPr>
      </w:pPr>
    </w:p>
    <w:p w:rsidR="005522FC" w:rsidRPr="00F86319" w:rsidRDefault="005522FC" w:rsidP="005522FC">
      <w:pPr>
        <w:rPr>
          <w:rFonts w:asciiTheme="minorHAnsi" w:hAnsiTheme="minorHAnsi"/>
          <w:bCs/>
        </w:rPr>
      </w:pPr>
      <w:r w:rsidRPr="00FD0661">
        <w:rPr>
          <w:rFonts w:asciiTheme="minorHAnsi" w:hAnsiTheme="minorHAnsi"/>
          <w:b/>
        </w:rPr>
        <w:t>Quand :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  <w:b/>
          <w:bCs/>
        </w:rPr>
        <w:t>T</w:t>
      </w:r>
      <w:r w:rsidRPr="00FD0661">
        <w:rPr>
          <w:rFonts w:asciiTheme="minorHAnsi" w:hAnsiTheme="minorHAnsi"/>
          <w:b/>
          <w:bCs/>
        </w:rPr>
        <w:t>emps de pause</w:t>
      </w:r>
      <w:r w:rsidRPr="00FD0661">
        <w:rPr>
          <w:rFonts w:asciiTheme="minorHAnsi" w:hAnsiTheme="minorHAnsi"/>
        </w:rPr>
        <w:t xml:space="preserve">, entre travail et domicile, au </w:t>
      </w:r>
      <w:r w:rsidRPr="00FD0661">
        <w:rPr>
          <w:rFonts w:asciiTheme="minorHAnsi" w:hAnsiTheme="minorHAnsi"/>
          <w:b/>
          <w:bCs/>
        </w:rPr>
        <w:t xml:space="preserve">Centre </w:t>
      </w:r>
      <w:proofErr w:type="spellStart"/>
      <w:r w:rsidRPr="00FD0661">
        <w:rPr>
          <w:rFonts w:asciiTheme="minorHAnsi" w:hAnsiTheme="minorHAnsi"/>
          <w:b/>
          <w:bCs/>
        </w:rPr>
        <w:t>SophroKhepri</w:t>
      </w:r>
      <w:proofErr w:type="spellEnd"/>
      <w:r>
        <w:rPr>
          <w:rFonts w:asciiTheme="minorHAnsi" w:hAnsiTheme="minorHAnsi"/>
          <w:b/>
          <w:bCs/>
        </w:rPr>
        <w:t xml:space="preserve">, </w:t>
      </w:r>
      <w:r w:rsidRPr="00FD0661">
        <w:rPr>
          <w:rFonts w:asciiTheme="minorHAnsi" w:hAnsiTheme="minorHAnsi"/>
          <w:bCs/>
        </w:rPr>
        <w:t>sur réservation</w:t>
      </w:r>
      <w:r>
        <w:rPr>
          <w:rFonts w:asciiTheme="minorHAnsi" w:hAnsiTheme="minorHAnsi"/>
          <w:bCs/>
        </w:rPr>
        <w:t xml:space="preserve"> ou sur le lieu professionnel aux moments de votre choix, avec étude préalable.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C521D9">
        <w:rPr>
          <w:rFonts w:asciiTheme="minorHAnsi" w:hAnsiTheme="minorHAnsi"/>
          <w:b/>
        </w:rPr>
        <w:t>Où :</w:t>
      </w:r>
      <w:r>
        <w:rPr>
          <w:rFonts w:asciiTheme="minorHAnsi" w:hAnsiTheme="minorHAnsi"/>
        </w:rPr>
        <w:t xml:space="preserve"> </w:t>
      </w:r>
      <w:r w:rsidR="00A227A3">
        <w:rPr>
          <w:rFonts w:asciiTheme="minorHAnsi" w:hAnsiTheme="minorHAnsi"/>
        </w:rPr>
        <w:t>Dans le</w:t>
      </w:r>
      <w:r>
        <w:rPr>
          <w:rFonts w:asciiTheme="minorHAnsi" w:hAnsiTheme="minorHAnsi"/>
        </w:rPr>
        <w:t xml:space="preserve"> Centre </w:t>
      </w:r>
      <w:r w:rsidR="00A227A3">
        <w:rPr>
          <w:rFonts w:asciiTheme="minorHAnsi" w:hAnsiTheme="minorHAnsi"/>
        </w:rPr>
        <w:t>pluridisciplinaire du</w:t>
      </w:r>
      <w:r>
        <w:rPr>
          <w:rFonts w:asciiTheme="minorHAnsi" w:hAnsiTheme="minorHAnsi"/>
        </w:rPr>
        <w:t xml:space="preserve"> Mieux-Etre </w:t>
      </w:r>
      <w:proofErr w:type="spellStart"/>
      <w:r>
        <w:rPr>
          <w:rFonts w:asciiTheme="minorHAnsi" w:hAnsiTheme="minorHAnsi"/>
        </w:rPr>
        <w:t>SophroKhepri</w:t>
      </w:r>
      <w:proofErr w:type="spellEnd"/>
      <w:r>
        <w:rPr>
          <w:rFonts w:asciiTheme="minorHAnsi" w:hAnsiTheme="minorHAnsi"/>
        </w:rPr>
        <w:t xml:space="preserve">, </w:t>
      </w:r>
      <w:r w:rsidR="006A4364">
        <w:rPr>
          <w:rFonts w:asciiTheme="minorHAnsi" w:hAnsiTheme="minorHAnsi"/>
        </w:rPr>
        <w:t>du</w:t>
      </w:r>
      <w:r>
        <w:rPr>
          <w:rFonts w:asciiTheme="minorHAnsi" w:hAnsiTheme="minorHAnsi"/>
        </w:rPr>
        <w:t xml:space="preserve"> Val de Marne à 10 min de la gare du Nord, au pied du RER E de Nogent le Perreux ; ou dans vos locaux avec étude préliminaire. </w:t>
      </w:r>
    </w:p>
    <w:p w:rsidR="005522FC" w:rsidRDefault="005522FC" w:rsidP="005522F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Notre Centre est un lieu d’écoute </w:t>
      </w:r>
      <w:r w:rsidR="006A4364">
        <w:rPr>
          <w:rFonts w:asciiTheme="minorHAnsi" w:hAnsiTheme="minorHAnsi"/>
        </w:rPr>
        <w:t xml:space="preserve">dédié aux salariés d’entreprises </w:t>
      </w:r>
      <w:r>
        <w:rPr>
          <w:rFonts w:asciiTheme="minorHAnsi" w:hAnsiTheme="minorHAnsi"/>
        </w:rPr>
        <w:t>où chacun peut se faire accompagner en toute confidentialité hors du champ professionnel en cas de souffrance psychique, de stress ou de troubles anxieux.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1C7B21">
        <w:rPr>
          <w:rFonts w:asciiTheme="minorHAnsi" w:hAnsiTheme="minorHAnsi"/>
          <w:b/>
        </w:rPr>
        <w:t>Par Qui :</w:t>
      </w:r>
      <w:r>
        <w:rPr>
          <w:rFonts w:asciiTheme="minorHAnsi" w:hAnsiTheme="minorHAnsi"/>
        </w:rPr>
        <w:t xml:space="preserve"> </w:t>
      </w:r>
      <w:proofErr w:type="spellStart"/>
      <w:r w:rsidRPr="00A77577">
        <w:rPr>
          <w:rFonts w:ascii="Arial" w:hAnsi="Arial" w:cs="Arial"/>
          <w:b/>
          <w:color w:val="0070C0"/>
          <w:spacing w:val="-3"/>
        </w:rPr>
        <w:t>SophroKhépri</w:t>
      </w:r>
      <w:proofErr w:type="spellEnd"/>
      <w:r w:rsidRPr="00736A09">
        <w:rPr>
          <w:rFonts w:ascii="Arial" w:hAnsi="Arial" w:cs="Arial"/>
          <w:color w:val="646464"/>
          <w:spacing w:val="-3"/>
        </w:rPr>
        <w:t xml:space="preserve"> </w:t>
      </w:r>
      <w:r w:rsidRPr="00B86288">
        <w:rPr>
          <w:rFonts w:asciiTheme="minorHAnsi" w:hAnsiTheme="minorHAnsi" w:cs="Arial"/>
          <w:spacing w:val="-3"/>
        </w:rPr>
        <w:t xml:space="preserve">s’appuie sur une équipe d’experts en méthodes thérapeutiques, de consultants et </w:t>
      </w:r>
      <w:proofErr w:type="spellStart"/>
      <w:r w:rsidRPr="00B86288">
        <w:rPr>
          <w:rFonts w:asciiTheme="minorHAnsi" w:hAnsiTheme="minorHAnsi" w:cs="Arial"/>
          <w:spacing w:val="-3"/>
        </w:rPr>
        <w:t>coachs</w:t>
      </w:r>
      <w:proofErr w:type="spellEnd"/>
      <w:r w:rsidRPr="00B86288">
        <w:rPr>
          <w:rFonts w:asciiTheme="minorHAnsi" w:hAnsiTheme="minorHAnsi" w:cs="Arial"/>
          <w:spacing w:val="-3"/>
        </w:rPr>
        <w:t xml:space="preserve"> certifiés, </w:t>
      </w:r>
      <w:r w:rsidRPr="00B86288">
        <w:rPr>
          <w:rFonts w:asciiTheme="minorHAnsi" w:hAnsiTheme="minorHAnsi" w:cs="Arial"/>
          <w:spacing w:val="-6"/>
        </w:rPr>
        <w:t>ayant tous une expérience significative de l’entreprise.</w:t>
      </w:r>
    </w:p>
    <w:p w:rsidR="005522FC" w:rsidRPr="00B67ABD" w:rsidRDefault="005522FC" w:rsidP="005522FC">
      <w:pPr>
        <w:rPr>
          <w:rFonts w:asciiTheme="minorHAnsi" w:hAnsiTheme="minorHAnsi"/>
        </w:rPr>
      </w:pPr>
      <w:r w:rsidRPr="00610B99">
        <w:rPr>
          <w:rFonts w:asciiTheme="minorHAnsi" w:hAnsiTheme="minorHAnsi"/>
          <w:b/>
        </w:rPr>
        <w:t>Pour Qui :</w:t>
      </w:r>
      <w:r>
        <w:rPr>
          <w:rFonts w:asciiTheme="minorHAnsi" w:hAnsiTheme="minorHAnsi"/>
        </w:rPr>
        <w:t xml:space="preserve"> les salariés et managers </w:t>
      </w:r>
    </w:p>
    <w:p w:rsidR="005522FC" w:rsidRPr="00B67ABD" w:rsidRDefault="005522FC" w:rsidP="005522FC">
      <w:pPr>
        <w:rPr>
          <w:rFonts w:asciiTheme="minorHAnsi" w:hAnsiTheme="minorHAnsi"/>
        </w:rPr>
      </w:pPr>
    </w:p>
    <w:p w:rsidR="005522FC" w:rsidRDefault="005522FC" w:rsidP="005522FC">
      <w:pPr>
        <w:rPr>
          <w:rFonts w:asciiTheme="minorHAnsi" w:hAnsiTheme="minorHAnsi"/>
        </w:rPr>
      </w:pPr>
      <w:r w:rsidRPr="00C521D9">
        <w:rPr>
          <w:rFonts w:asciiTheme="minorHAnsi" w:hAnsiTheme="minorHAnsi"/>
          <w:b/>
        </w:rPr>
        <w:t>Pourquoi :</w:t>
      </w:r>
      <w:r>
        <w:rPr>
          <w:rFonts w:asciiTheme="minorHAnsi" w:hAnsiTheme="minorHAnsi"/>
        </w:rPr>
        <w:t xml:space="preserve"> </w:t>
      </w:r>
      <w:r w:rsidRPr="00FD0661">
        <w:rPr>
          <w:rFonts w:asciiTheme="minorHAnsi" w:hAnsiTheme="minorHAnsi"/>
        </w:rPr>
        <w:t xml:space="preserve">Permettre aux salariés et managers de faire un break, au sein de </w:t>
      </w:r>
      <w:r>
        <w:rPr>
          <w:rFonts w:asciiTheme="minorHAnsi" w:hAnsiTheme="minorHAnsi"/>
        </w:rPr>
        <w:t>votre</w:t>
      </w:r>
      <w:r w:rsidRPr="00FD0661">
        <w:rPr>
          <w:rFonts w:asciiTheme="minorHAnsi" w:hAnsiTheme="minorHAnsi"/>
        </w:rPr>
        <w:t xml:space="preserve"> structure, afin </w:t>
      </w:r>
      <w:r w:rsidRPr="00610B99">
        <w:rPr>
          <w:rFonts w:asciiTheme="minorHAnsi" w:hAnsiTheme="minorHAnsi"/>
          <w:u w:val="single"/>
        </w:rPr>
        <w:t>d’optimiser le bien-être au travail, garder santé, dynamisme et efficacité</w:t>
      </w:r>
      <w:r w:rsidRPr="00FD0661">
        <w:rPr>
          <w:rFonts w:asciiTheme="minorHAnsi" w:hAnsiTheme="minorHAnsi"/>
        </w:rPr>
        <w:t>.</w:t>
      </w:r>
    </w:p>
    <w:p w:rsidR="005522FC" w:rsidRDefault="005522FC" w:rsidP="005522FC">
      <w:pPr>
        <w:rPr>
          <w:rFonts w:asciiTheme="minorHAnsi" w:hAnsiTheme="minorHAnsi"/>
        </w:rPr>
      </w:pPr>
    </w:p>
    <w:p w:rsidR="005522FC" w:rsidRPr="00610B99" w:rsidRDefault="005522FC" w:rsidP="005522FC">
      <w:pPr>
        <w:rPr>
          <w:rFonts w:asciiTheme="minorHAnsi" w:hAnsiTheme="minorHAnsi"/>
        </w:rPr>
      </w:pPr>
      <w:r w:rsidRPr="00610B99">
        <w:rPr>
          <w:rFonts w:asciiTheme="minorHAnsi" w:hAnsiTheme="minorHAnsi"/>
          <w:b/>
        </w:rPr>
        <w:t>Un offre découverte</w:t>
      </w:r>
      <w:r>
        <w:rPr>
          <w:rFonts w:asciiTheme="minorHAnsi" w:hAnsiTheme="minorHAnsi"/>
          <w:b/>
        </w:rPr>
        <w:t xml:space="preserve">  </w:t>
      </w:r>
      <w:r w:rsidRPr="00B70BBB">
        <w:rPr>
          <w:rFonts w:asciiTheme="minorHAnsi" w:hAnsiTheme="minorHAnsi"/>
          <w:b/>
          <w:color w:val="92D050"/>
        </w:rPr>
        <w:t>Instant Break </w:t>
      </w:r>
      <w:r>
        <w:rPr>
          <w:rFonts w:asciiTheme="minorHAnsi" w:hAnsiTheme="minorHAnsi"/>
          <w:b/>
        </w:rPr>
        <w:t xml:space="preserve">: </w:t>
      </w:r>
      <w:r w:rsidRPr="00610B99">
        <w:rPr>
          <w:rFonts w:asciiTheme="minorHAnsi" w:hAnsiTheme="minorHAnsi"/>
          <w:bCs/>
        </w:rPr>
        <w:t xml:space="preserve">En fonction de la taille de votre structure et du temps dont vous disposez </w:t>
      </w:r>
      <w:r w:rsidRPr="00610B99">
        <w:rPr>
          <w:rFonts w:asciiTheme="minorHAnsi" w:hAnsiTheme="minorHAnsi"/>
        </w:rPr>
        <w:t>(de 2H minimum à 1 journée ou plus, de manière ponctuelle, événementielle ou récurrente).</w:t>
      </w:r>
    </w:p>
    <w:p w:rsidR="005522FC" w:rsidRPr="00610B99" w:rsidRDefault="005522FC" w:rsidP="005522FC">
      <w:pPr>
        <w:rPr>
          <w:rFonts w:asciiTheme="minorHAnsi" w:hAnsiTheme="minorHAnsi"/>
          <w:b/>
        </w:rPr>
      </w:pPr>
    </w:p>
    <w:p w:rsidR="00D742A3" w:rsidRDefault="00A227A3" w:rsidP="005522FC">
      <w:pPr>
        <w:rPr>
          <w:rFonts w:asciiTheme="minorHAnsi" w:hAnsiTheme="minorHAnsi"/>
        </w:rPr>
      </w:pP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0768" behindDoc="1" locked="0" layoutInCell="1" allowOverlap="1" wp14:anchorId="663F5CE1" wp14:editId="27DB0346">
            <wp:simplePos x="0" y="0"/>
            <wp:positionH relativeFrom="column">
              <wp:posOffset>-287020</wp:posOffset>
            </wp:positionH>
            <wp:positionV relativeFrom="paragraph">
              <wp:posOffset>142240</wp:posOffset>
            </wp:positionV>
            <wp:extent cx="13335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91" y="21328"/>
                <wp:lineTo x="21291" y="0"/>
                <wp:lineTo x="0" y="0"/>
              </wp:wrapPolygon>
            </wp:wrapTight>
            <wp:docPr id="13" name="Picture 2" descr="C:\Users\Dell\Dropbox\Sophrokhépri\Marketing et Communication\Entreprises\Instant Break\54840a_d1f95b77ad5045cc84caa0bc0119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Dell\Dropbox\Sophrokhépri\Marketing et Communication\Entreprises\Instant Break\54840a_d1f95b77ad5045cc84caa0bc0119ac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1"/>
                    <a:stretch/>
                  </pic:blipFill>
                  <pic:spPr bwMode="auto">
                    <a:xfrm>
                      <a:off x="0" y="0"/>
                      <a:ext cx="133350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994F0F" wp14:editId="7D7AF74B">
                <wp:simplePos x="0" y="0"/>
                <wp:positionH relativeFrom="column">
                  <wp:posOffset>-15875</wp:posOffset>
                </wp:positionH>
                <wp:positionV relativeFrom="paragraph">
                  <wp:posOffset>363220</wp:posOffset>
                </wp:positionV>
                <wp:extent cx="5173980" cy="430530"/>
                <wp:effectExtent l="0" t="0" r="0" b="0"/>
                <wp:wrapNone/>
                <wp:docPr id="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U</w:t>
                            </w:r>
                            <w:r w:rsidRPr="006E1D23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n projet novateur proposé grâce à la synergie de deux structures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28" style="position:absolute;margin-left:-1.25pt;margin-top:28.6pt;width:407.4pt;height:33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" filled="f" stroked="f">
                <v:textbox style="mso-fit-shape-to-text:t"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U</w:t>
                      </w:r>
                      <w:r w:rsidRPr="006E1D23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n projet novateur proposé grâce à la synergie de deux structures :</w:t>
                      </w:r>
                    </w:p>
                  </w:txbxContent>
                </v:textbox>
              </v:rect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2816" behindDoc="0" locked="0" layoutInCell="1" allowOverlap="1" wp14:anchorId="1F64F92A" wp14:editId="7FB78F9A">
            <wp:simplePos x="0" y="0"/>
            <wp:positionH relativeFrom="column">
              <wp:posOffset>13335</wp:posOffset>
            </wp:positionH>
            <wp:positionV relativeFrom="paragraph">
              <wp:posOffset>746760</wp:posOffset>
            </wp:positionV>
            <wp:extent cx="1753235" cy="662305"/>
            <wp:effectExtent l="0" t="0" r="0" b="0"/>
            <wp:wrapNone/>
            <wp:docPr id="1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62DF44" wp14:editId="211C126A">
                <wp:simplePos x="0" y="0"/>
                <wp:positionH relativeFrom="column">
                  <wp:posOffset>-92710</wp:posOffset>
                </wp:positionH>
                <wp:positionV relativeFrom="paragraph">
                  <wp:posOffset>1289685</wp:posOffset>
                </wp:positionV>
                <wp:extent cx="2016125" cy="1118235"/>
                <wp:effectExtent l="0" t="0" r="0" b="0"/>
                <wp:wrapNone/>
                <wp:docPr id="12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SCOP spécialisée en audits organisationnels et diagnostic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, management et prévention des risques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professionnels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Texte 18" o:spid="_x0000_s1029" type="#_x0000_t202" style="position:absolute;margin-left:-7.3pt;margin-top:101.55pt;width:158.75pt;height:88.0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" filled="f" stroked="f">
                <v:textbox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SCOP spécialisée en audits organisationnels et diagnostic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, management et prévention des risques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4E8F327" wp14:editId="17C4F5CA">
                <wp:simplePos x="0" y="0"/>
                <wp:positionH relativeFrom="column">
                  <wp:posOffset>2322830</wp:posOffset>
                </wp:positionH>
                <wp:positionV relativeFrom="paragraph">
                  <wp:posOffset>1314450</wp:posOffset>
                </wp:positionV>
                <wp:extent cx="2100580" cy="645795"/>
                <wp:effectExtent l="0" t="0" r="0" b="0"/>
                <wp:wrapNone/>
                <wp:docPr id="11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058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B4B1A" w:rsidRPr="006E1D23" w:rsidRDefault="002B4B1A" w:rsidP="002B4B1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Centre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de Mieux-Etre 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et plateforme de thérapeutes certifiés et expérimentés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en QVT (Santé et Qualité de vie au Travail)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ZoneTexte 9" o:spid="_x0000_s1030" type="#_x0000_t202" style="position:absolute;margin-left:182.9pt;margin-top:103.5pt;width:165.4pt;height:50.8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" filled="f" stroked="f">
                <v:textbox style="mso-fit-shape-to-text:t">
                  <w:txbxContent>
                    <w:p w:rsidR="002B4B1A" w:rsidRPr="006E1D23" w:rsidRDefault="002B4B1A" w:rsidP="002B4B1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Centre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de Mieux-Etre 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et plateforme de thérapeutes certifiés et expérimentés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en QVT (Santé et Qualité de vie au Travail)</w:t>
                      </w:r>
                    </w:p>
                  </w:txbxContent>
                </v:textbox>
              </v:shape>
            </w:pict>
          </mc:Fallback>
        </mc:AlternateContent>
      </w:r>
      <w:r w:rsidRPr="002B4B1A">
        <w:rPr>
          <w:rFonts w:asciiTheme="minorHAnsi" w:hAnsiTheme="minorHAnsi"/>
          <w:color w:val="1F497D" w:themeColor="text2"/>
          <w:sz w:val="20"/>
          <w:szCs w:val="20"/>
        </w:rPr>
        <w:drawing>
          <wp:anchor distT="0" distB="0" distL="114300" distR="114300" simplePos="0" relativeHeight="251683840" behindDoc="0" locked="0" layoutInCell="1" allowOverlap="1" wp14:anchorId="6EB1AF49" wp14:editId="319E672D">
            <wp:simplePos x="0" y="0"/>
            <wp:positionH relativeFrom="column">
              <wp:posOffset>2496820</wp:posOffset>
            </wp:positionH>
            <wp:positionV relativeFrom="paragraph">
              <wp:posOffset>813979</wp:posOffset>
            </wp:positionV>
            <wp:extent cx="1572260" cy="533400"/>
            <wp:effectExtent l="0" t="0" r="8890" b="0"/>
            <wp:wrapNone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7226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A3" w:rsidRPr="00050103" w:rsidRDefault="00D742A3" w:rsidP="00D742A3">
      <w:pPr>
        <w:rPr>
          <w:rFonts w:asciiTheme="minorHAnsi" w:hAnsiTheme="minorHAnsi"/>
          <w:color w:val="1F497D" w:themeColor="text2"/>
          <w:sz w:val="20"/>
          <w:szCs w:val="20"/>
        </w:rPr>
        <w:sectPr w:rsidR="00D742A3" w:rsidRPr="00050103" w:rsidSect="00C17199">
          <w:headerReference w:type="default" r:id="rId12"/>
          <w:footerReference w:type="default" r:id="rId13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D742A3">
        <w:lastRenderedPageBreak/>
        <w:drawing>
          <wp:anchor distT="0" distB="0" distL="114300" distR="114300" simplePos="0" relativeHeight="251673600" behindDoc="1" locked="0" layoutInCell="1" allowOverlap="1" wp14:anchorId="270FD033" wp14:editId="24B2EFF3">
            <wp:simplePos x="0" y="0"/>
            <wp:positionH relativeFrom="column">
              <wp:posOffset>548005</wp:posOffset>
            </wp:positionH>
            <wp:positionV relativeFrom="paragraph">
              <wp:posOffset>-246380</wp:posOffset>
            </wp:positionV>
            <wp:extent cx="762000" cy="1055370"/>
            <wp:effectExtent l="0" t="0" r="0" b="0"/>
            <wp:wrapSquare wrapText="bothSides"/>
            <wp:docPr id="3" name="Image 2" descr="C:\Users\evelyne\Documents\KHEPRI Developpement\Installation 2013\googlesite\petitephot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2" descr="C:\Users\evelyne\Documents\KHEPRI Developpement\Installation 2013\googlesite\petitephoto.JPG"/>
                    <pic:cNvPicPr/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55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D742A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D742A3" w:rsidRPr="0005010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050103">
        <w:rPr>
          <w:rFonts w:asciiTheme="minorHAnsi" w:hAnsiTheme="minorHAnsi"/>
          <w:color w:val="1F497D" w:themeColor="text2"/>
          <w:sz w:val="20"/>
          <w:szCs w:val="20"/>
        </w:rPr>
        <w:t>Un passé en entreprises sur des fonctions de Responsable Recrutement et Formation, Consultante en Ressources Humaines,</w:t>
      </w:r>
    </w:p>
    <w:p w:rsidR="00D742A3" w:rsidRPr="00050103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050103">
        <w:rPr>
          <w:rFonts w:asciiTheme="minorHAnsi" w:hAnsiTheme="minorHAnsi"/>
          <w:color w:val="1F497D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D742A3" w:rsidRPr="00050103" w:rsidRDefault="00D742A3" w:rsidP="00D742A3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Une trentaine d'années en relations humaines et relation d'aide et développement personnel. A été Responsable des Ressources humaines et coach interne au sein de grands groupes,</w:t>
      </w: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D742A3" w:rsidRPr="00BF582C" w:rsidRDefault="00D742A3" w:rsidP="00D742A3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Sidra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Stone et à l'EFT (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Emotional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Freedom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Gurret</w:t>
      </w:r>
      <w:proofErr w:type="spellEnd"/>
      <w:r w:rsidRPr="00BF582C">
        <w:rPr>
          <w:rStyle w:val="Accentuation"/>
          <w:rFonts w:asciiTheme="minorHAnsi" w:hAnsiTheme="minorHAnsi"/>
          <w:i w:val="0"/>
          <w:color w:val="1F497D" w:themeColor="text2"/>
          <w:sz w:val="20"/>
          <w:szCs w:val="20"/>
        </w:rPr>
        <w:t>.</w:t>
      </w:r>
    </w:p>
    <w:p w:rsidR="00D742A3" w:rsidRPr="00BF582C" w:rsidRDefault="00D742A3" w:rsidP="005522FC">
      <w:pPr>
        <w:pStyle w:val="NormalWeb"/>
        <w:numPr>
          <w:ilvl w:val="0"/>
          <w:numId w:val="2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hyperlink r:id="rId15" w:history="1">
        <w:r w:rsidRPr="00BF582C">
          <w:rPr>
            <w:rStyle w:val="Lienhypertexte"/>
            <w:rFonts w:asciiTheme="minorHAnsi" w:hAnsiTheme="minorHAnsi"/>
            <w:sz w:val="20"/>
            <w:szCs w:val="20"/>
          </w:rPr>
          <w:t>www.sophrokhepri.fr</w:t>
        </w:r>
      </w:hyperlink>
    </w:p>
    <w:p w:rsidR="00D742A3" w:rsidRDefault="00B23A18">
      <w:pPr>
        <w:spacing w:after="200" w:line="276" w:lineRule="auto"/>
        <w:rPr>
          <w:rFonts w:asciiTheme="minorHAnsi" w:hAnsiTheme="minorHAnsi"/>
        </w:rPr>
      </w:pPr>
      <w:r w:rsidRPr="00D742A3">
        <w:drawing>
          <wp:anchor distT="0" distB="0" distL="114300" distR="114300" simplePos="0" relativeHeight="251676672" behindDoc="0" locked="0" layoutInCell="1" allowOverlap="1" wp14:anchorId="3A44C42D" wp14:editId="7B26D2A1">
            <wp:simplePos x="0" y="0"/>
            <wp:positionH relativeFrom="column">
              <wp:posOffset>3780790</wp:posOffset>
            </wp:positionH>
            <wp:positionV relativeFrom="paragraph">
              <wp:posOffset>1429385</wp:posOffset>
            </wp:positionV>
            <wp:extent cx="1382395" cy="2481580"/>
            <wp:effectExtent l="0" t="0" r="8255" b="0"/>
            <wp:wrapSquare wrapText="bothSides"/>
            <wp:docPr id="4" name="Picture 2" descr="C:\Users\Dell\Dropbox\Sophrokhépri\PHOTOS du Centre\Photo B-Design\Biotiful Design-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:\Users\Dell\Dropbox\Sophrokhépri\PHOTOS du Centre\Photo B-Design\Biotiful Design--18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248158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4B1A" w:rsidRPr="00D742A3">
        <w:drawing>
          <wp:anchor distT="0" distB="0" distL="114300" distR="114300" simplePos="0" relativeHeight="251677696" behindDoc="0" locked="0" layoutInCell="1" allowOverlap="1" wp14:anchorId="42A957D3" wp14:editId="759B1C08">
            <wp:simplePos x="0" y="0"/>
            <wp:positionH relativeFrom="column">
              <wp:posOffset>1907540</wp:posOffset>
            </wp:positionH>
            <wp:positionV relativeFrom="paragraph">
              <wp:posOffset>2652395</wp:posOffset>
            </wp:positionV>
            <wp:extent cx="1882775" cy="1262380"/>
            <wp:effectExtent l="0" t="0" r="3175" b="0"/>
            <wp:wrapSquare wrapText="bothSides"/>
            <wp:docPr id="6" name="Picture 4" descr="C:\Users\Dell\Dropbox\Sophrokhépri\PHOTOS du Centre\Photo B-Design\Biotiful Design-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4" descr="C:\Users\Dell\Dropbox\Sophrokhépri\PHOTOS du Centre\Photo B-Design\Biotiful Design--6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775" cy="126238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4B1A" w:rsidRPr="00D742A3">
        <w:drawing>
          <wp:anchor distT="0" distB="0" distL="114300" distR="114300" simplePos="0" relativeHeight="251678720" behindDoc="0" locked="0" layoutInCell="1" allowOverlap="1" wp14:anchorId="5A8F4BB3" wp14:editId="46580857">
            <wp:simplePos x="0" y="0"/>
            <wp:positionH relativeFrom="column">
              <wp:posOffset>1907540</wp:posOffset>
            </wp:positionH>
            <wp:positionV relativeFrom="paragraph">
              <wp:posOffset>1432560</wp:posOffset>
            </wp:positionV>
            <wp:extent cx="1868805" cy="1246505"/>
            <wp:effectExtent l="0" t="0" r="0" b="0"/>
            <wp:wrapSquare wrapText="bothSides"/>
            <wp:docPr id="7" name="Picture 5" descr="C:\Users\Dell\Dropbox\Sophrokhépri\PHOTOS du Centre\Photo B-Design\Biotiful Design-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5" descr="C:\Users\Dell\Dropbox\Sophrokhépri\PHOTOS du Centre\Photo B-Design\Biotiful Design--2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1246505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2B4B1A" w:rsidRPr="00D742A3">
        <w:drawing>
          <wp:anchor distT="0" distB="0" distL="114300" distR="114300" simplePos="0" relativeHeight="251675648" behindDoc="1" locked="0" layoutInCell="1" allowOverlap="1" wp14:anchorId="4B642B89" wp14:editId="5CE70E3E">
            <wp:simplePos x="0" y="0"/>
            <wp:positionH relativeFrom="column">
              <wp:posOffset>241935</wp:posOffset>
            </wp:positionH>
            <wp:positionV relativeFrom="paragraph">
              <wp:posOffset>2775585</wp:posOffset>
            </wp:positionV>
            <wp:extent cx="1524635" cy="1173480"/>
            <wp:effectExtent l="38100" t="38100" r="37465" b="45720"/>
            <wp:wrapSquare wrapText="bothSides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1173480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0085B0"/>
                      </a:solidFill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="00D742A3">
        <w:rPr>
          <w:rFonts w:asciiTheme="minorHAnsi" w:hAnsiTheme="minorHAnsi"/>
        </w:rPr>
        <w:br w:type="page"/>
      </w:r>
    </w:p>
    <w:p w:rsidR="00D742A3" w:rsidRDefault="00D742A3">
      <w:pPr>
        <w:spacing w:after="200" w:line="276" w:lineRule="auto"/>
        <w:rPr>
          <w:rFonts w:asciiTheme="minorHAnsi" w:hAnsiTheme="minorHAnsi"/>
        </w:rPr>
      </w:pPr>
    </w:p>
    <w:p w:rsidR="00D742A3" w:rsidRDefault="00D742A3">
      <w:pPr>
        <w:spacing w:after="200" w:line="276" w:lineRule="auto"/>
        <w:rPr>
          <w:rFonts w:asciiTheme="minorHAnsi" w:hAnsiTheme="minorHAnsi"/>
        </w:rPr>
      </w:pPr>
    </w:p>
    <w:p w:rsidR="00D87FB2" w:rsidRDefault="00D87FB2" w:rsidP="005522FC">
      <w:pPr>
        <w:rPr>
          <w:rFonts w:asciiTheme="minorHAnsi" w:hAnsiTheme="minorHAnsi"/>
        </w:rPr>
      </w:pPr>
    </w:p>
    <w:p w:rsidR="005522FC" w:rsidRPr="00B67ABD" w:rsidRDefault="005522FC" w:rsidP="005522FC">
      <w:pPr>
        <w:rPr>
          <w:rFonts w:asciiTheme="minorHAnsi" w:hAnsiTheme="minorHAnsi"/>
        </w:rPr>
      </w:pP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A859E6" wp14:editId="128DA6D9">
                <wp:simplePos x="0" y="0"/>
                <wp:positionH relativeFrom="column">
                  <wp:posOffset>-92710</wp:posOffset>
                </wp:positionH>
                <wp:positionV relativeFrom="paragraph">
                  <wp:posOffset>1234403</wp:posOffset>
                </wp:positionV>
                <wp:extent cx="2016125" cy="1118235"/>
                <wp:effectExtent l="0" t="0" r="0" b="0"/>
                <wp:wrapNone/>
                <wp:docPr id="19" name="Zone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6125" cy="11182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SCOP spécialisée en audits organisationnels et diagnostic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s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, management et prévention des risques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professionnels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-7.3pt;margin-top:97.2pt;width:158.75pt;height:88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" filled="f" stroked="f">
                <v:textbox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SCOP spécialisée en audits organisationnels et diagnostic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s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, management et prévention des risques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professionnels</w:t>
                      </w:r>
                    </w:p>
                  </w:txbxContent>
                </v:textbox>
              </v:shape>
            </w:pict>
          </mc:Fallback>
        </mc:AlternateContent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62336" behindDoc="0" locked="0" layoutInCell="1" allowOverlap="1" wp14:anchorId="5F468196" wp14:editId="2EE63E85">
            <wp:simplePos x="0" y="0"/>
            <wp:positionH relativeFrom="column">
              <wp:posOffset>2411095</wp:posOffset>
            </wp:positionH>
            <wp:positionV relativeFrom="paragraph">
              <wp:posOffset>830543</wp:posOffset>
            </wp:positionV>
            <wp:extent cx="1581150" cy="459740"/>
            <wp:effectExtent l="0" t="0" r="0" b="0"/>
            <wp:wrapNone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459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61312" behindDoc="0" locked="0" layoutInCell="1" allowOverlap="1" wp14:anchorId="51F944CA" wp14:editId="62D0D65E">
            <wp:simplePos x="0" y="0"/>
            <wp:positionH relativeFrom="column">
              <wp:posOffset>13335</wp:posOffset>
            </wp:positionH>
            <wp:positionV relativeFrom="paragraph">
              <wp:posOffset>690880</wp:posOffset>
            </wp:positionV>
            <wp:extent cx="1753235" cy="662305"/>
            <wp:effectExtent l="0" t="0" r="0" b="0"/>
            <wp:wrapNone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3235" cy="662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BCBDF4" wp14:editId="63CFD909">
                <wp:simplePos x="0" y="0"/>
                <wp:positionH relativeFrom="column">
                  <wp:posOffset>2327910</wp:posOffset>
                </wp:positionH>
                <wp:positionV relativeFrom="paragraph">
                  <wp:posOffset>1255395</wp:posOffset>
                </wp:positionV>
                <wp:extent cx="1799590" cy="645795"/>
                <wp:effectExtent l="0" t="0" r="0" b="0"/>
                <wp:wrapNone/>
                <wp:docPr id="10" name="Zone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9590" cy="6457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Centre 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de Mieux-Etre </w:t>
                            </w:r>
                            <w:r w:rsidRPr="006E1D23"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>et plateforme de thérapeutes certifiés et expérimentés</w:t>
                            </w:r>
                            <w:r>
                              <w:rPr>
                                <w:rFonts w:asciiTheme="minorHAnsi" w:hAnsiTheme="minorHAnsi" w:cs="Arial"/>
                                <w:color w:val="000000" w:themeColor="text1"/>
                                <w:kern w:val="24"/>
                              </w:rPr>
                              <w:t xml:space="preserve"> en QVT (Santé et Qualité de vie au Travail)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183.3pt;margin-top:98.85pt;width:141.7pt;height:5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" filled="f" stroked="f">
                <v:textbox style="mso-fit-shape-to-text:t"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/>
                        </w:rPr>
                      </w:pP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Centre 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de Mieux-Etre </w:t>
                      </w:r>
                      <w:r w:rsidRPr="006E1D23"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>et plateforme de thérapeutes certifiés et expérimentés</w:t>
                      </w:r>
                      <w:r>
                        <w:rPr>
                          <w:rFonts w:asciiTheme="minorHAnsi" w:hAnsiTheme="minorHAnsi" w:cs="Arial"/>
                          <w:color w:val="000000" w:themeColor="text1"/>
                          <w:kern w:val="24"/>
                        </w:rPr>
                        <w:t xml:space="preserve"> en QVT (Santé et Qualité de vie au Travail)</w:t>
                      </w:r>
                    </w:p>
                  </w:txbxContent>
                </v:textbox>
              </v:shape>
            </w:pict>
          </mc:Fallback>
        </mc:AlternateContent>
      </w:r>
      <w:r w:rsidRPr="006E1D23">
        <w:rPr>
          <w:rFonts w:asciiTheme="minorHAnsi" w:hAnsiTheme="minorHAn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C60C3B" wp14:editId="43D01032">
                <wp:simplePos x="0" y="0"/>
                <wp:positionH relativeFrom="column">
                  <wp:posOffset>-15875</wp:posOffset>
                </wp:positionH>
                <wp:positionV relativeFrom="paragraph">
                  <wp:posOffset>307340</wp:posOffset>
                </wp:positionV>
                <wp:extent cx="5173980" cy="430530"/>
                <wp:effectExtent l="0" t="0" r="0" b="0"/>
                <wp:wrapNone/>
                <wp:docPr id="20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3980" cy="4305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522FC" w:rsidRPr="006E1D23" w:rsidRDefault="005522FC" w:rsidP="005522FC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U</w:t>
                            </w:r>
                            <w:r w:rsidRPr="006E1D23">
                              <w:rPr>
                                <w:rFonts w:ascii="Arial" w:hAnsi="Arial" w:cs="Arial"/>
                                <w:b/>
                                <w:color w:val="000000"/>
                                <w:kern w:val="24"/>
                              </w:rPr>
                              <w:t>n projet novateur proposé grâce à la synergie de deux structures :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3" style="position:absolute;margin-left:-1.25pt;margin-top:24.2pt;width:407.4pt;height:33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" filled="f" stroked="f">
                <v:textbox style="mso-fit-shape-to-text:t">
                  <w:txbxContent>
                    <w:p w:rsidR="005522FC" w:rsidRPr="006E1D23" w:rsidRDefault="005522FC" w:rsidP="005522FC">
                      <w:pPr>
                        <w:pStyle w:val="NormalWeb"/>
                        <w:spacing w:before="0" w:beforeAutospacing="0" w:after="0" w:afterAutospacing="0"/>
                        <w:rPr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U</w:t>
                      </w:r>
                      <w:r w:rsidRPr="006E1D23">
                        <w:rPr>
                          <w:rFonts w:ascii="Arial" w:hAnsi="Arial" w:cs="Arial"/>
                          <w:b/>
                          <w:color w:val="000000"/>
                          <w:kern w:val="24"/>
                        </w:rPr>
                        <w:t>n projet novateur proposé grâce à la synergie de deux structures :</w:t>
                      </w:r>
                    </w:p>
                  </w:txbxContent>
                </v:textbox>
              </v:rect>
            </w:pict>
          </mc:Fallback>
        </mc:AlternateContent>
      </w:r>
      <w:r w:rsidRPr="006E1D23">
        <w:rPr>
          <w:rFonts w:asciiTheme="minorHAnsi" w:hAnsiTheme="minorHAnsi"/>
        </w:rPr>
        <w:drawing>
          <wp:anchor distT="0" distB="0" distL="114300" distR="114300" simplePos="0" relativeHeight="251659264" behindDoc="1" locked="0" layoutInCell="1" allowOverlap="1" wp14:anchorId="200A230F" wp14:editId="3FEFC892">
            <wp:simplePos x="0" y="0"/>
            <wp:positionH relativeFrom="column">
              <wp:posOffset>-31750</wp:posOffset>
            </wp:positionH>
            <wp:positionV relativeFrom="paragraph">
              <wp:posOffset>86360</wp:posOffset>
            </wp:positionV>
            <wp:extent cx="1333500" cy="906780"/>
            <wp:effectExtent l="0" t="0" r="0" b="7620"/>
            <wp:wrapTight wrapText="bothSides">
              <wp:wrapPolygon edited="0">
                <wp:start x="0" y="0"/>
                <wp:lineTo x="0" y="21328"/>
                <wp:lineTo x="21291" y="21328"/>
                <wp:lineTo x="21291" y="0"/>
                <wp:lineTo x="0" y="0"/>
              </wp:wrapPolygon>
            </wp:wrapTight>
            <wp:docPr id="17" name="Picture 2" descr="C:\Users\Dell\Dropbox\Sophrokhépri\Marketing et Communication\Entreprises\Instant Break\54840a_d1f95b77ad5045cc84caa0bc0119ace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C:\Users\Dell\Dropbox\Sophrokhépri\Marketing et Communication\Entreprises\Instant Break\54840a_d1f95b77ad5045cc84caa0bc0119ace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891"/>
                    <a:stretch/>
                  </pic:blipFill>
                  <pic:spPr bwMode="auto">
                    <a:xfrm>
                      <a:off x="0" y="0"/>
                      <a:ext cx="1333500" cy="906780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E1D23">
        <w:rPr>
          <w:rFonts w:asciiTheme="minorHAnsi" w:hAnsiTheme="minorHAnsi"/>
        </w:rPr>
        <w:t xml:space="preserve"> </w:t>
      </w:r>
    </w:p>
    <w:p w:rsidR="00563C4D" w:rsidRDefault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Pr="00563C4D" w:rsidRDefault="00563C4D" w:rsidP="00563C4D"/>
    <w:p w:rsidR="00563C4D" w:rsidRDefault="00563C4D" w:rsidP="00563C4D"/>
    <w:p w:rsidR="00BE4B1C" w:rsidRPr="00563C4D" w:rsidRDefault="00563C4D" w:rsidP="00563C4D">
      <w:pPr>
        <w:ind w:firstLine="708"/>
        <w:rPr>
          <w:rFonts w:asciiTheme="minorHAnsi" w:hAnsiTheme="minorHAnsi"/>
          <w:b/>
        </w:rPr>
      </w:pPr>
      <w:r w:rsidRPr="00563C4D">
        <w:rPr>
          <w:rFonts w:asciiTheme="minorHAnsi" w:hAnsiTheme="minorHAnsi"/>
          <w:b/>
        </w:rPr>
        <w:t>ACCROCHE :</w:t>
      </w:r>
    </w:p>
    <w:p w:rsidR="00563C4D" w:rsidRDefault="00563C4D" w:rsidP="00563C4D">
      <w:pPr>
        <w:ind w:firstLine="708"/>
      </w:pPr>
    </w:p>
    <w:p w:rsidR="00563C4D" w:rsidRDefault="008F364E" w:rsidP="008F364E">
      <w:pPr>
        <w:ind w:firstLine="708"/>
        <w:jc w:val="both"/>
      </w:pPr>
      <w:r>
        <w:t>Aider vos salariés à revenir et à rebondir !</w:t>
      </w:r>
    </w:p>
    <w:p w:rsidR="008F364E" w:rsidRDefault="008F364E" w:rsidP="008F364E">
      <w:pPr>
        <w:ind w:firstLine="708"/>
        <w:jc w:val="both"/>
      </w:pPr>
    </w:p>
    <w:p w:rsidR="008F364E" w:rsidRDefault="008F364E" w:rsidP="008F364E">
      <w:pPr>
        <w:ind w:firstLine="708"/>
        <w:jc w:val="both"/>
      </w:pPr>
      <w:r>
        <w:t>Offrez un lieu d’écoute spécifique pour des situations professionnelles difficiles à des salariés fragilisés ou en situation de crise.</w:t>
      </w:r>
    </w:p>
    <w:p w:rsidR="00F90D08" w:rsidRDefault="00F90D08" w:rsidP="008F364E">
      <w:pPr>
        <w:ind w:firstLine="708"/>
        <w:jc w:val="both"/>
      </w:pPr>
    </w:p>
    <w:p w:rsidR="00F90D08" w:rsidRPr="00563C4D" w:rsidRDefault="00F90D08" w:rsidP="008F364E">
      <w:pPr>
        <w:ind w:firstLine="708"/>
        <w:jc w:val="both"/>
      </w:pPr>
      <w:bookmarkStart w:id="0" w:name="_GoBack"/>
      <w:bookmarkEnd w:id="0"/>
    </w:p>
    <w:sectPr w:rsidR="00F90D08" w:rsidRPr="00563C4D" w:rsidSect="005522FC"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07C" w:rsidRDefault="0025507C" w:rsidP="006A4364">
      <w:r>
        <w:separator/>
      </w:r>
    </w:p>
  </w:endnote>
  <w:endnote w:type="continuationSeparator" w:id="0">
    <w:p w:rsidR="0025507C" w:rsidRDefault="0025507C" w:rsidP="006A4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Pr="00A50A2B" w:rsidRDefault="00D742A3" w:rsidP="00A50A2B">
    <w:pPr>
      <w:pStyle w:val="Pieddepage"/>
      <w:ind w:right="360"/>
      <w:rPr>
        <w:rFonts w:ascii="Helvetica" w:hAnsi="Helvetica"/>
        <w:noProof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 xml:space="preserve">SOPHROKHEPRI au capital de 10 000 €- 188 grande rue Charles De Gaulle -  94130 Nogent sur Marne </w:t>
    </w:r>
  </w:p>
  <w:p w:rsidR="00D742A3" w:rsidRPr="00C17199" w:rsidRDefault="00D742A3" w:rsidP="00A50A2B">
    <w:pPr>
      <w:pStyle w:val="Pieddepage"/>
      <w:ind w:right="36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 w:rsidRPr="00A50A2B">
      <w:rPr>
        <w:rFonts w:ascii="Helvetica" w:hAnsi="Helvetica"/>
        <w:noProof/>
        <w:color w:val="808080"/>
        <w:sz w:val="16"/>
        <w:szCs w:val="16"/>
      </w:rPr>
      <w:t>RCS 811 445 410 Créteil – APE 8690F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07C" w:rsidRDefault="0025507C" w:rsidP="006A4364">
      <w:r>
        <w:separator/>
      </w:r>
    </w:p>
  </w:footnote>
  <w:footnote w:type="continuationSeparator" w:id="0">
    <w:p w:rsidR="0025507C" w:rsidRDefault="0025507C" w:rsidP="006A43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42A3" w:rsidRDefault="00D742A3" w:rsidP="00C17199">
    <w:pPr>
      <w:autoSpaceDE w:val="0"/>
      <w:autoSpaceDN w:val="0"/>
      <w:adjustRightInd w:val="0"/>
      <w:jc w:val="right"/>
      <w:rPr>
        <w:rFonts w:ascii="Calibri" w:hAnsi="Calibri" w:cs="Calibri"/>
        <w:b/>
        <w:i/>
        <w:noProof/>
        <w:color w:val="7F7F7F"/>
      </w:rPr>
    </w:pPr>
  </w:p>
  <w:p w:rsidR="00D742A3" w:rsidRDefault="00D742A3" w:rsidP="001860C7">
    <w:pPr>
      <w:autoSpaceDE w:val="0"/>
      <w:autoSpaceDN w:val="0"/>
      <w:adjustRightInd w:val="0"/>
      <w:rPr>
        <w:rFonts w:ascii="Calibri" w:hAnsi="Calibri" w:cs="Calibri"/>
        <w:b/>
        <w:i/>
        <w:noProof/>
        <w:color w:val="7F7F7F"/>
      </w:rPr>
    </w:pPr>
  </w:p>
  <w:p w:rsidR="00D742A3" w:rsidRDefault="00D742A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2FC"/>
    <w:rsid w:val="000759F4"/>
    <w:rsid w:val="0025507C"/>
    <w:rsid w:val="002B4B1A"/>
    <w:rsid w:val="00422930"/>
    <w:rsid w:val="005522FC"/>
    <w:rsid w:val="00563C4D"/>
    <w:rsid w:val="0064199E"/>
    <w:rsid w:val="006A4364"/>
    <w:rsid w:val="008F364E"/>
    <w:rsid w:val="00A048B1"/>
    <w:rsid w:val="00A15140"/>
    <w:rsid w:val="00A227A3"/>
    <w:rsid w:val="00AB2592"/>
    <w:rsid w:val="00B23A18"/>
    <w:rsid w:val="00BE4B1C"/>
    <w:rsid w:val="00BF582C"/>
    <w:rsid w:val="00C216C4"/>
    <w:rsid w:val="00D742A3"/>
    <w:rsid w:val="00D87FB2"/>
    <w:rsid w:val="00F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22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22FC"/>
    <w:pPr>
      <w:spacing w:before="100" w:beforeAutospacing="1" w:after="100" w:afterAutospacing="1"/>
    </w:pPr>
  </w:style>
  <w:style w:type="paragraph" w:styleId="Paragraphedeliste">
    <w:name w:val="List Paragraph"/>
    <w:basedOn w:val="Normal"/>
    <w:uiPriority w:val="34"/>
    <w:qFormat/>
    <w:rsid w:val="005522F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742A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742A3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D742A3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D742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www.sophrokhepri.f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2016-05-03T06:30:00Z</cp:lastPrinted>
  <dcterms:created xsi:type="dcterms:W3CDTF">2016-05-03T10:27:00Z</dcterms:created>
  <dcterms:modified xsi:type="dcterms:W3CDTF">2016-05-03T10:27:00Z</dcterms:modified>
</cp:coreProperties>
</file>