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EB" w:rsidRPr="009942EB" w:rsidRDefault="009942EB" w:rsidP="00994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Madame, Monsieur,</w:t>
      </w: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br/>
      </w: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br/>
        <w:t xml:space="preserve">           </w:t>
      </w:r>
      <w:proofErr w:type="spellStart"/>
      <w:r w:rsidR="0078264A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Khépri</w:t>
      </w:r>
      <w:proofErr w:type="spellEnd"/>
      <w:r w:rsidR="0078264A">
        <w:rPr>
          <w:rFonts w:ascii="Arial" w:eastAsia="Times New Roman" w:hAnsi="Arial" w:cs="Arial"/>
          <w:color w:val="3C4858"/>
          <w:sz w:val="21"/>
          <w:szCs w:val="21"/>
          <w:lang w:eastAsia="fr-FR"/>
        </w:rPr>
        <w:t xml:space="preserve"> Santé est un Centre de santé qui exerce dans le domaine des thérapies complémentaires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 xml:space="preserve">            Au cours de ces derniers mois, nous avons eu l'occasion de partager avec vous, par le biais de votre adresse e-mail professionnelle et/ou personnelle, en tant que client ou client potentiel, des informations sur nos </w:t>
      </w:r>
      <w:r w:rsidR="0078264A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activités.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             Dans le cadre de la RGPD applicable au 25 Mai 2018, nous vous informons de l'usage de vos données (votre e-mail professionnel et/ou personnel) :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fr-FR"/>
        </w:rPr>
        <w:t>Usage :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b/>
          <w:bCs/>
          <w:color w:val="FF0000"/>
          <w:sz w:val="21"/>
          <w:szCs w:val="21"/>
          <w:lang w:eastAsia="fr-FR"/>
        </w:rPr>
        <w:t>Vous transmettre des informations sur nos systèmes ainsi que des offres promotionnelles.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          Dans le cadre de la RGPD applicable au 25 Mai 2018, vous devez nous donner votre accord pour le traitement de vos données personnelles pour continuer à vous adresser nos mailings ou pouvoir vous y opposer.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            </w:t>
      </w:r>
      <w:r w:rsidRPr="009942EB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Si vous souhaitez recevoir ces newsletters, vous pouvez vous inscrire immédiatement et automatiquement en cliquant sur le lien ci-dessous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78264A" w:rsidP="00994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hyperlink r:id="rId6" w:tgtFrame="_blank" w:history="1">
        <w:r w:rsidR="009942EB" w:rsidRPr="009942EB">
          <w:rPr>
            <w:rFonts w:ascii="Arial" w:eastAsia="Times New Roman" w:hAnsi="Arial" w:cs="Arial"/>
            <w:b/>
            <w:bCs/>
            <w:color w:val="3499DB"/>
            <w:sz w:val="21"/>
            <w:szCs w:val="21"/>
            <w:u w:val="single"/>
            <w:lang w:eastAsia="fr-FR"/>
          </w:rPr>
          <w:t>INSCRIPTION NEWSLETTER</w:t>
        </w:r>
      </w:hyperlink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            Si vous acceptez que vos données à caractère personnel soient conservées dans notre fichier, nous les sauvegarderons pour une durée strictement nécessaire à la gestion de la relation commerciale.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           Vous bénéficiez également de l'exercice du droit de rectification d'accès direct et d'effacement des données personnelles. En tant que destinataire de nos e-mailing, vous avez le droit de nous demander, à tout moment et par le moyen que vous préférez :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De vous fournir toutes les donné</w:t>
      </w:r>
      <w:r w:rsidR="0078264A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es dont nous disposons sur vous</w:t>
      </w:r>
    </w:p>
    <w:p w:rsidR="009942EB" w:rsidRPr="009942EB" w:rsidRDefault="009942EB" w:rsidP="00994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De nous faire rectifier certaines données dans notre base qui vous paraîtraient incorrectes.</w:t>
      </w:r>
    </w:p>
    <w:p w:rsidR="009942EB" w:rsidRPr="009942EB" w:rsidRDefault="009942EB" w:rsidP="00994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 De nous faire exécuter votre droit à la portabilité de vos données.</w:t>
      </w:r>
    </w:p>
    <w:p w:rsidR="009942EB" w:rsidRPr="009942EB" w:rsidRDefault="009942EB" w:rsidP="00994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b/>
          <w:bCs/>
          <w:color w:val="3C4858"/>
          <w:sz w:val="21"/>
          <w:szCs w:val="21"/>
          <w:lang w:eastAsia="fr-FR"/>
        </w:rPr>
        <w:t>De nous demander d'effacer définitivement toutes les informations qui vous concernent dans notre base de données, ce que nous exécuterons immédiatement.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             D'autre part, nous vous informons que vos données sont sécurisées par nos soins et ne sont ou ne seront en aucun transmises à quelconque organisation ou autre entreprise.</w:t>
      </w:r>
    </w:p>
    <w:p w:rsidR="009942EB" w:rsidRPr="009942EB" w:rsidRDefault="009942EB" w:rsidP="009942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 </w:t>
      </w:r>
    </w:p>
    <w:p w:rsidR="009942EB" w:rsidRPr="009942EB" w:rsidRDefault="009942EB" w:rsidP="00994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8"/>
          <w:sz w:val="21"/>
          <w:szCs w:val="21"/>
          <w:lang w:eastAsia="fr-FR"/>
        </w:rPr>
      </w:pP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Bien à vous.</w:t>
      </w: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br/>
      </w: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br/>
        <w:t>La Direction Commercial</w:t>
      </w:r>
      <w:bookmarkStart w:id="0" w:name="_GoBack"/>
      <w:bookmarkEnd w:id="0"/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e</w:t>
      </w:r>
      <w:r w:rsidRPr="009942EB">
        <w:rPr>
          <w:rFonts w:ascii="Arial" w:eastAsia="Times New Roman" w:hAnsi="Arial" w:cs="Arial"/>
          <w:color w:val="3C4858"/>
          <w:sz w:val="21"/>
          <w:szCs w:val="21"/>
          <w:lang w:eastAsia="fr-FR"/>
        </w:rPr>
        <w:br/>
      </w:r>
      <w:proofErr w:type="spellStart"/>
      <w:r w:rsidR="0078264A">
        <w:rPr>
          <w:rFonts w:ascii="Arial" w:eastAsia="Times New Roman" w:hAnsi="Arial" w:cs="Arial"/>
          <w:color w:val="3C4858"/>
          <w:sz w:val="21"/>
          <w:szCs w:val="21"/>
          <w:lang w:eastAsia="fr-FR"/>
        </w:rPr>
        <w:t>Khépri</w:t>
      </w:r>
      <w:proofErr w:type="spellEnd"/>
      <w:r w:rsidR="0078264A">
        <w:rPr>
          <w:rFonts w:ascii="Arial" w:eastAsia="Times New Roman" w:hAnsi="Arial" w:cs="Arial"/>
          <w:color w:val="3C4858"/>
          <w:sz w:val="21"/>
          <w:szCs w:val="21"/>
          <w:lang w:eastAsia="fr-FR"/>
        </w:rPr>
        <w:t xml:space="preserve"> Santé</w:t>
      </w:r>
    </w:p>
    <w:p w:rsidR="00486D83" w:rsidRDefault="00486D83"/>
    <w:sectPr w:rsidR="0048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1A4"/>
    <w:multiLevelType w:val="multilevel"/>
    <w:tmpl w:val="8D4E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EB"/>
    <w:rsid w:val="00486D83"/>
    <w:rsid w:val="0078264A"/>
    <w:rsid w:val="009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942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94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assainissement-phytoplus-environnement.com/mk/cl/oz0DCEApOXFpXn9jQK7hxnrG1Us5IZP7C5RGhRh1Hm4mCQ91fKsBz1X5ueI-ulEZFNDVKezZFcvUGBBacRZ8A_n96izUuAGtY83uaIu0Rmzp4STNtlazm3lXo4J7KJDtj1Ss6REFEEBhy5HZ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2018-05-16T21:57:00Z</dcterms:created>
  <dcterms:modified xsi:type="dcterms:W3CDTF">2018-05-19T11:49:00Z</dcterms:modified>
</cp:coreProperties>
</file>