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66F6" w:rsidRPr="00115E88" w:rsidRDefault="009A1BE7" w:rsidP="00293F59">
      <w:pPr>
        <w:spacing w:after="0" w:line="240" w:lineRule="auto"/>
        <w:rPr>
          <w:sz w:val="16"/>
          <w:szCs w:val="16"/>
        </w:rPr>
      </w:pPr>
      <w:r w:rsidRPr="00115E88">
        <w:rPr>
          <w:rFonts w:ascii="Arial Narrow" w:hAnsi="Arial Narrow"/>
          <w:b/>
          <w:color w:val="2E74B5" w:themeColor="accent1" w:themeShade="BF"/>
          <w:sz w:val="36"/>
          <w:szCs w:val="36"/>
        </w:rPr>
        <w:t>WELLNESS DAY</w:t>
      </w:r>
      <w:r w:rsidR="00B066F6">
        <w:br/>
      </w:r>
      <w:r w:rsidR="00B066F6" w:rsidRPr="009A1BE7">
        <w:rPr>
          <w:sz w:val="24"/>
          <w:szCs w:val="24"/>
        </w:rPr>
        <w:t>le 06/10/2019 de 10 h à 18h</w:t>
      </w:r>
    </w:p>
    <w:p w:rsidR="009A1BE7" w:rsidRPr="00115E88" w:rsidRDefault="009A1BE7" w:rsidP="00293F59">
      <w:pPr>
        <w:spacing w:after="0" w:line="240" w:lineRule="auto"/>
        <w:rPr>
          <w:sz w:val="16"/>
          <w:szCs w:val="16"/>
        </w:rPr>
      </w:pPr>
    </w:p>
    <w:p w:rsidR="00293F59" w:rsidRDefault="00293F59" w:rsidP="00293F59">
      <w:pPr>
        <w:spacing w:after="0" w:line="240" w:lineRule="auto"/>
      </w:pPr>
      <w:r>
        <w:t xml:space="preserve">Chez </w:t>
      </w:r>
      <w:proofErr w:type="spellStart"/>
      <w:r w:rsidRPr="009A1BE7">
        <w:rPr>
          <w:b/>
        </w:rPr>
        <w:t>Khépri</w:t>
      </w:r>
      <w:proofErr w:type="spellEnd"/>
      <w:r w:rsidRPr="009A1BE7">
        <w:rPr>
          <w:b/>
        </w:rPr>
        <w:t xml:space="preserve"> Santé</w:t>
      </w:r>
    </w:p>
    <w:p w:rsidR="00293F59" w:rsidRDefault="00293F59" w:rsidP="00293F59">
      <w:pPr>
        <w:spacing w:after="0" w:line="240" w:lineRule="auto"/>
      </w:pPr>
      <w:r>
        <w:t>188 Grande Rue Charles de Gaulle</w:t>
      </w:r>
    </w:p>
    <w:p w:rsidR="00293F59" w:rsidRPr="00115E88" w:rsidRDefault="00293F59" w:rsidP="00293F59">
      <w:pPr>
        <w:spacing w:after="0" w:line="240" w:lineRule="auto"/>
        <w:rPr>
          <w:sz w:val="16"/>
          <w:szCs w:val="16"/>
        </w:rPr>
      </w:pPr>
      <w:r>
        <w:t>94130 Nogent-sur-Marne</w:t>
      </w:r>
    </w:p>
    <w:p w:rsidR="00293F59" w:rsidRPr="00115E88" w:rsidRDefault="00293F59" w:rsidP="00293F59">
      <w:pPr>
        <w:spacing w:after="0" w:line="240" w:lineRule="auto"/>
        <w:rPr>
          <w:sz w:val="16"/>
          <w:szCs w:val="16"/>
        </w:rPr>
      </w:pPr>
    </w:p>
    <w:p w:rsidR="00293F59" w:rsidRDefault="00293F59" w:rsidP="00293F59">
      <w:pPr>
        <w:spacing w:after="0" w:line="240" w:lineRule="auto"/>
      </w:pPr>
      <w:r>
        <w:t xml:space="preserve">Organisé par </w:t>
      </w:r>
      <w:proofErr w:type="spellStart"/>
      <w:r w:rsidR="009A1BE7" w:rsidRPr="009A1BE7">
        <w:rPr>
          <w:b/>
        </w:rPr>
        <w:t>Khépri</w:t>
      </w:r>
      <w:proofErr w:type="spellEnd"/>
      <w:r w:rsidR="009A1BE7" w:rsidRPr="009A1BE7">
        <w:rPr>
          <w:b/>
        </w:rPr>
        <w:t xml:space="preserve"> Santé</w:t>
      </w:r>
      <w:r w:rsidR="009A1BE7">
        <w:t xml:space="preserve"> </w:t>
      </w:r>
      <w:r>
        <w:t xml:space="preserve">et le </w:t>
      </w:r>
      <w:r w:rsidRPr="009A1BE7">
        <w:rPr>
          <w:b/>
        </w:rPr>
        <w:t>Pôle Santé Pluridisciplinaire Paris-Est</w:t>
      </w:r>
    </w:p>
    <w:p w:rsidR="00293F59" w:rsidRDefault="009A1BE7" w:rsidP="00293F59">
      <w:pPr>
        <w:spacing w:after="0" w:line="240" w:lineRule="auto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70.65pt;margin-top:4.95pt;width:94.3pt;height:41.25pt;z-index:251661312;mso-position-horizontal-relative:text;mso-position-vertical-relative:text;mso-width-relative:page;mso-height-relative:page">
            <v:imagedata r:id="rId5" o:title="LogoParisEst v2 rvb 500"/>
            <w10:wrap type="square"/>
          </v:shape>
        </w:pict>
      </w:r>
    </w:p>
    <w:p w:rsidR="00293F59" w:rsidRDefault="009A1BE7" w:rsidP="00293F59">
      <w:pPr>
        <w:spacing w:after="0" w:line="240" w:lineRule="auto"/>
      </w:pPr>
      <w:r w:rsidRPr="000242CB">
        <w:rPr>
          <w:rFonts w:cstheme="majorHAnsi"/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7D8A13C9" wp14:editId="3525FEF4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247775" cy="428625"/>
            <wp:effectExtent l="0" t="0" r="0" b="9525"/>
            <wp:wrapSquare wrapText="bothSides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logo kheprisante+accroche 1000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8939" cy="43266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3F59" w:rsidRDefault="00293F59" w:rsidP="00293F59">
      <w:pPr>
        <w:spacing w:after="0" w:line="240" w:lineRule="auto"/>
      </w:pPr>
    </w:p>
    <w:p w:rsidR="00293F59" w:rsidRDefault="00293F59" w:rsidP="00293F59">
      <w:pPr>
        <w:spacing w:after="0" w:line="240" w:lineRule="auto"/>
      </w:pPr>
    </w:p>
    <w:p w:rsidR="009A1BE7" w:rsidRDefault="009A1BE7" w:rsidP="00293F59">
      <w:pPr>
        <w:spacing w:after="0" w:line="240" w:lineRule="auto"/>
      </w:pPr>
    </w:p>
    <w:p w:rsidR="009A1BE7" w:rsidRPr="00115E88" w:rsidRDefault="008B483B" w:rsidP="008B483B">
      <w:pPr>
        <w:spacing w:after="0" w:line="240" w:lineRule="auto"/>
        <w:rPr>
          <w:rFonts w:ascii="Arial Narrow" w:hAnsi="Arial Narrow"/>
          <w:b/>
          <w:color w:val="2E74B5" w:themeColor="accent1" w:themeShade="BF"/>
          <w:sz w:val="16"/>
          <w:szCs w:val="16"/>
        </w:rPr>
      </w:pPr>
      <w:r w:rsidRPr="008B483B">
        <w:rPr>
          <w:rFonts w:ascii="Arial Narrow" w:hAnsi="Arial Narrow"/>
          <w:b/>
          <w:color w:val="2E74B5" w:themeColor="accent1" w:themeShade="BF"/>
          <w:sz w:val="24"/>
          <w:szCs w:val="24"/>
        </w:rPr>
        <w:t xml:space="preserve">Une journée de répit </w:t>
      </w:r>
      <w:r w:rsidR="00115E88">
        <w:rPr>
          <w:rFonts w:ascii="Arial Narrow" w:hAnsi="Arial Narrow"/>
          <w:b/>
          <w:color w:val="2E74B5" w:themeColor="accent1" w:themeShade="BF"/>
          <w:sz w:val="24"/>
          <w:szCs w:val="24"/>
        </w:rPr>
        <w:t>pour prendre</w:t>
      </w:r>
      <w:r w:rsidRPr="008B483B">
        <w:rPr>
          <w:rFonts w:ascii="Arial Narrow" w:hAnsi="Arial Narrow"/>
          <w:b/>
          <w:color w:val="2E74B5" w:themeColor="accent1" w:themeShade="BF"/>
          <w:sz w:val="24"/>
          <w:szCs w:val="24"/>
        </w:rPr>
        <w:t xml:space="preserve"> soin de soi et de sa santé</w:t>
      </w:r>
      <w:r w:rsidRPr="008B483B">
        <w:rPr>
          <w:rFonts w:ascii="Arial Narrow" w:hAnsi="Arial Narrow"/>
          <w:b/>
          <w:color w:val="2E74B5" w:themeColor="accent1" w:themeShade="BF"/>
          <w:sz w:val="24"/>
          <w:szCs w:val="24"/>
        </w:rPr>
        <w:t xml:space="preserve">, </w:t>
      </w:r>
      <w:r w:rsidR="00115E88">
        <w:rPr>
          <w:rFonts w:ascii="Arial Narrow" w:hAnsi="Arial Narrow"/>
          <w:b/>
          <w:color w:val="2E74B5" w:themeColor="accent1" w:themeShade="BF"/>
          <w:sz w:val="24"/>
          <w:szCs w:val="24"/>
        </w:rPr>
        <w:t>s</w:t>
      </w:r>
      <w:r w:rsidRPr="008B483B">
        <w:rPr>
          <w:rFonts w:ascii="Arial Narrow" w:hAnsi="Arial Narrow"/>
          <w:b/>
          <w:color w:val="2E74B5" w:themeColor="accent1" w:themeShade="BF"/>
          <w:sz w:val="24"/>
          <w:szCs w:val="24"/>
        </w:rPr>
        <w:t>’informer</w:t>
      </w:r>
    </w:p>
    <w:p w:rsidR="008B483B" w:rsidRPr="00115E88" w:rsidRDefault="008B483B" w:rsidP="008B483B">
      <w:pPr>
        <w:spacing w:after="0" w:line="240" w:lineRule="auto"/>
        <w:rPr>
          <w:sz w:val="16"/>
          <w:szCs w:val="16"/>
        </w:rPr>
      </w:pPr>
    </w:p>
    <w:p w:rsidR="009A1BE7" w:rsidRPr="009A1BE7" w:rsidRDefault="009A1BE7" w:rsidP="00DE771F">
      <w:pPr>
        <w:spacing w:after="0" w:line="240" w:lineRule="auto"/>
        <w:ind w:firstLine="708"/>
        <w:rPr>
          <w:color w:val="0070C0"/>
        </w:rPr>
      </w:pPr>
      <w:r w:rsidRPr="009A1BE7">
        <w:rPr>
          <w:rFonts w:ascii="Arial Narrow" w:hAnsi="Arial Narrow"/>
          <w:b/>
          <w:color w:val="0070C0"/>
        </w:rPr>
        <w:t>PROGRAMME</w:t>
      </w:r>
    </w:p>
    <w:p w:rsidR="001C2B51" w:rsidRPr="008B483B" w:rsidRDefault="00994498" w:rsidP="001C2B51">
      <w:pPr>
        <w:pStyle w:val="Paragraphedeliste"/>
        <w:numPr>
          <w:ilvl w:val="0"/>
          <w:numId w:val="1"/>
        </w:numPr>
        <w:spacing w:after="0" w:line="240" w:lineRule="auto"/>
      </w:pPr>
      <w:r w:rsidRPr="008B483B">
        <w:t>Atelier</w:t>
      </w:r>
      <w:r w:rsidR="00F71A6F" w:rsidRPr="008B483B">
        <w:t>s</w:t>
      </w:r>
      <w:r w:rsidRPr="008B483B">
        <w:t xml:space="preserve"> animé</w:t>
      </w:r>
      <w:r w:rsidR="00F71A6F" w:rsidRPr="008B483B">
        <w:t>s</w:t>
      </w:r>
      <w:r w:rsidRPr="008B483B">
        <w:t xml:space="preserve"> par le </w:t>
      </w:r>
      <w:r w:rsidR="004943D1" w:rsidRPr="008B483B">
        <w:t>Docteur Christian Schoen</w:t>
      </w:r>
      <w:r w:rsidR="001B7D98" w:rsidRPr="008B483B">
        <w:t xml:space="preserve"> </w:t>
      </w:r>
      <w:proofErr w:type="gramStart"/>
      <w:r w:rsidR="00F71A6F" w:rsidRPr="008B483B">
        <w:t>:</w:t>
      </w:r>
      <w:proofErr w:type="gramEnd"/>
      <w:r w:rsidRPr="008B483B">
        <w:br/>
      </w:r>
      <w:r w:rsidR="001C2B51" w:rsidRPr="008B483B">
        <w:t>Comment se comporter et agir ? Quoi dire ? Comment le dire ?</w:t>
      </w:r>
    </w:p>
    <w:p w:rsidR="00115E88" w:rsidRDefault="00F71A6F" w:rsidP="00712A26">
      <w:pPr>
        <w:pStyle w:val="Paragraphedeliste"/>
        <w:spacing w:after="0" w:line="240" w:lineRule="auto"/>
      </w:pPr>
      <w:r w:rsidRPr="008B483B">
        <w:t>A</w:t>
      </w:r>
      <w:r w:rsidRPr="008B483B">
        <w:t xml:space="preserve">pplication digitale éducative </w:t>
      </w:r>
      <w:r w:rsidR="00994498" w:rsidRPr="008B483B">
        <w:t xml:space="preserve">pour </w:t>
      </w:r>
      <w:r w:rsidR="00115E88">
        <w:t>prévenir les risques</w:t>
      </w:r>
    </w:p>
    <w:p w:rsidR="00994498" w:rsidRPr="008B483B" w:rsidRDefault="00994498" w:rsidP="00115E88">
      <w:pPr>
        <w:pStyle w:val="Paragraphedeliste"/>
        <w:spacing w:after="0" w:line="240" w:lineRule="auto"/>
      </w:pPr>
      <w:r w:rsidRPr="008B483B">
        <w:t>psycho-sociaux</w:t>
      </w:r>
      <w:r w:rsidR="00115E88">
        <w:t xml:space="preserve"> </w:t>
      </w:r>
      <w:r w:rsidRPr="008B483B">
        <w:t xml:space="preserve">liés à la relation </w:t>
      </w:r>
      <w:r w:rsidRPr="008B483B">
        <w:t>aidants/aidés</w:t>
      </w:r>
      <w:r w:rsidR="00F71A6F" w:rsidRPr="008B483B">
        <w:t>.</w:t>
      </w:r>
    </w:p>
    <w:p w:rsidR="00115E88" w:rsidRDefault="004943D1" w:rsidP="00115E88">
      <w:pPr>
        <w:pStyle w:val="Paragraphedeliste"/>
        <w:numPr>
          <w:ilvl w:val="0"/>
          <w:numId w:val="1"/>
        </w:numPr>
        <w:spacing w:after="0" w:line="240" w:lineRule="auto"/>
      </w:pPr>
      <w:r w:rsidRPr="008B483B">
        <w:t xml:space="preserve">Des séances individuelles </w:t>
      </w:r>
      <w:r w:rsidR="008B483B">
        <w:t>pour retrouver de l’</w:t>
      </w:r>
      <w:r w:rsidR="00115E88">
        <w:t>énergie</w:t>
      </w:r>
    </w:p>
    <w:p w:rsidR="004943D1" w:rsidRPr="00115E88" w:rsidRDefault="004943D1" w:rsidP="00115E88">
      <w:pPr>
        <w:pStyle w:val="Paragraphedeliste"/>
        <w:numPr>
          <w:ilvl w:val="0"/>
          <w:numId w:val="1"/>
        </w:numPr>
        <w:spacing w:after="0" w:line="240" w:lineRule="auto"/>
      </w:pPr>
      <w:r w:rsidRPr="008B483B">
        <w:t xml:space="preserve">Des ateliers collectifs pour </w:t>
      </w:r>
      <w:r w:rsidR="008B483B">
        <w:t>prendre du recul</w:t>
      </w:r>
      <w:r w:rsidR="00F233B4">
        <w:t>e</w:t>
      </w:r>
      <w:bookmarkStart w:id="0" w:name="_GoBack"/>
      <w:bookmarkEnd w:id="0"/>
    </w:p>
    <w:p w:rsidR="00994498" w:rsidRPr="00115E88" w:rsidRDefault="00994498" w:rsidP="00293F59">
      <w:pPr>
        <w:spacing w:after="0" w:line="240" w:lineRule="auto"/>
        <w:rPr>
          <w:sz w:val="16"/>
          <w:szCs w:val="16"/>
        </w:rPr>
      </w:pPr>
    </w:p>
    <w:p w:rsidR="001C2B51" w:rsidRPr="00115E88" w:rsidRDefault="001C2B51" w:rsidP="001C2B51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115E88">
        <w:rPr>
          <w:rFonts w:asciiTheme="minorHAnsi" w:hAnsiTheme="minorHAnsi" w:cstheme="minorHAnsi"/>
          <w:sz w:val="22"/>
          <w:szCs w:val="22"/>
        </w:rPr>
        <w:t>Réservation obligatoire au 06 12 43 19 80</w:t>
      </w:r>
    </w:p>
    <w:p w:rsidR="00293F59" w:rsidRPr="001C2B51" w:rsidRDefault="00712A26" w:rsidP="001C2B51">
      <w:pPr>
        <w:pStyle w:val="Default"/>
      </w:pPr>
      <w:r w:rsidRPr="00115E88">
        <w:rPr>
          <w:rFonts w:asciiTheme="minorHAnsi" w:hAnsiTheme="minorHAnsi" w:cstheme="minorHAnsi"/>
          <w:sz w:val="22"/>
          <w:szCs w:val="22"/>
        </w:rPr>
        <w:t>Plus d’information :</w:t>
      </w:r>
      <w:r w:rsidR="001C2B51" w:rsidRPr="00115E88">
        <w:rPr>
          <w:rFonts w:asciiTheme="minorHAnsi" w:hAnsiTheme="minorHAnsi" w:cstheme="minorHAnsi"/>
          <w:sz w:val="22"/>
          <w:szCs w:val="22"/>
        </w:rPr>
        <w:t xml:space="preserve"> https://www.weezevent.com/wellness-day-14eme-edition</w:t>
      </w:r>
    </w:p>
    <w:sectPr w:rsidR="00293F59" w:rsidRPr="001C2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CC179CA"/>
    <w:multiLevelType w:val="hybridMultilevel"/>
    <w:tmpl w:val="592A0B9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66F6"/>
    <w:rsid w:val="00115E88"/>
    <w:rsid w:val="001B7D98"/>
    <w:rsid w:val="001C2B51"/>
    <w:rsid w:val="00293F59"/>
    <w:rsid w:val="003B0940"/>
    <w:rsid w:val="00485FD8"/>
    <w:rsid w:val="004943D1"/>
    <w:rsid w:val="00712A26"/>
    <w:rsid w:val="008B483B"/>
    <w:rsid w:val="00994498"/>
    <w:rsid w:val="009A1BE7"/>
    <w:rsid w:val="00B066F6"/>
    <w:rsid w:val="00C933D4"/>
    <w:rsid w:val="00DE771F"/>
    <w:rsid w:val="00F233B4"/>
    <w:rsid w:val="00F24EFD"/>
    <w:rsid w:val="00F47F17"/>
    <w:rsid w:val="00F71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chartTrackingRefBased/>
  <w15:docId w15:val="{387734E7-985F-4025-B78A-7DB019D3B7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293F5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F71A6F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85F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5F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110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10</cp:revision>
  <cp:lastPrinted>2019-09-06T11:10:00Z</cp:lastPrinted>
  <dcterms:created xsi:type="dcterms:W3CDTF">2019-09-06T08:55:00Z</dcterms:created>
  <dcterms:modified xsi:type="dcterms:W3CDTF">2019-09-06T11:15:00Z</dcterms:modified>
</cp:coreProperties>
</file>