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14:paraId="0D025A88" w14:textId="3F174EE9" w:rsidR="00734F81" w:rsidRDefault="00D04CF9" w:rsidP="00A9139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6CB4B182">
                <wp:simplePos x="0" y="0"/>
                <wp:positionH relativeFrom="column">
                  <wp:posOffset>4827349</wp:posOffset>
                </wp:positionH>
                <wp:positionV relativeFrom="paragraph">
                  <wp:posOffset>-513565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80.1pt;margin-top:-40.45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" fillcolor="#00b050" strokecolor="black [3213]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3756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3C92518F">
                <wp:simplePos x="0" y="0"/>
                <wp:positionH relativeFrom="column">
                  <wp:posOffset>27697</wp:posOffset>
                </wp:positionH>
                <wp:positionV relativeFrom="paragraph">
                  <wp:posOffset>1412500</wp:posOffset>
                </wp:positionV>
                <wp:extent cx="1143000" cy="1069286"/>
                <wp:effectExtent l="152400" t="38100" r="152400" b="3619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069286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D0BE" id="Parchemin horizontal 5" o:spid="_x0000_s1027" type="#_x0000_t98" style="position:absolute;left:0;text-align:left;margin-left:2.2pt;margin-top:111.2pt;width:90pt;height:84.2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" fillcolor="#00b050" strokecolor="black [3213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 w:rsidR="0037560D"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40AA490B">
                <wp:simplePos x="0" y="0"/>
                <wp:positionH relativeFrom="margin">
                  <wp:align>right</wp:align>
                </wp:positionH>
                <wp:positionV relativeFrom="paragraph">
                  <wp:posOffset>1410786</wp:posOffset>
                </wp:positionV>
                <wp:extent cx="1143000" cy="1033272"/>
                <wp:effectExtent l="95250" t="152400" r="7620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79E9E" id="Parchemin horizontal 7" o:spid="_x0000_s1028" type="#_x0000_t98" style="position:absolute;left:0;text-align:left;margin-left:38.8pt;margin-top:111.1pt;width:90pt;height:81.35pt;rotation:-1234232fd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" fillcolor="#00b050" strokecolor="black [3213]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6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29202DE0">
                <wp:simplePos x="0" y="0"/>
                <wp:positionH relativeFrom="column">
                  <wp:posOffset>-261620</wp:posOffset>
                </wp:positionH>
                <wp:positionV relativeFrom="paragraph">
                  <wp:posOffset>-91440</wp:posOffset>
                </wp:positionV>
                <wp:extent cx="1143000" cy="1033272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3CBAD" id="Parchemin horizontal 4" o:spid="_x0000_s1029" type="#_x0000_t98" style="position:absolute;left:0;text-align:left;margin-left:-20.6pt;margin-top:-7.2pt;width:90pt;height:81.35pt;rotation:-124873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" fillcolor="#00b050" strokecolor="black [3213]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4C180684">
            <wp:extent cx="2195744" cy="126255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744" cy="126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C995" w14:textId="6575A6BC" w:rsidR="00A91392" w:rsidRPr="00AF6B85" w:rsidRDefault="00D04CF9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  <w:r w:rsidRPr="00AF6B85">
        <w:rPr>
          <w:b/>
          <w:color w:val="404040" w:themeColor="text1" w:themeTint="BF"/>
          <w:sz w:val="24"/>
          <w:szCs w:val="24"/>
        </w:rPr>
        <w:t>CENTRE KHEPRI</w:t>
      </w:r>
      <w:r w:rsidR="00FD4ED2" w:rsidRPr="00AF6B85">
        <w:rPr>
          <w:b/>
          <w:color w:val="404040" w:themeColor="text1" w:themeTint="BF"/>
          <w:sz w:val="24"/>
          <w:szCs w:val="24"/>
        </w:rPr>
        <w:t xml:space="preserve"> SANTE</w:t>
      </w:r>
    </w:p>
    <w:p w14:paraId="78DD191D" w14:textId="181C4435" w:rsidR="00A91392" w:rsidRPr="00AF6B85" w:rsidRDefault="00A91392" w:rsidP="00A91392">
      <w:pPr>
        <w:spacing w:after="0"/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188 grande rue Charles de Gaulle</w:t>
      </w:r>
    </w:p>
    <w:p w14:paraId="55197262" w14:textId="77777777" w:rsidR="00A91392" w:rsidRPr="00AF6B85" w:rsidRDefault="00A91392" w:rsidP="00A91392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77777777" w:rsidR="00A91392" w:rsidRPr="00C70AEE" w:rsidRDefault="00A91392" w:rsidP="00A91392">
      <w:pPr>
        <w:jc w:val="center"/>
        <w:rPr>
          <w:rStyle w:val="Emphaseple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C70AEE" w:rsidSect="00161645">
      <w:headerReference w:type="default" r:id="rId9"/>
      <w:footerReference w:type="default" r:id="rId10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B1BA2" w14:textId="77777777" w:rsidR="00050EA2" w:rsidRDefault="00050EA2" w:rsidP="00A91392">
      <w:pPr>
        <w:spacing w:after="0" w:line="240" w:lineRule="auto"/>
      </w:pPr>
      <w:r>
        <w:separator/>
      </w:r>
    </w:p>
  </w:endnote>
  <w:endnote w:type="continuationSeparator" w:id="0">
    <w:p w14:paraId="6FBA21A9" w14:textId="77777777" w:rsidR="00050EA2" w:rsidRDefault="00050EA2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6209" w14:textId="537F3C75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FACEBOOK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0C437F3C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0206E" w:rsidRPr="0040206E">
      <w:t>https://www.weezevent.com/wellness-day-</w:t>
    </w:r>
    <w:r w:rsidR="00A102A6">
      <w:t>10</w:t>
    </w:r>
    <w:r w:rsidR="0040206E" w:rsidRPr="0040206E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1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5BBC2027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3A41E3">
      <w:rPr>
        <w:b/>
        <w:color w:val="262626" w:themeColor="text1" w:themeTint="D9"/>
      </w:rPr>
      <w:t xml:space="preserve"> 07 55 79 22 </w:t>
    </w:r>
    <w:r w:rsidR="00425B52" w:rsidRPr="00857FA6">
      <w:rPr>
        <w:b/>
        <w:color w:val="262626" w:themeColor="text1" w:themeTint="D9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40301" w14:textId="77777777" w:rsidR="00050EA2" w:rsidRDefault="00050EA2" w:rsidP="00A91392">
      <w:pPr>
        <w:spacing w:after="0" w:line="240" w:lineRule="auto"/>
      </w:pPr>
      <w:r>
        <w:separator/>
      </w:r>
    </w:p>
  </w:footnote>
  <w:footnote w:type="continuationSeparator" w:id="0">
    <w:p w14:paraId="5B3EC189" w14:textId="77777777" w:rsidR="00050EA2" w:rsidRDefault="00050EA2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8EC4" w14:textId="77777777" w:rsidR="00A91392" w:rsidRPr="004B3DC2" w:rsidRDefault="00A91392" w:rsidP="004B601E">
    <w:pPr>
      <w:spacing w:after="0" w:line="240" w:lineRule="auto"/>
      <w:jc w:val="center"/>
      <w:rPr>
        <w:rFonts w:ascii="AR DARLING" w:hAnsi="AR DARLING"/>
        <w:color w:val="00B050"/>
        <w:sz w:val="36"/>
        <w:szCs w:val="36"/>
      </w:rPr>
    </w:pPr>
    <w:r w:rsidRPr="004B3DC2">
      <w:rPr>
        <w:rFonts w:ascii="AR DARLING" w:hAnsi="AR DARLING"/>
        <w:noProof/>
        <w:color w:val="00B05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4B3DC2">
      <w:rPr>
        <w:rFonts w:ascii="AR DARLING" w:hAnsi="AR DARLING"/>
        <w:color w:val="00B050"/>
        <w:sz w:val="36"/>
        <w:szCs w:val="36"/>
      </w:rPr>
      <w:t>Alchimie Divine</w:t>
    </w:r>
  </w:p>
  <w:p w14:paraId="55F9E2BF" w14:textId="77777777" w:rsidR="00A91392" w:rsidRPr="004B3DC2" w:rsidRDefault="00A91392" w:rsidP="004B601E">
    <w:pPr>
      <w:spacing w:after="0" w:line="240" w:lineRule="auto"/>
      <w:jc w:val="center"/>
      <w:rPr>
        <w:rFonts w:ascii="AR DARLING" w:hAnsi="AR DARLING"/>
        <w:color w:val="00B050"/>
        <w:sz w:val="24"/>
        <w:szCs w:val="24"/>
      </w:rPr>
    </w:pPr>
    <w:r w:rsidRPr="004B3DC2">
      <w:rPr>
        <w:rFonts w:ascii="AR DARLING" w:hAnsi="AR DARLING"/>
        <w:color w:val="00B050"/>
        <w:sz w:val="24"/>
        <w:szCs w:val="24"/>
      </w:rPr>
      <w:t>Vous convie au</w:t>
    </w:r>
  </w:p>
  <w:p w14:paraId="6E7CA8A7" w14:textId="6279BF54" w:rsidR="00A91392" w:rsidRPr="004B3DC2" w:rsidRDefault="00E45817" w:rsidP="004B601E">
    <w:pPr>
      <w:spacing w:after="0" w:line="240" w:lineRule="auto"/>
      <w:jc w:val="center"/>
      <w:rPr>
        <w:rFonts w:ascii="AR DARLING" w:hAnsi="AR DARLING"/>
        <w:color w:val="00B050"/>
        <w:sz w:val="36"/>
        <w:szCs w:val="36"/>
      </w:rPr>
    </w:pPr>
    <w:proofErr w:type="spellStart"/>
    <w:proofErr w:type="gramStart"/>
    <w:r w:rsidRPr="004B3DC2">
      <w:rPr>
        <w:rFonts w:ascii="AR DARLING" w:hAnsi="AR DARLING"/>
        <w:color w:val="00B050"/>
        <w:sz w:val="36"/>
        <w:szCs w:val="36"/>
      </w:rPr>
      <w:t>wellness</w:t>
    </w:r>
    <w:proofErr w:type="spellEnd"/>
    <w:proofErr w:type="gramEnd"/>
    <w:r w:rsidR="00A91392" w:rsidRPr="004B3DC2">
      <w:rPr>
        <w:rFonts w:ascii="AR DARLING" w:hAnsi="AR DARLING"/>
        <w:color w:val="00B050"/>
        <w:sz w:val="36"/>
        <w:szCs w:val="36"/>
      </w:rPr>
      <w:t xml:space="preserve"> Day </w:t>
    </w:r>
    <w:r w:rsidR="00A102A6" w:rsidRPr="004B3DC2">
      <w:rPr>
        <w:rFonts w:ascii="AR DARLING" w:hAnsi="AR DARLING"/>
        <w:color w:val="00B050"/>
        <w:sz w:val="36"/>
        <w:szCs w:val="36"/>
      </w:rPr>
      <w:t>10</w:t>
    </w:r>
    <w:r w:rsidR="004850ED" w:rsidRPr="004B3DC2">
      <w:rPr>
        <w:rFonts w:ascii="Calibri" w:hAnsi="Calibri"/>
        <w:color w:val="00B050"/>
        <w:sz w:val="36"/>
        <w:szCs w:val="36"/>
      </w:rPr>
      <w:t xml:space="preserve">ème </w:t>
    </w:r>
    <w:r w:rsidR="004850ED" w:rsidRPr="004B3DC2">
      <w:rPr>
        <w:rFonts w:ascii="AR DARLING" w:hAnsi="AR DARLING"/>
        <w:color w:val="00B050"/>
        <w:sz w:val="36"/>
        <w:szCs w:val="36"/>
      </w:rPr>
      <w:t>Edition</w:t>
    </w:r>
    <w:r w:rsidR="004850ED" w:rsidRPr="004B3DC2">
      <w:rPr>
        <w:rFonts w:ascii="Calibri" w:hAnsi="Calibri"/>
        <w:color w:val="00B050"/>
        <w:sz w:val="36"/>
        <w:szCs w:val="36"/>
      </w:rPr>
      <w:t xml:space="preserve"> </w:t>
    </w:r>
  </w:p>
  <w:p w14:paraId="3F5F04C1" w14:textId="39FF03FA" w:rsidR="004850ED" w:rsidRPr="004B3DC2" w:rsidRDefault="00A91392" w:rsidP="004B601E">
    <w:pPr>
      <w:spacing w:after="0" w:line="240" w:lineRule="auto"/>
      <w:jc w:val="center"/>
      <w:rPr>
        <w:rFonts w:ascii="AR DARLING" w:hAnsi="AR DARLING"/>
        <w:color w:val="00B050"/>
        <w:sz w:val="32"/>
        <w:szCs w:val="32"/>
      </w:rPr>
    </w:pPr>
    <w:r w:rsidRPr="004B3DC2">
      <w:rPr>
        <w:rFonts w:ascii="AR DARLING" w:hAnsi="AR DARLING"/>
        <w:color w:val="00B050"/>
        <w:sz w:val="32"/>
        <w:szCs w:val="32"/>
      </w:rPr>
      <w:t xml:space="preserve">Dimanche </w:t>
    </w:r>
    <w:r w:rsidR="00A102A6" w:rsidRPr="004B3DC2">
      <w:rPr>
        <w:rFonts w:ascii="AR DARLING" w:hAnsi="AR DARLING"/>
        <w:color w:val="00B050"/>
        <w:sz w:val="32"/>
        <w:szCs w:val="32"/>
      </w:rPr>
      <w:t>3 juin</w:t>
    </w:r>
    <w:r w:rsidR="004850ED" w:rsidRPr="004B3DC2">
      <w:rPr>
        <w:rFonts w:ascii="AR DARLING" w:hAnsi="AR DARLING"/>
        <w:color w:val="00B050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2"/>
    <w:rsid w:val="00021921"/>
    <w:rsid w:val="00050EA2"/>
    <w:rsid w:val="00160500"/>
    <w:rsid w:val="00161645"/>
    <w:rsid w:val="001A5B9D"/>
    <w:rsid w:val="001E0641"/>
    <w:rsid w:val="001F7C13"/>
    <w:rsid w:val="002320F4"/>
    <w:rsid w:val="00257A9A"/>
    <w:rsid w:val="002966D2"/>
    <w:rsid w:val="002A04FE"/>
    <w:rsid w:val="002C5B43"/>
    <w:rsid w:val="002F0222"/>
    <w:rsid w:val="0036228C"/>
    <w:rsid w:val="0037560D"/>
    <w:rsid w:val="00390FF1"/>
    <w:rsid w:val="003A41E3"/>
    <w:rsid w:val="0040206E"/>
    <w:rsid w:val="00402282"/>
    <w:rsid w:val="00414981"/>
    <w:rsid w:val="00425B52"/>
    <w:rsid w:val="004515EE"/>
    <w:rsid w:val="00472CFD"/>
    <w:rsid w:val="004850ED"/>
    <w:rsid w:val="004B3DC2"/>
    <w:rsid w:val="004B601E"/>
    <w:rsid w:val="0053402A"/>
    <w:rsid w:val="005609D5"/>
    <w:rsid w:val="0066605F"/>
    <w:rsid w:val="006A54CC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33D43"/>
    <w:rsid w:val="00941A4B"/>
    <w:rsid w:val="009D6DF1"/>
    <w:rsid w:val="009F5E08"/>
    <w:rsid w:val="00A102A6"/>
    <w:rsid w:val="00A91392"/>
    <w:rsid w:val="00AA58B8"/>
    <w:rsid w:val="00AB47A8"/>
    <w:rsid w:val="00AE2706"/>
    <w:rsid w:val="00AF6B85"/>
    <w:rsid w:val="00B644FD"/>
    <w:rsid w:val="00C43056"/>
    <w:rsid w:val="00C70AEE"/>
    <w:rsid w:val="00CC701E"/>
    <w:rsid w:val="00D04CF9"/>
    <w:rsid w:val="00D4277C"/>
    <w:rsid w:val="00D9128E"/>
    <w:rsid w:val="00E436FF"/>
    <w:rsid w:val="00E45817"/>
    <w:rsid w:val="00EA1C6D"/>
    <w:rsid w:val="00EC7118"/>
    <w:rsid w:val="00F30C14"/>
    <w:rsid w:val="00F56359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ezevent.com/cocooning-day-2eme-ed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AE8A-983A-4344-A4D7-8AD8ED85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cp:lastPrinted>2017-05-11T17:08:00Z</cp:lastPrinted>
  <dcterms:created xsi:type="dcterms:W3CDTF">2018-04-29T23:46:00Z</dcterms:created>
  <dcterms:modified xsi:type="dcterms:W3CDTF">2018-04-29T23:46:00Z</dcterms:modified>
</cp:coreProperties>
</file>