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27C" w:rsidRPr="00083B55" w:rsidRDefault="00F7727C" w:rsidP="00F7727C">
      <w:pPr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ANNONCE E-MAILNG</w:t>
      </w:r>
    </w:p>
    <w:p w:rsidR="007F7A80" w:rsidRPr="00604632" w:rsidRDefault="007F7A80" w:rsidP="00604632">
      <w:pPr>
        <w:jc w:val="center"/>
        <w:rPr>
          <w:b/>
          <w:i/>
          <w:sz w:val="22"/>
          <w:szCs w:val="22"/>
        </w:rPr>
      </w:pPr>
    </w:p>
    <w:p w:rsidR="00AF4212" w:rsidRPr="00064C83" w:rsidRDefault="00AF4212" w:rsidP="002A457E"/>
    <w:p w:rsidR="0003196D" w:rsidRDefault="0003196D" w:rsidP="002A457E"/>
    <w:p w:rsidR="00F7727C" w:rsidRPr="00083B55" w:rsidRDefault="00D808DC" w:rsidP="00AC1E80">
      <w:pPr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Se reconstruire après un burn-out</w:t>
      </w:r>
    </w:p>
    <w:p w:rsidR="00F7727C" w:rsidRPr="00064C83" w:rsidRDefault="00D808DC" w:rsidP="001107F0">
      <w:pPr>
        <w:jc w:val="center"/>
      </w:pPr>
      <w:r>
        <w:rPr>
          <w:i/>
          <w:sz w:val="24"/>
          <w:szCs w:val="24"/>
        </w:rPr>
        <w:t>"Comment retrouver une vie professionnelle de qualité</w:t>
      </w:r>
      <w:r w:rsidR="001107F0">
        <w:rPr>
          <w:i/>
          <w:sz w:val="24"/>
          <w:szCs w:val="24"/>
        </w:rPr>
        <w:t xml:space="preserve"> </w:t>
      </w:r>
      <w:r w:rsidR="00F7727C" w:rsidRPr="00083B55">
        <w:rPr>
          <w:i/>
          <w:sz w:val="24"/>
          <w:szCs w:val="24"/>
        </w:rPr>
        <w:t>?"</w:t>
      </w:r>
    </w:p>
    <w:p w:rsidR="00F7727C" w:rsidRDefault="00F7727C" w:rsidP="00C135CC"/>
    <w:p w:rsidR="00F7727C" w:rsidRPr="00D808DC" w:rsidRDefault="00D808DC" w:rsidP="00D808D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Animée par </w:t>
      </w:r>
      <w:r w:rsidR="004A7286">
        <w:rPr>
          <w:sz w:val="22"/>
          <w:szCs w:val="22"/>
        </w:rPr>
        <w:t xml:space="preserve">notre invitée, </w:t>
      </w:r>
      <w:r w:rsidRPr="00D808DC">
        <w:rPr>
          <w:b/>
          <w:sz w:val="22"/>
          <w:szCs w:val="22"/>
        </w:rPr>
        <w:t>Sabine BATAILLE</w:t>
      </w:r>
    </w:p>
    <w:p w:rsidR="00D808DC" w:rsidRDefault="00D808DC" w:rsidP="00C135CC">
      <w:pPr>
        <w:rPr>
          <w:sz w:val="22"/>
          <w:szCs w:val="22"/>
        </w:rPr>
      </w:pPr>
    </w:p>
    <w:p w:rsidR="00AC1E80" w:rsidRPr="00692699" w:rsidRDefault="00AC1E80" w:rsidP="00AC1E80">
      <w:pPr>
        <w:pStyle w:val="Paragraphedeliste"/>
        <w:numPr>
          <w:ilvl w:val="0"/>
          <w:numId w:val="2"/>
        </w:numPr>
        <w:shd w:val="clear" w:color="auto" w:fill="auto"/>
        <w:rPr>
          <w:sz w:val="22"/>
          <w:szCs w:val="22"/>
        </w:rPr>
      </w:pPr>
      <w:r w:rsidRPr="00692699">
        <w:rPr>
          <w:b/>
          <w:sz w:val="22"/>
          <w:szCs w:val="22"/>
        </w:rPr>
        <w:t>Souffrance :</w:t>
      </w:r>
      <w:r w:rsidRPr="00692699">
        <w:rPr>
          <w:sz w:val="22"/>
          <w:szCs w:val="22"/>
        </w:rPr>
        <w:t xml:space="preserve"> qu’elle soit physique et ou psychologique, les symptômes invalidants ne sont pas contrôlables,</w:t>
      </w:r>
    </w:p>
    <w:p w:rsidR="00AC1E80" w:rsidRPr="00692699" w:rsidRDefault="00AC1E80" w:rsidP="00AC1E80">
      <w:pPr>
        <w:pStyle w:val="Paragraphedeliste"/>
        <w:numPr>
          <w:ilvl w:val="0"/>
          <w:numId w:val="2"/>
        </w:numPr>
        <w:shd w:val="clear" w:color="auto" w:fill="auto"/>
        <w:rPr>
          <w:sz w:val="22"/>
          <w:szCs w:val="22"/>
        </w:rPr>
      </w:pPr>
      <w:r w:rsidRPr="00692699">
        <w:rPr>
          <w:b/>
          <w:sz w:val="22"/>
          <w:szCs w:val="22"/>
        </w:rPr>
        <w:t>Isolement :</w:t>
      </w:r>
      <w:r w:rsidRPr="00692699">
        <w:rPr>
          <w:sz w:val="22"/>
          <w:szCs w:val="22"/>
        </w:rPr>
        <w:t xml:space="preserve"> sentiment d'isolement, de rejet, la personne ne sait plus comment se comporter dans son milieu professionnel,</w:t>
      </w:r>
    </w:p>
    <w:p w:rsidR="00AC1E80" w:rsidRPr="00692699" w:rsidRDefault="00AC1E80" w:rsidP="00AC1E80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692699">
        <w:rPr>
          <w:b/>
          <w:sz w:val="22"/>
          <w:szCs w:val="22"/>
        </w:rPr>
        <w:t xml:space="preserve">Epuisement : </w:t>
      </w:r>
      <w:r w:rsidR="00692699" w:rsidRPr="00692699">
        <w:rPr>
          <w:sz w:val="22"/>
          <w:szCs w:val="22"/>
        </w:rPr>
        <w:t>mental et physique</w:t>
      </w:r>
      <w:r w:rsidRPr="00692699">
        <w:rPr>
          <w:sz w:val="22"/>
          <w:szCs w:val="22"/>
        </w:rPr>
        <w:t xml:space="preserve">, troubles du sommeil, de l’appétit. </w:t>
      </w:r>
      <w:r w:rsidR="00692699" w:rsidRPr="00692699">
        <w:rPr>
          <w:sz w:val="22"/>
          <w:szCs w:val="22"/>
        </w:rPr>
        <w:t>L'état de santé se dégrade.</w:t>
      </w:r>
    </w:p>
    <w:p w:rsidR="00692699" w:rsidRDefault="00692699" w:rsidP="00692699">
      <w:pPr>
        <w:pStyle w:val="Paragraphedeliste"/>
        <w:ind w:left="390"/>
        <w:rPr>
          <w:sz w:val="22"/>
          <w:szCs w:val="22"/>
        </w:rPr>
      </w:pPr>
    </w:p>
    <w:p w:rsidR="00280A4B" w:rsidRDefault="00692699" w:rsidP="00A2234E">
      <w:pPr>
        <w:pStyle w:val="Paragraphedeliste"/>
        <w:ind w:left="-120"/>
        <w:jc w:val="both"/>
        <w:rPr>
          <w:color w:val="7030A0"/>
          <w:sz w:val="22"/>
          <w:szCs w:val="22"/>
        </w:rPr>
      </w:pPr>
      <w:r w:rsidRPr="002D081E">
        <w:rPr>
          <w:b/>
          <w:sz w:val="22"/>
          <w:szCs w:val="22"/>
        </w:rPr>
        <w:t>Sabine Bataille</w:t>
      </w:r>
      <w:r w:rsidR="00777927">
        <w:rPr>
          <w:b/>
          <w:sz w:val="22"/>
          <w:szCs w:val="22"/>
        </w:rPr>
        <w:t xml:space="preserve">, </w:t>
      </w:r>
      <w:r w:rsidR="00777927" w:rsidRPr="004A7286">
        <w:rPr>
          <w:b/>
          <w:sz w:val="22"/>
          <w:szCs w:val="22"/>
        </w:rPr>
        <w:t>sociologue autour de la souffrance au travail</w:t>
      </w:r>
      <w:r w:rsidR="00777927" w:rsidRPr="004A7286">
        <w:rPr>
          <w:sz w:val="22"/>
          <w:szCs w:val="22"/>
        </w:rPr>
        <w:t xml:space="preserve"> donnera un aperçu des résultats de son enquête sur les signes avant-coureur du burnout (identifier les contextes à risques, repérer les symptômes) et donnera ensuite quelques modèles de résilience professionnelle d’anciennes victimes.</w:t>
      </w:r>
    </w:p>
    <w:p w:rsidR="00777927" w:rsidRPr="00A2234E" w:rsidRDefault="00777927" w:rsidP="00A2234E">
      <w:pPr>
        <w:pStyle w:val="Paragraphedeliste"/>
        <w:ind w:left="-120"/>
        <w:jc w:val="both"/>
        <w:rPr>
          <w:sz w:val="22"/>
          <w:szCs w:val="22"/>
        </w:rPr>
      </w:pPr>
    </w:p>
    <w:p w:rsidR="00A73D0D" w:rsidRDefault="000F1D80" w:rsidP="00280A4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AU PROGRAMME</w:t>
      </w:r>
    </w:p>
    <w:p w:rsidR="000F1D80" w:rsidRDefault="000F1D80" w:rsidP="00A73D0D">
      <w:pPr>
        <w:rPr>
          <w:b/>
          <w:sz w:val="22"/>
          <w:szCs w:val="22"/>
        </w:rPr>
      </w:pPr>
    </w:p>
    <w:p w:rsidR="005846DA" w:rsidRPr="004A7286" w:rsidRDefault="00777927" w:rsidP="005846DA">
      <w:pPr>
        <w:pStyle w:val="Paragraphedeliste"/>
        <w:numPr>
          <w:ilvl w:val="0"/>
          <w:numId w:val="13"/>
        </w:numPr>
        <w:rPr>
          <w:sz w:val="22"/>
          <w:szCs w:val="22"/>
        </w:rPr>
      </w:pPr>
      <w:r w:rsidRPr="004A7286">
        <w:rPr>
          <w:sz w:val="22"/>
          <w:szCs w:val="22"/>
        </w:rPr>
        <w:t xml:space="preserve">Les phases de décrochages </w:t>
      </w:r>
      <w:r w:rsidR="00D309BD" w:rsidRPr="004A7286">
        <w:rPr>
          <w:sz w:val="22"/>
          <w:szCs w:val="22"/>
        </w:rPr>
        <w:t xml:space="preserve">: </w:t>
      </w:r>
      <w:r w:rsidRPr="004A7286">
        <w:rPr>
          <w:sz w:val="22"/>
          <w:szCs w:val="22"/>
        </w:rPr>
        <w:t>qu</w:t>
      </w:r>
      <w:r w:rsidR="00D309BD" w:rsidRPr="004A7286">
        <w:rPr>
          <w:sz w:val="22"/>
          <w:szCs w:val="22"/>
        </w:rPr>
        <w:t>els signaux</w:t>
      </w:r>
      <w:r w:rsidRPr="004A7286">
        <w:rPr>
          <w:sz w:val="22"/>
          <w:szCs w:val="22"/>
        </w:rPr>
        <w:t> ? quelles alarmes ?</w:t>
      </w:r>
    </w:p>
    <w:p w:rsidR="005846DA" w:rsidRPr="004A7286" w:rsidRDefault="00777927" w:rsidP="005846DA">
      <w:pPr>
        <w:pStyle w:val="Paragraphedeliste"/>
        <w:numPr>
          <w:ilvl w:val="0"/>
          <w:numId w:val="13"/>
        </w:numPr>
        <w:rPr>
          <w:sz w:val="22"/>
          <w:szCs w:val="22"/>
        </w:rPr>
      </w:pPr>
      <w:r w:rsidRPr="004A7286">
        <w:rPr>
          <w:sz w:val="22"/>
          <w:szCs w:val="22"/>
        </w:rPr>
        <w:t>Les contextes à risques : savoir repérer, prévenir et éviter la chute.</w:t>
      </w:r>
    </w:p>
    <w:p w:rsidR="00A73D0D" w:rsidRPr="004A7286" w:rsidRDefault="00777927" w:rsidP="000F1D80">
      <w:pPr>
        <w:pStyle w:val="Paragraphedeliste"/>
        <w:numPr>
          <w:ilvl w:val="0"/>
          <w:numId w:val="13"/>
        </w:numPr>
        <w:rPr>
          <w:sz w:val="22"/>
          <w:szCs w:val="22"/>
        </w:rPr>
      </w:pPr>
      <w:r w:rsidRPr="004A7286">
        <w:rPr>
          <w:sz w:val="22"/>
          <w:szCs w:val="22"/>
        </w:rPr>
        <w:t>Les étapes de la reconstruction : accompagner les victimes.</w:t>
      </w:r>
    </w:p>
    <w:p w:rsidR="00777927" w:rsidRPr="004A7286" w:rsidRDefault="00777927" w:rsidP="000F1D80">
      <w:pPr>
        <w:pStyle w:val="Paragraphedeliste"/>
        <w:numPr>
          <w:ilvl w:val="0"/>
          <w:numId w:val="13"/>
        </w:numPr>
        <w:rPr>
          <w:sz w:val="22"/>
          <w:szCs w:val="22"/>
        </w:rPr>
      </w:pPr>
      <w:r w:rsidRPr="004A7286">
        <w:rPr>
          <w:sz w:val="22"/>
          <w:szCs w:val="22"/>
        </w:rPr>
        <w:t>Les modèles résilients : retrouver l’équilibre professionnel.</w:t>
      </w:r>
    </w:p>
    <w:p w:rsidR="00A2234E" w:rsidRDefault="00A2234E" w:rsidP="002D2BA8">
      <w:pPr>
        <w:ind w:left="0"/>
        <w:rPr>
          <w:sz w:val="22"/>
          <w:szCs w:val="22"/>
        </w:rPr>
      </w:pPr>
    </w:p>
    <w:p w:rsidR="00654010" w:rsidRDefault="00A2234E" w:rsidP="00654010">
      <w:pPr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Managers ou Responsables des Ressources Humaines, </w:t>
      </w:r>
      <w:r w:rsidR="004A7286" w:rsidRPr="004A7286">
        <w:rPr>
          <w:b/>
          <w:sz w:val="22"/>
          <w:szCs w:val="22"/>
        </w:rPr>
        <w:t>Khépri Développement a</w:t>
      </w:r>
      <w:r w:rsidR="00654010">
        <w:rPr>
          <w:sz w:val="22"/>
          <w:szCs w:val="22"/>
        </w:rPr>
        <w:t xml:space="preserve"> développé</w:t>
      </w:r>
    </w:p>
    <w:p w:rsidR="000F1D80" w:rsidRPr="00777927" w:rsidRDefault="00A2234E" w:rsidP="00654010">
      <w:pPr>
        <w:ind w:left="0"/>
        <w:jc w:val="center"/>
        <w:rPr>
          <w:color w:val="7030A0"/>
          <w:sz w:val="22"/>
          <w:szCs w:val="22"/>
        </w:rPr>
      </w:pPr>
      <w:r>
        <w:rPr>
          <w:sz w:val="22"/>
          <w:szCs w:val="22"/>
        </w:rPr>
        <w:t>une démarche</w:t>
      </w:r>
      <w:r w:rsidR="006540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s'inscrivant dans votre stratégie </w:t>
      </w:r>
      <w:r w:rsidR="00654010">
        <w:rPr>
          <w:sz w:val="22"/>
          <w:szCs w:val="22"/>
        </w:rPr>
        <w:t>sociale</w:t>
      </w:r>
      <w:r w:rsidR="00EA7A1D">
        <w:rPr>
          <w:sz w:val="22"/>
          <w:szCs w:val="22"/>
        </w:rPr>
        <w:t>.</w:t>
      </w:r>
      <w:r w:rsidR="00777927">
        <w:rPr>
          <w:sz w:val="22"/>
          <w:szCs w:val="22"/>
        </w:rPr>
        <w:t> </w:t>
      </w:r>
    </w:p>
    <w:p w:rsidR="002D081E" w:rsidRDefault="002D081E" w:rsidP="00CD5661">
      <w:pPr>
        <w:rPr>
          <w:b/>
        </w:rPr>
      </w:pPr>
    </w:p>
    <w:p w:rsidR="000F1D80" w:rsidRDefault="00CD5661" w:rsidP="00CD5661">
      <w:pPr>
        <w:rPr>
          <w:b/>
        </w:rPr>
      </w:pPr>
      <w:r w:rsidRPr="00CD5661">
        <w:rPr>
          <w:b/>
        </w:rPr>
        <w:t xml:space="preserve">Date : le </w:t>
      </w:r>
      <w:r w:rsidR="00D309BD">
        <w:rPr>
          <w:b/>
        </w:rPr>
        <w:t>11-04</w:t>
      </w:r>
      <w:r w:rsidRPr="00CD5661">
        <w:rPr>
          <w:b/>
        </w:rPr>
        <w:t xml:space="preserve"> </w:t>
      </w:r>
    </w:p>
    <w:p w:rsidR="00CD5661" w:rsidRDefault="00CD5661" w:rsidP="00CD5661">
      <w:pPr>
        <w:rPr>
          <w:b/>
          <w:color w:val="7030A0"/>
        </w:rPr>
      </w:pPr>
      <w:r w:rsidRPr="00CD5661">
        <w:rPr>
          <w:b/>
        </w:rPr>
        <w:t>Horaires : 9 h 30 – 12 h 20</w:t>
      </w:r>
    </w:p>
    <w:p w:rsidR="00CD5661" w:rsidRPr="00CD5661" w:rsidRDefault="00CD5661" w:rsidP="000F1D80">
      <w:pPr>
        <w:rPr>
          <w:b/>
        </w:rPr>
      </w:pPr>
      <w:r w:rsidRPr="00CD5661">
        <w:rPr>
          <w:b/>
        </w:rPr>
        <w:t>Lieu : Paris 10ème Bd Magenta. Salle réservée.</w:t>
      </w:r>
    </w:p>
    <w:sectPr w:rsidR="00CD5661" w:rsidRPr="00CD5661" w:rsidSect="002A457E">
      <w:headerReference w:type="default" r:id="rId8"/>
      <w:footerReference w:type="default" r:id="rId9"/>
      <w:type w:val="continuous"/>
      <w:pgSz w:w="11906" w:h="16838"/>
      <w:pgMar w:top="720" w:right="866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23D" w:rsidRDefault="00C0523D" w:rsidP="002A457E">
      <w:r>
        <w:separator/>
      </w:r>
    </w:p>
  </w:endnote>
  <w:endnote w:type="continuationSeparator" w:id="0">
    <w:p w:rsidR="00C0523D" w:rsidRDefault="00C0523D" w:rsidP="002A4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22D" w:rsidRDefault="0048322D" w:rsidP="002A457E">
    <w:pPr>
      <w:pStyle w:val="Pieddepage"/>
    </w:pPr>
    <w:r>
      <w:rPr>
        <w:noProof/>
      </w:rPr>
      <w:t>S</w:t>
    </w:r>
    <w:r>
      <w:t>ARL KHEPRI DEVELOPPEMENT au capital de 10 000 €</w:t>
    </w:r>
  </w:p>
  <w:p w:rsidR="0048322D" w:rsidRPr="00D41C2F" w:rsidRDefault="0048322D" w:rsidP="002A457E">
    <w:r>
      <w:t xml:space="preserve">129 Bd Pasteur -  94360 BRY SUR MARNE - Tél. :+33 (0)01 47 06 32 54 - Fax : +33 (0)9 57 74 32 54 </w:t>
    </w:r>
    <w:r>
      <w:br/>
    </w:r>
    <w:r>
      <w:rPr>
        <w:rFonts w:ascii="Helvetica" w:hAnsi="Helvetica"/>
      </w:rPr>
      <w:t>RCS Créteil 429 259 567 00015  – APE 741 G – N° TVA FR 20429259567 – N° Formateur 11 94 07867 94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23D" w:rsidRDefault="00C0523D" w:rsidP="002A457E">
      <w:r>
        <w:separator/>
      </w:r>
    </w:p>
  </w:footnote>
  <w:footnote w:type="continuationSeparator" w:id="0">
    <w:p w:rsidR="00C0523D" w:rsidRDefault="00C0523D" w:rsidP="002A45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22D" w:rsidRPr="00083B55" w:rsidRDefault="0048322D" w:rsidP="00030FDA">
    <w:pPr>
      <w:jc w:val="center"/>
      <w:rPr>
        <w:b/>
        <w:i/>
        <w:sz w:val="24"/>
        <w:szCs w:val="24"/>
      </w:rPr>
    </w:pPr>
    <w:r w:rsidRPr="00083B55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-268605</wp:posOffset>
          </wp:positionV>
          <wp:extent cx="1228725" cy="1028700"/>
          <wp:effectExtent l="19050" t="0" r="9525" b="0"/>
          <wp:wrapSquare wrapText="bothSides"/>
          <wp:docPr id="8" name="Image 1" descr="C:\Users\evelyne\Documents\KHEPRI Developpement\Installation 2013\googlesite\logokhepri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elyne\Documents\KHEPRI Developpement\Installation 2013\googlesite\logokhepri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8322D" w:rsidRDefault="0048322D" w:rsidP="002A457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4159B"/>
    <w:multiLevelType w:val="multilevel"/>
    <w:tmpl w:val="423200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F49CE"/>
    <w:multiLevelType w:val="hybridMultilevel"/>
    <w:tmpl w:val="30D4938A"/>
    <w:lvl w:ilvl="0" w:tplc="040C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8D4007"/>
    <w:multiLevelType w:val="hybridMultilevel"/>
    <w:tmpl w:val="218A24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4693B"/>
    <w:multiLevelType w:val="hybridMultilevel"/>
    <w:tmpl w:val="9A1A4F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50926"/>
    <w:multiLevelType w:val="hybridMultilevel"/>
    <w:tmpl w:val="757488A6"/>
    <w:lvl w:ilvl="0" w:tplc="040C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40C3286C"/>
    <w:multiLevelType w:val="hybridMultilevel"/>
    <w:tmpl w:val="D6724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2056C"/>
    <w:multiLevelType w:val="hybridMultilevel"/>
    <w:tmpl w:val="543CF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27E4B"/>
    <w:multiLevelType w:val="multilevel"/>
    <w:tmpl w:val="98F0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8601BF"/>
    <w:multiLevelType w:val="hybridMultilevel"/>
    <w:tmpl w:val="01F2F220"/>
    <w:lvl w:ilvl="0" w:tplc="58FAFAE6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1">
    <w:nsid w:val="54AA50DF"/>
    <w:multiLevelType w:val="hybridMultilevel"/>
    <w:tmpl w:val="6BA03E52"/>
    <w:lvl w:ilvl="0" w:tplc="A3F2FDBA">
      <w:start w:val="1"/>
      <w:numFmt w:val="bullet"/>
      <w:lvlText w:val="-"/>
      <w:lvlJc w:val="left"/>
      <w:pPr>
        <w:ind w:left="24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12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2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1"/>
  </w:num>
  <w:num w:numId="11">
    <w:abstractNumId w:val="5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831CD"/>
    <w:rsid w:val="000154E3"/>
    <w:rsid w:val="00016057"/>
    <w:rsid w:val="00030FDA"/>
    <w:rsid w:val="0003196D"/>
    <w:rsid w:val="00035092"/>
    <w:rsid w:val="00064C83"/>
    <w:rsid w:val="00083B55"/>
    <w:rsid w:val="00083CDD"/>
    <w:rsid w:val="000B5118"/>
    <w:rsid w:val="000B5400"/>
    <w:rsid w:val="000D00DD"/>
    <w:rsid w:val="000D36CC"/>
    <w:rsid w:val="000D7304"/>
    <w:rsid w:val="000E027D"/>
    <w:rsid w:val="000E1551"/>
    <w:rsid w:val="000E405B"/>
    <w:rsid w:val="000F1D80"/>
    <w:rsid w:val="0010054A"/>
    <w:rsid w:val="00100787"/>
    <w:rsid w:val="001107B8"/>
    <w:rsid w:val="001107F0"/>
    <w:rsid w:val="00113772"/>
    <w:rsid w:val="00155A1D"/>
    <w:rsid w:val="001603B6"/>
    <w:rsid w:val="00176D2D"/>
    <w:rsid w:val="001937C4"/>
    <w:rsid w:val="001A33BD"/>
    <w:rsid w:val="001A4D32"/>
    <w:rsid w:val="001B46F6"/>
    <w:rsid w:val="001B572F"/>
    <w:rsid w:val="001C2308"/>
    <w:rsid w:val="001F763E"/>
    <w:rsid w:val="0020715D"/>
    <w:rsid w:val="002154BB"/>
    <w:rsid w:val="002214F1"/>
    <w:rsid w:val="002215FA"/>
    <w:rsid w:val="00254F02"/>
    <w:rsid w:val="00280A4B"/>
    <w:rsid w:val="002864BA"/>
    <w:rsid w:val="002A1D5B"/>
    <w:rsid w:val="002A3052"/>
    <w:rsid w:val="002A457E"/>
    <w:rsid w:val="002B6283"/>
    <w:rsid w:val="002D081E"/>
    <w:rsid w:val="002D2BA8"/>
    <w:rsid w:val="00321516"/>
    <w:rsid w:val="00345EBA"/>
    <w:rsid w:val="0035639E"/>
    <w:rsid w:val="003603CD"/>
    <w:rsid w:val="00367581"/>
    <w:rsid w:val="003A15AD"/>
    <w:rsid w:val="003A64D6"/>
    <w:rsid w:val="003E4549"/>
    <w:rsid w:val="003F01A0"/>
    <w:rsid w:val="00416E16"/>
    <w:rsid w:val="00434902"/>
    <w:rsid w:val="004402C0"/>
    <w:rsid w:val="00442A6F"/>
    <w:rsid w:val="00461573"/>
    <w:rsid w:val="004750E7"/>
    <w:rsid w:val="0048322D"/>
    <w:rsid w:val="0049687C"/>
    <w:rsid w:val="004A4639"/>
    <w:rsid w:val="004A7286"/>
    <w:rsid w:val="004E6EB5"/>
    <w:rsid w:val="004F0D84"/>
    <w:rsid w:val="00535A49"/>
    <w:rsid w:val="005468C9"/>
    <w:rsid w:val="005768BE"/>
    <w:rsid w:val="005769E2"/>
    <w:rsid w:val="00583BB7"/>
    <w:rsid w:val="005846DA"/>
    <w:rsid w:val="0059063E"/>
    <w:rsid w:val="0059355A"/>
    <w:rsid w:val="005C5E14"/>
    <w:rsid w:val="00604632"/>
    <w:rsid w:val="00635FF8"/>
    <w:rsid w:val="00637765"/>
    <w:rsid w:val="00644844"/>
    <w:rsid w:val="00654010"/>
    <w:rsid w:val="0065787A"/>
    <w:rsid w:val="006872AF"/>
    <w:rsid w:val="00692699"/>
    <w:rsid w:val="00693359"/>
    <w:rsid w:val="00694EE8"/>
    <w:rsid w:val="006A3157"/>
    <w:rsid w:val="006C6647"/>
    <w:rsid w:val="006E54DD"/>
    <w:rsid w:val="0070557B"/>
    <w:rsid w:val="00747FE6"/>
    <w:rsid w:val="00757DEE"/>
    <w:rsid w:val="00761A78"/>
    <w:rsid w:val="00765E29"/>
    <w:rsid w:val="00774FF5"/>
    <w:rsid w:val="00776364"/>
    <w:rsid w:val="00777927"/>
    <w:rsid w:val="007C0AFC"/>
    <w:rsid w:val="007D3369"/>
    <w:rsid w:val="007D6773"/>
    <w:rsid w:val="007E30D2"/>
    <w:rsid w:val="007F7A80"/>
    <w:rsid w:val="00845F5F"/>
    <w:rsid w:val="00860242"/>
    <w:rsid w:val="00882086"/>
    <w:rsid w:val="008C1BA8"/>
    <w:rsid w:val="008D2600"/>
    <w:rsid w:val="008F555E"/>
    <w:rsid w:val="0090175D"/>
    <w:rsid w:val="00921AD8"/>
    <w:rsid w:val="00967958"/>
    <w:rsid w:val="00975F2C"/>
    <w:rsid w:val="00990F20"/>
    <w:rsid w:val="009C194D"/>
    <w:rsid w:val="009C2694"/>
    <w:rsid w:val="009E6903"/>
    <w:rsid w:val="009F00DC"/>
    <w:rsid w:val="00A14B02"/>
    <w:rsid w:val="00A2234E"/>
    <w:rsid w:val="00A3735A"/>
    <w:rsid w:val="00A375D5"/>
    <w:rsid w:val="00A700E2"/>
    <w:rsid w:val="00A73D0D"/>
    <w:rsid w:val="00AA4316"/>
    <w:rsid w:val="00AA77B3"/>
    <w:rsid w:val="00AC1E80"/>
    <w:rsid w:val="00AF36CE"/>
    <w:rsid w:val="00AF4212"/>
    <w:rsid w:val="00B058FD"/>
    <w:rsid w:val="00B13677"/>
    <w:rsid w:val="00B17DCD"/>
    <w:rsid w:val="00B229B5"/>
    <w:rsid w:val="00B40C4D"/>
    <w:rsid w:val="00B423D1"/>
    <w:rsid w:val="00B5694B"/>
    <w:rsid w:val="00B65961"/>
    <w:rsid w:val="00B91579"/>
    <w:rsid w:val="00BA1E0E"/>
    <w:rsid w:val="00BD1A83"/>
    <w:rsid w:val="00BD1E05"/>
    <w:rsid w:val="00C0523D"/>
    <w:rsid w:val="00C135CC"/>
    <w:rsid w:val="00C26784"/>
    <w:rsid w:val="00C45072"/>
    <w:rsid w:val="00C612A1"/>
    <w:rsid w:val="00C7189E"/>
    <w:rsid w:val="00C746E6"/>
    <w:rsid w:val="00C82196"/>
    <w:rsid w:val="00C83054"/>
    <w:rsid w:val="00C831CD"/>
    <w:rsid w:val="00CB3F1A"/>
    <w:rsid w:val="00CC035B"/>
    <w:rsid w:val="00CD5661"/>
    <w:rsid w:val="00CD7C9C"/>
    <w:rsid w:val="00CF43D2"/>
    <w:rsid w:val="00D2177D"/>
    <w:rsid w:val="00D25AA4"/>
    <w:rsid w:val="00D309BD"/>
    <w:rsid w:val="00D41C2F"/>
    <w:rsid w:val="00D525A3"/>
    <w:rsid w:val="00D62608"/>
    <w:rsid w:val="00D637FB"/>
    <w:rsid w:val="00D808DC"/>
    <w:rsid w:val="00D87D2A"/>
    <w:rsid w:val="00D921BE"/>
    <w:rsid w:val="00D93079"/>
    <w:rsid w:val="00D94CEC"/>
    <w:rsid w:val="00D96B1D"/>
    <w:rsid w:val="00DB13B5"/>
    <w:rsid w:val="00DE0023"/>
    <w:rsid w:val="00DE6098"/>
    <w:rsid w:val="00DF0E4E"/>
    <w:rsid w:val="00DF0FDA"/>
    <w:rsid w:val="00DF1836"/>
    <w:rsid w:val="00DF24F6"/>
    <w:rsid w:val="00E31519"/>
    <w:rsid w:val="00E70A54"/>
    <w:rsid w:val="00EA7A1D"/>
    <w:rsid w:val="00EE15D3"/>
    <w:rsid w:val="00EE680E"/>
    <w:rsid w:val="00EF6D63"/>
    <w:rsid w:val="00F00CB8"/>
    <w:rsid w:val="00F172E0"/>
    <w:rsid w:val="00F279BC"/>
    <w:rsid w:val="00F31207"/>
    <w:rsid w:val="00F4095E"/>
    <w:rsid w:val="00F53876"/>
    <w:rsid w:val="00F60831"/>
    <w:rsid w:val="00F7727C"/>
    <w:rsid w:val="00F94094"/>
    <w:rsid w:val="00F979DE"/>
    <w:rsid w:val="00FB1B41"/>
    <w:rsid w:val="00FF4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57E"/>
    <w:pPr>
      <w:shd w:val="clear" w:color="auto" w:fill="FFFFFF"/>
      <w:spacing w:after="0" w:line="240" w:lineRule="auto"/>
      <w:ind w:left="-120"/>
    </w:pPr>
    <w:rPr>
      <w:rFonts w:eastAsia="Times New Roman" w:cs="Times New Roman"/>
      <w:color w:val="1F497D" w:themeColor="text2"/>
      <w:sz w:val="20"/>
      <w:szCs w:val="20"/>
      <w:shd w:val="clear" w:color="auto" w:fill="FFFFF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7F7A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F7A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7A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602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60242"/>
  </w:style>
  <w:style w:type="paragraph" w:styleId="Pieddepage">
    <w:name w:val="footer"/>
    <w:basedOn w:val="Normal"/>
    <w:link w:val="PieddepageCar"/>
    <w:unhideWhenUsed/>
    <w:rsid w:val="008602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0242"/>
  </w:style>
  <w:style w:type="character" w:styleId="lev">
    <w:name w:val="Strong"/>
    <w:basedOn w:val="Policepardfaut"/>
    <w:uiPriority w:val="22"/>
    <w:qFormat/>
    <w:rsid w:val="000D00DD"/>
    <w:rPr>
      <w:b/>
      <w:bCs/>
    </w:rPr>
  </w:style>
  <w:style w:type="paragraph" w:styleId="NormalWeb">
    <w:name w:val="Normal (Web)"/>
    <w:basedOn w:val="Normal"/>
    <w:uiPriority w:val="99"/>
    <w:unhideWhenUsed/>
    <w:rsid w:val="000D00D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rubriques">
    <w:name w:val="rubriques"/>
    <w:basedOn w:val="Policepardfaut"/>
    <w:rsid w:val="000D00DD"/>
  </w:style>
  <w:style w:type="character" w:styleId="Lienhypertexte">
    <w:name w:val="Hyperlink"/>
    <w:basedOn w:val="Policepardfaut"/>
    <w:uiPriority w:val="99"/>
    <w:unhideWhenUsed/>
    <w:rsid w:val="00416E16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416E16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2214F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Policepardfaut"/>
    <w:rsid w:val="001107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7F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F7A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7A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60242"/>
  </w:style>
  <w:style w:type="paragraph" w:styleId="Pieddepage">
    <w:name w:val="footer"/>
    <w:basedOn w:val="Normal"/>
    <w:link w:val="PieddepageCar"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02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1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64D7F-D69E-4579-AEF1-FC136919D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2438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3</cp:revision>
  <cp:lastPrinted>2013-10-29T13:39:00Z</cp:lastPrinted>
  <dcterms:created xsi:type="dcterms:W3CDTF">2014-03-16T08:00:00Z</dcterms:created>
  <dcterms:modified xsi:type="dcterms:W3CDTF">2014-03-16T08:03:00Z</dcterms:modified>
</cp:coreProperties>
</file>