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6F31E64C"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w:t>
      </w:r>
      <w:r w:rsidR="0062334C">
        <w:rPr>
          <w:rFonts w:asciiTheme="majorHAnsi" w:hAnsiTheme="majorHAnsi" w:cstheme="majorHAnsi"/>
          <w:sz w:val="22"/>
          <w:szCs w:val="22"/>
        </w:rPr>
        <w:t>445 410 00012, représentée par</w:t>
      </w:r>
      <w:r w:rsidRPr="009F448F">
        <w:rPr>
          <w:rFonts w:asciiTheme="majorHAnsi" w:hAnsiTheme="majorHAnsi" w:cstheme="majorHAnsi"/>
          <w:sz w:val="22"/>
          <w:szCs w:val="22"/>
        </w:rPr>
        <w:t xml:space="preserve">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1F67C23" w14:textId="49E4CF25" w:rsidR="00AE7A78" w:rsidRPr="009F448F" w:rsidRDefault="007C5712" w:rsidP="008D26C2">
      <w:pPr>
        <w:rPr>
          <w:rFonts w:asciiTheme="majorHAnsi" w:hAnsiTheme="majorHAnsi" w:cstheme="majorHAnsi"/>
          <w:bCs/>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AE7A78" w:rsidRPr="009F448F">
        <w:rPr>
          <w:rFonts w:asciiTheme="majorHAnsi" w:hAnsiTheme="majorHAnsi" w:cstheme="majorHAnsi"/>
          <w:b/>
          <w:bCs/>
          <w:sz w:val="22"/>
          <w:szCs w:val="22"/>
        </w:rPr>
        <w:t xml:space="preserve">Mme </w:t>
      </w:r>
      <w:r w:rsidR="0007257F">
        <w:rPr>
          <w:rFonts w:asciiTheme="majorHAnsi" w:hAnsiTheme="majorHAnsi" w:cstheme="majorHAnsi"/>
          <w:b/>
          <w:bCs/>
          <w:sz w:val="22"/>
          <w:szCs w:val="22"/>
        </w:rPr>
        <w:t>Virginie Nègre</w:t>
      </w:r>
      <w:r w:rsidR="00AE7A78" w:rsidRPr="009F448F">
        <w:rPr>
          <w:rFonts w:asciiTheme="majorHAnsi" w:hAnsiTheme="majorHAnsi" w:cstheme="majorHAnsi"/>
          <w:bCs/>
          <w:sz w:val="22"/>
          <w:szCs w:val="22"/>
        </w:rPr>
        <w:t>, représentante la</w:t>
      </w:r>
      <w:r w:rsidRPr="009F448F">
        <w:rPr>
          <w:rFonts w:asciiTheme="majorHAnsi" w:hAnsiTheme="majorHAnsi" w:cstheme="majorHAnsi"/>
          <w:bCs/>
          <w:sz w:val="22"/>
          <w:szCs w:val="22"/>
        </w:rPr>
        <w:t xml:space="preserve"> </w:t>
      </w:r>
      <w:r w:rsidR="008D26C2" w:rsidRPr="009F448F">
        <w:rPr>
          <w:rFonts w:asciiTheme="majorHAnsi" w:hAnsiTheme="majorHAnsi" w:cstheme="majorHAnsi"/>
          <w:b/>
          <w:sz w:val="22"/>
          <w:szCs w:val="22"/>
        </w:rPr>
        <w:t xml:space="preserve">Société d’Exercice Libéral </w:t>
      </w:r>
      <w:r w:rsidRPr="009F448F">
        <w:rPr>
          <w:rFonts w:asciiTheme="majorHAnsi" w:hAnsiTheme="majorHAnsi" w:cstheme="majorHAnsi"/>
          <w:b/>
          <w:sz w:val="22"/>
          <w:szCs w:val="22"/>
        </w:rPr>
        <w:t xml:space="preserve">                                       </w:t>
      </w:r>
      <w:r w:rsidR="00F64F52">
        <w:rPr>
          <w:rFonts w:asciiTheme="majorHAnsi" w:hAnsiTheme="majorHAnsi" w:cstheme="majorHAnsi"/>
          <w:bCs/>
          <w:sz w:val="22"/>
          <w:szCs w:val="22"/>
        </w:rPr>
        <w:t>I</w:t>
      </w:r>
      <w:r w:rsidR="008D26C2" w:rsidRPr="009F448F">
        <w:rPr>
          <w:rFonts w:asciiTheme="majorHAnsi" w:hAnsiTheme="majorHAnsi" w:cstheme="majorHAnsi"/>
          <w:bCs/>
          <w:sz w:val="22"/>
          <w:szCs w:val="22"/>
        </w:rPr>
        <w:t>mmatricul</w:t>
      </w:r>
      <w:r w:rsidR="00F64F52">
        <w:rPr>
          <w:rFonts w:asciiTheme="majorHAnsi" w:hAnsiTheme="majorHAnsi" w:cstheme="majorHAnsi"/>
          <w:bCs/>
          <w:sz w:val="22"/>
          <w:szCs w:val="22"/>
        </w:rPr>
        <w:t>ation</w:t>
      </w:r>
      <w:r w:rsidR="008D26C2" w:rsidRPr="009F448F">
        <w:rPr>
          <w:rFonts w:asciiTheme="majorHAnsi" w:hAnsiTheme="majorHAnsi" w:cstheme="majorHAnsi"/>
          <w:bCs/>
          <w:sz w:val="22"/>
          <w:szCs w:val="22"/>
        </w:rPr>
        <w:t xml:space="preserve"> au RCS </w:t>
      </w:r>
      <w:r w:rsidRPr="009F448F">
        <w:rPr>
          <w:rFonts w:asciiTheme="majorHAnsi" w:hAnsiTheme="majorHAnsi" w:cstheme="majorHAnsi"/>
          <w:bCs/>
          <w:sz w:val="22"/>
          <w:szCs w:val="22"/>
        </w:rPr>
        <w:t xml:space="preserve">                 </w:t>
      </w:r>
      <w:r w:rsidR="009F448F">
        <w:rPr>
          <w:rFonts w:asciiTheme="majorHAnsi" w:hAnsiTheme="majorHAnsi" w:cstheme="majorHAnsi"/>
          <w:bCs/>
          <w:sz w:val="22"/>
          <w:szCs w:val="22"/>
        </w:rPr>
        <w:t xml:space="preserve">                                </w:t>
      </w:r>
      <w:r w:rsidR="008D26C2" w:rsidRPr="009F448F">
        <w:rPr>
          <w:rFonts w:asciiTheme="majorHAnsi" w:hAnsiTheme="majorHAnsi" w:cstheme="majorHAnsi"/>
          <w:bCs/>
          <w:sz w:val="22"/>
          <w:szCs w:val="22"/>
        </w:rPr>
        <w:t>sous le numéro SIRET</w:t>
      </w:r>
    </w:p>
    <w:p w14:paraId="367D5B56" w14:textId="26182890" w:rsidR="007C5712" w:rsidRPr="009F448F" w:rsidRDefault="00AE7A78" w:rsidP="008D26C2">
      <w:pPr>
        <w:rPr>
          <w:rFonts w:asciiTheme="majorHAnsi" w:hAnsiTheme="majorHAnsi" w:cstheme="majorHAnsi"/>
          <w:b/>
          <w:bCs/>
          <w:sz w:val="22"/>
          <w:szCs w:val="22"/>
        </w:rPr>
      </w:pPr>
      <w:r w:rsidRPr="009F448F">
        <w:rPr>
          <w:rFonts w:asciiTheme="majorHAnsi" w:hAnsiTheme="majorHAnsi" w:cstheme="majorHAnsi"/>
          <w:bCs/>
          <w:sz w:val="22"/>
          <w:szCs w:val="22"/>
        </w:rPr>
        <w:t>N° ADELI :</w:t>
      </w:r>
    </w:p>
    <w:p w14:paraId="281BB9DF" w14:textId="07D8DAF5"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4766D351"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w:t>
      </w:r>
      <w:r w:rsidR="0007257F">
        <w:rPr>
          <w:rFonts w:asciiTheme="majorHAnsi" w:hAnsiTheme="majorHAnsi" w:cstheme="majorHAnsi"/>
          <w:sz w:val="22"/>
          <w:szCs w:val="22"/>
        </w:rPr>
        <w:t>Virginie Nègre ses</w:t>
      </w:r>
      <w:r w:rsidR="008D26C2" w:rsidRPr="009F448F">
        <w:rPr>
          <w:rFonts w:asciiTheme="majorHAnsi" w:hAnsiTheme="majorHAnsi" w:cstheme="majorHAnsi"/>
          <w:sz w:val="22"/>
          <w:szCs w:val="22"/>
        </w:rPr>
        <w:t xml:space="preserve"> cabinet</w:t>
      </w:r>
      <w:r w:rsidR="0007257F">
        <w:rPr>
          <w:rFonts w:asciiTheme="majorHAnsi" w:hAnsiTheme="majorHAnsi" w:cstheme="majorHAnsi"/>
          <w:sz w:val="22"/>
          <w:szCs w:val="22"/>
        </w:rPr>
        <w:t>s</w:t>
      </w:r>
      <w:r w:rsidR="008D26C2" w:rsidRPr="009F448F">
        <w:rPr>
          <w:rFonts w:asciiTheme="majorHAnsi" w:hAnsiTheme="majorHAnsi" w:cstheme="majorHAnsi"/>
          <w:sz w:val="22"/>
          <w:szCs w:val="22"/>
        </w:rPr>
        <w:t xml:space="preserve"> afin qu’elle puisse </w:t>
      </w:r>
      <w:r w:rsidR="00AE7A78" w:rsidRPr="009F448F">
        <w:rPr>
          <w:rFonts w:asciiTheme="majorHAnsi" w:hAnsiTheme="majorHAnsi" w:cstheme="majorHAnsi"/>
          <w:sz w:val="22"/>
          <w:szCs w:val="22"/>
        </w:rPr>
        <w:t xml:space="preserve">y prodiguer des consultations </w:t>
      </w:r>
      <w:r w:rsidR="0007257F">
        <w:rPr>
          <w:rFonts w:asciiTheme="majorHAnsi" w:hAnsiTheme="majorHAnsi" w:cstheme="majorHAnsi"/>
          <w:sz w:val="22"/>
          <w:szCs w:val="22"/>
        </w:rPr>
        <w:t>de réflexologie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30BE1A82"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présente conv</w:t>
      </w:r>
      <w:r w:rsidR="00161D43">
        <w:rPr>
          <w:rFonts w:asciiTheme="majorHAnsi" w:hAnsiTheme="majorHAnsi" w:cstheme="majorHAnsi"/>
          <w:sz w:val="22"/>
          <w:szCs w:val="22"/>
        </w:rPr>
        <w:t>ention prend effet à compter du</w:t>
      </w:r>
      <w:r w:rsidR="00AE7A78" w:rsidRPr="009F448F">
        <w:rPr>
          <w:rFonts w:asciiTheme="majorHAnsi" w:hAnsiTheme="majorHAnsi" w:cstheme="majorHAnsi"/>
          <w:sz w:val="22"/>
          <w:szCs w:val="22"/>
        </w:rPr>
        <w:t xml:space="preserve"> </w:t>
      </w:r>
      <w:r w:rsidR="00161D43">
        <w:rPr>
          <w:rFonts w:asciiTheme="majorHAnsi" w:hAnsiTheme="majorHAnsi" w:cstheme="majorHAnsi"/>
          <w:sz w:val="22"/>
          <w:szCs w:val="22"/>
        </w:rPr>
        <w:t>1</w:t>
      </w:r>
      <w:r w:rsidR="00161D43" w:rsidRPr="00161D43">
        <w:rPr>
          <w:rFonts w:asciiTheme="majorHAnsi" w:hAnsiTheme="majorHAnsi" w:cstheme="majorHAnsi"/>
          <w:sz w:val="22"/>
          <w:szCs w:val="22"/>
          <w:vertAlign w:val="superscript"/>
        </w:rPr>
        <w:t>er</w:t>
      </w:r>
      <w:r w:rsidR="00161D43">
        <w:rPr>
          <w:rFonts w:asciiTheme="majorHAnsi" w:hAnsiTheme="majorHAnsi" w:cstheme="majorHAnsi"/>
          <w:sz w:val="22"/>
          <w:szCs w:val="22"/>
        </w:rPr>
        <w:t xml:space="preserve"> Novembre </w:t>
      </w:r>
      <w:r w:rsidR="00F64F52">
        <w:rPr>
          <w:rFonts w:asciiTheme="majorHAnsi" w:hAnsiTheme="majorHAnsi" w:cstheme="majorHAnsi"/>
          <w:sz w:val="22"/>
          <w:szCs w:val="22"/>
        </w:rPr>
        <w:t xml:space="preserve"> </w:t>
      </w:r>
      <w:r w:rsidR="00D51707" w:rsidRPr="009F448F">
        <w:rPr>
          <w:rFonts w:asciiTheme="majorHAnsi" w:hAnsiTheme="majorHAnsi" w:cstheme="majorHAnsi"/>
          <w:sz w:val="22"/>
          <w:szCs w:val="22"/>
        </w:rPr>
        <w:t>2021</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458593CE" w14:textId="77777777" w:rsidR="009F448F" w:rsidRPr="009F448F" w:rsidRDefault="00D51707"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56A08E73"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308418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4E562CDF" w:rsidR="00FB7B65" w:rsidRPr="009F448F" w:rsidRDefault="00F16DD0" w:rsidP="00FB7B65">
      <w:pPr>
        <w:pStyle w:val="Paragraphedeliste"/>
        <w:numPr>
          <w:ilvl w:val="0"/>
          <w:numId w:val="3"/>
        </w:numPr>
        <w:spacing w:afterAutospacing="1"/>
        <w:ind w:right="240"/>
        <w:jc w:val="both"/>
        <w:rPr>
          <w:rFonts w:asciiTheme="majorHAnsi" w:hAnsiTheme="majorHAnsi" w:cstheme="majorHAnsi"/>
          <w:sz w:val="22"/>
          <w:szCs w:val="22"/>
        </w:rPr>
      </w:pPr>
      <w:r>
        <w:rPr>
          <w:rFonts w:asciiTheme="majorHAnsi" w:hAnsiTheme="majorHAnsi" w:cstheme="majorHAnsi"/>
          <w:sz w:val="22"/>
          <w:szCs w:val="22"/>
        </w:rPr>
        <w:t>Un abonnement mensuel de 62</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5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75571913"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8E27DA">
        <w:rPr>
          <w:rFonts w:asciiTheme="majorHAnsi" w:hAnsiTheme="majorHAnsi" w:cstheme="majorHAnsi"/>
          <w:sz w:val="22"/>
          <w:szCs w:val="22"/>
        </w:rPr>
        <w:t xml:space="preserve"> 2</w:t>
      </w:r>
      <w:r w:rsidR="007257D7">
        <w:rPr>
          <w:rFonts w:asciiTheme="majorHAnsi" w:hAnsiTheme="majorHAnsi" w:cstheme="majorHAnsi"/>
          <w:sz w:val="22"/>
          <w:szCs w:val="22"/>
        </w:rPr>
        <w:t>95</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161D43">
        <w:rPr>
          <w:rFonts w:asciiTheme="majorHAnsi" w:hAnsiTheme="majorHAnsi" w:cstheme="majorHAnsi"/>
          <w:sz w:val="22"/>
          <w:szCs w:val="22"/>
        </w:rPr>
        <w:t xml:space="preserve"> au tarif T2</w:t>
      </w:r>
      <w:r w:rsidR="00AE7A78" w:rsidRPr="009F448F">
        <w:rPr>
          <w:rFonts w:asciiTheme="majorHAnsi" w:hAnsiTheme="majorHAnsi" w:cstheme="majorHAnsi"/>
          <w:sz w:val="22"/>
          <w:szCs w:val="22"/>
        </w:rPr>
        <w:t>.</w:t>
      </w:r>
    </w:p>
    <w:p w14:paraId="1B8DC9A8" w14:textId="2443E1CD"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7257D7">
        <w:rPr>
          <w:rFonts w:asciiTheme="majorHAnsi" w:hAnsiTheme="majorHAnsi" w:cstheme="majorHAnsi"/>
          <w:sz w:val="22"/>
          <w:szCs w:val="22"/>
        </w:rPr>
        <w:t>6,27</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7257D7">
        <w:rPr>
          <w:rFonts w:asciiTheme="majorHAnsi" w:hAnsiTheme="majorHAnsi" w:cstheme="majorHAnsi"/>
          <w:sz w:val="22"/>
          <w:szCs w:val="22"/>
        </w:rPr>
        <w:t>47</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heures mensuelles.</w:t>
      </w:r>
    </w:p>
    <w:p w14:paraId="297DE403" w14:textId="4D557B93"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8E27DA">
        <w:rPr>
          <w:rFonts w:asciiTheme="majorHAnsi" w:hAnsiTheme="majorHAnsi" w:cstheme="majorHAnsi"/>
          <w:sz w:val="22"/>
          <w:szCs w:val="22"/>
        </w:rPr>
        <w:t>3</w:t>
      </w:r>
      <w:r w:rsidR="00F16DD0">
        <w:rPr>
          <w:rFonts w:asciiTheme="majorHAnsi" w:hAnsiTheme="majorHAnsi" w:cstheme="majorHAnsi"/>
          <w:sz w:val="22"/>
          <w:szCs w:val="22"/>
        </w:rPr>
        <w:t>57</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xml:space="preserve">€ au minimum par mois même en </w:t>
      </w:r>
      <w:bookmarkStart w:id="0" w:name="_GoBack"/>
      <w:bookmarkEnd w:id="0"/>
      <w:r w:rsidR="00FB7B65" w:rsidRPr="009F448F">
        <w:rPr>
          <w:rFonts w:asciiTheme="majorHAnsi" w:hAnsiTheme="majorHAnsi" w:cstheme="majorHAnsi"/>
          <w:sz w:val="22"/>
          <w:szCs w:val="22"/>
        </w:rPr>
        <w:t>cas d'absence ou nombre d'heures inférieures</w:t>
      </w:r>
      <w:r w:rsidRPr="009F448F">
        <w:rPr>
          <w:rFonts w:asciiTheme="majorHAnsi" w:hAnsiTheme="majorHAnsi" w:cstheme="majorHAnsi"/>
          <w:sz w:val="22"/>
          <w:szCs w:val="22"/>
        </w:rPr>
        <w:t xml:space="preserve"> à</w:t>
      </w:r>
      <w:r w:rsidR="00C176E7">
        <w:rPr>
          <w:rFonts w:asciiTheme="majorHAnsi" w:hAnsiTheme="majorHAnsi" w:cstheme="majorHAnsi"/>
          <w:sz w:val="22"/>
          <w:szCs w:val="22"/>
        </w:rPr>
        <w:t xml:space="preserve"> 47</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51A4AD6E"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C176E7">
        <w:rPr>
          <w:rFonts w:asciiTheme="majorHAnsi" w:hAnsiTheme="majorHAnsi" w:cstheme="majorHAnsi"/>
          <w:sz w:val="22"/>
          <w:szCs w:val="22"/>
        </w:rPr>
        <w:t>47</w:t>
      </w:r>
      <w:r w:rsidR="00AE7A78" w:rsidRPr="009F448F">
        <w:rPr>
          <w:rFonts w:asciiTheme="majorHAnsi" w:hAnsiTheme="majorHAnsi" w:cstheme="majorHAnsi"/>
          <w:sz w:val="22"/>
          <w:szCs w:val="22"/>
        </w:rPr>
        <w:t xml:space="preserve">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3C95F1E3"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Le montant tot</w:t>
      </w:r>
      <w:r w:rsidR="008E27DA">
        <w:rPr>
          <w:rFonts w:asciiTheme="majorHAnsi" w:hAnsiTheme="majorHAnsi" w:cstheme="majorHAnsi"/>
          <w:sz w:val="22"/>
          <w:szCs w:val="22"/>
        </w:rPr>
        <w:t>al mensuel de 3</w:t>
      </w:r>
      <w:r w:rsidR="00F16DD0">
        <w:rPr>
          <w:rFonts w:asciiTheme="majorHAnsi" w:hAnsiTheme="majorHAnsi" w:cstheme="majorHAnsi"/>
          <w:sz w:val="22"/>
          <w:szCs w:val="22"/>
        </w:rPr>
        <w:t>57</w:t>
      </w:r>
      <w:r w:rsidRPr="009F448F">
        <w:rPr>
          <w:rFonts w:asciiTheme="majorHAnsi" w:hAnsiTheme="majorHAnsi" w:cstheme="majorHAnsi"/>
          <w:sz w:val="22"/>
          <w:szCs w:val="22"/>
        </w:rPr>
        <w:t>€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6DA089DB"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w:t>
      </w:r>
      <w:r w:rsidR="00C176E7">
        <w:rPr>
          <w:rFonts w:asciiTheme="majorHAnsi" w:hAnsiTheme="majorHAnsi" w:cstheme="majorHAnsi"/>
          <w:b/>
          <w:sz w:val="22"/>
          <w:szCs w:val="22"/>
        </w:rPr>
        <w:t>tif à titre d'exemple pour un T2</w:t>
      </w:r>
      <w:r w:rsidR="0007257F">
        <w:rPr>
          <w:rFonts w:asciiTheme="majorHAnsi" w:hAnsiTheme="majorHAnsi" w:cstheme="majorHAnsi"/>
          <w:b/>
          <w:sz w:val="22"/>
          <w:szCs w:val="22"/>
        </w:rPr>
        <w:t xml:space="preserve"> (de </w:t>
      </w:r>
      <w:r w:rsidRPr="009F448F">
        <w:rPr>
          <w:rFonts w:asciiTheme="majorHAnsi" w:hAnsiTheme="majorHAnsi" w:cstheme="majorHAnsi"/>
          <w:b/>
          <w:sz w:val="22"/>
          <w:szCs w:val="22"/>
        </w:rPr>
        <w:t xml:space="preserve">8h </w:t>
      </w:r>
      <w:r w:rsidR="00FA6DD0">
        <w:rPr>
          <w:rFonts w:asciiTheme="majorHAnsi" w:hAnsiTheme="majorHAnsi" w:cstheme="majorHAnsi"/>
          <w:b/>
          <w:sz w:val="22"/>
          <w:szCs w:val="22"/>
        </w:rPr>
        <w:t xml:space="preserve">/semaine) au tarif horaire de 6,27 </w:t>
      </w:r>
      <w:r w:rsidRPr="009F448F">
        <w:rPr>
          <w:rFonts w:asciiTheme="majorHAnsi" w:hAnsiTheme="majorHAnsi" w:cstheme="majorHAnsi"/>
          <w:b/>
          <w:sz w:val="22"/>
          <w:szCs w:val="22"/>
        </w:rPr>
        <w:t>€</w:t>
      </w:r>
      <w:r w:rsidR="00FA6DD0">
        <w:rPr>
          <w:rFonts w:asciiTheme="majorHAnsi" w:hAnsiTheme="majorHAnsi" w:cstheme="majorHAnsi"/>
          <w:b/>
          <w:sz w:val="22"/>
          <w:szCs w:val="22"/>
        </w:rPr>
        <w:t>.</w:t>
      </w:r>
    </w:p>
    <w:p w14:paraId="400092B2" w14:textId="77777777" w:rsidR="00A24355" w:rsidRPr="009F448F" w:rsidRDefault="00A24355" w:rsidP="00A24355">
      <w:pPr>
        <w:ind w:right="960"/>
        <w:rPr>
          <w:rFonts w:asciiTheme="majorHAnsi" w:hAnsiTheme="majorHAnsi" w:cstheme="majorHAnsi"/>
          <w:sz w:val="22"/>
          <w:szCs w:val="22"/>
        </w:rPr>
      </w:pPr>
    </w:p>
    <w:p w14:paraId="01200317" w14:textId="6FD68620" w:rsidR="00FB7B65" w:rsidRPr="009F448F" w:rsidRDefault="00FB7B65" w:rsidP="00FB7B65">
      <w:pPr>
        <w:ind w:right="960"/>
        <w:rPr>
          <w:rFonts w:asciiTheme="majorHAnsi" w:hAnsiTheme="majorHAnsi" w:cstheme="majorHAnsi"/>
          <w:b/>
          <w:sz w:val="22"/>
          <w:szCs w:val="22"/>
        </w:rPr>
      </w:pPr>
    </w:p>
    <w:p w14:paraId="5EAE9C5C" w14:textId="4A333BE0" w:rsidR="00A24355" w:rsidRPr="009F448F" w:rsidRDefault="00A24355" w:rsidP="00FB7B65">
      <w:pPr>
        <w:ind w:right="960"/>
        <w:rPr>
          <w:rFonts w:asciiTheme="majorHAnsi" w:hAnsiTheme="majorHAnsi" w:cstheme="majorHAnsi"/>
          <w:sz w:val="22"/>
          <w:szCs w:val="22"/>
        </w:rPr>
      </w:pPr>
    </w:p>
    <w:p w14:paraId="4F076726" w14:textId="66E98685" w:rsidR="00A24355" w:rsidRPr="009F448F" w:rsidRDefault="00F16DD0" w:rsidP="00FB7B65">
      <w:pPr>
        <w:ind w:right="284"/>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27DA8E82" wp14:editId="71493643">
            <wp:extent cx="6405525" cy="3253563"/>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ification V-Negre.PNG"/>
                    <pic:cNvPicPr/>
                  </pic:nvPicPr>
                  <pic:blipFill>
                    <a:blip r:embed="rId8">
                      <a:extLst>
                        <a:ext uri="{28A0092B-C50C-407E-A947-70E740481C1C}">
                          <a14:useLocalDpi xmlns:a14="http://schemas.microsoft.com/office/drawing/2010/main" val="0"/>
                        </a:ext>
                      </a:extLst>
                    </a:blip>
                    <a:stretch>
                      <a:fillRect/>
                    </a:stretch>
                  </pic:blipFill>
                  <pic:spPr>
                    <a:xfrm>
                      <a:off x="0" y="0"/>
                      <a:ext cx="6495672" cy="3299351"/>
                    </a:xfrm>
                    <a:prstGeom prst="rect">
                      <a:avLst/>
                    </a:prstGeom>
                  </pic:spPr>
                </pic:pic>
              </a:graphicData>
            </a:graphic>
          </wp:inline>
        </w:drawing>
      </w:r>
    </w:p>
    <w:p w14:paraId="40964B0D" w14:textId="5553E006" w:rsidR="00FB7B65" w:rsidRPr="009F448F" w:rsidRDefault="00FB7B65" w:rsidP="009F448F">
      <w:pPr>
        <w:ind w:right="284"/>
        <w:rPr>
          <w:rFonts w:asciiTheme="majorHAnsi" w:hAnsiTheme="majorHAnsi" w:cstheme="majorHAnsi"/>
          <w:sz w:val="22"/>
          <w:szCs w:val="22"/>
        </w:rPr>
      </w:pPr>
    </w:p>
    <w:p w14:paraId="2B45D1A6" w14:textId="77777777" w:rsidR="00237471" w:rsidRPr="009F448F" w:rsidRDefault="00237471" w:rsidP="000060A4">
      <w:pPr>
        <w:widowControl w:val="0"/>
        <w:autoSpaceDE w:val="0"/>
        <w:autoSpaceDN w:val="0"/>
        <w:adjustRightInd w:val="0"/>
        <w:jc w:val="both"/>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27046CAB"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6FC9B103"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2798B894"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28EDBC3D"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435B4C06"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2080502F"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7590D1EB"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4FD22313"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4B986FBC" w14:textId="77777777" w:rsidR="00FA6DD0" w:rsidRDefault="00FA6DD0"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042A190F" w:rsidR="004628FB"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se rendrait coupable dans l'exercice de sa profession, d'une faute jugée grave par la juridiction ordinale et sanctionnée par une interdiction d</w:t>
      </w:r>
      <w:r w:rsidR="00FA6DD0">
        <w:rPr>
          <w:rFonts w:asciiTheme="majorHAnsi" w:hAnsiTheme="majorHAnsi" w:cstheme="majorHAnsi"/>
          <w:sz w:val="22"/>
          <w:szCs w:val="22"/>
        </w:rPr>
        <w:t>'exercer de plus de trois mois.</w:t>
      </w:r>
    </w:p>
    <w:p w14:paraId="12AFFA82" w14:textId="77777777" w:rsidR="00FA6DD0" w:rsidRDefault="00FA6DD0" w:rsidP="000060A4">
      <w:pPr>
        <w:widowControl w:val="0"/>
        <w:autoSpaceDE w:val="0"/>
        <w:autoSpaceDN w:val="0"/>
        <w:adjustRightInd w:val="0"/>
        <w:jc w:val="both"/>
        <w:rPr>
          <w:rFonts w:asciiTheme="majorHAnsi" w:hAnsiTheme="majorHAnsi" w:cstheme="majorHAnsi"/>
          <w:sz w:val="22"/>
          <w:szCs w:val="22"/>
        </w:rPr>
      </w:pPr>
    </w:p>
    <w:p w14:paraId="5E100108" w14:textId="77777777" w:rsidR="00FA6DD0" w:rsidRPr="009F448F" w:rsidRDefault="00FA6DD0" w:rsidP="000060A4">
      <w:pPr>
        <w:widowControl w:val="0"/>
        <w:autoSpaceDE w:val="0"/>
        <w:autoSpaceDN w:val="0"/>
        <w:adjustRightInd w:val="0"/>
        <w:jc w:val="both"/>
        <w:rPr>
          <w:rFonts w:asciiTheme="majorHAnsi" w:hAnsiTheme="majorHAnsi" w:cstheme="majorHAnsi"/>
          <w:sz w:val="22"/>
          <w:szCs w:val="22"/>
        </w:rPr>
      </w:pP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20C673D8"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w:t>
      </w:r>
      <w:r w:rsidR="00161D43">
        <w:rPr>
          <w:rFonts w:asciiTheme="majorHAnsi" w:hAnsiTheme="majorHAnsi" w:cstheme="majorHAnsi"/>
          <w:sz w:val="22"/>
          <w:szCs w:val="22"/>
        </w:rPr>
        <w:t>18 octobre 2021</w:t>
      </w:r>
      <w:r w:rsidRPr="009F448F">
        <w:rPr>
          <w:rFonts w:asciiTheme="majorHAnsi" w:hAnsiTheme="majorHAnsi" w:cstheme="majorHAnsi"/>
          <w:sz w:val="22"/>
          <w:szCs w:val="22"/>
        </w:rPr>
        <w:t>.</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43A0D015"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L’intervenant ou la société</w:t>
      </w:r>
      <w:r w:rsidR="0007257F">
        <w:rPr>
          <w:rFonts w:asciiTheme="majorHAnsi" w:hAnsiTheme="majorHAnsi" w:cstheme="majorHAnsi"/>
          <w:b/>
          <w:sz w:val="22"/>
          <w:szCs w:val="22"/>
        </w:rPr>
        <w:t xml:space="preserve"> </w:t>
      </w:r>
      <w:r w:rsidR="0007257F" w:rsidRPr="009F448F">
        <w:rPr>
          <w:rFonts w:asciiTheme="majorHAnsi" w:hAnsiTheme="majorHAnsi" w:cstheme="majorHAnsi"/>
          <w:sz w:val="22"/>
          <w:szCs w:val="22"/>
        </w:rPr>
        <w:t>r</w:t>
      </w:r>
      <w:r w:rsidR="0007257F"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t xml:space="preserve"> </w:t>
      </w:r>
      <w:r w:rsidR="007C5712" w:rsidRPr="009F448F">
        <w:rPr>
          <w:rFonts w:asciiTheme="majorHAnsi" w:hAnsiTheme="majorHAnsi" w:cstheme="majorHAnsi"/>
          <w:b/>
          <w:sz w:val="22"/>
          <w:szCs w:val="22"/>
        </w:rPr>
        <w:br/>
      </w:r>
    </w:p>
    <w:p w14:paraId="263B0B4E" w14:textId="6B84C31F"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07257F">
        <w:rPr>
          <w:rFonts w:asciiTheme="majorHAnsi" w:hAnsiTheme="majorHAnsi" w:cstheme="majorHAnsi"/>
          <w:sz w:val="22"/>
          <w:szCs w:val="22"/>
        </w:rPr>
        <w:t>Virginie Nègre</w:t>
      </w:r>
    </w:p>
    <w:p w14:paraId="41B33ED5" w14:textId="4ECF7CCA" w:rsidR="007D1DE4" w:rsidRPr="009F448F"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PDG</w:t>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165404">
        <w:rPr>
          <w:rFonts w:asciiTheme="majorHAnsi" w:hAnsiTheme="majorHAnsi" w:cstheme="majorHAnsi"/>
          <w:sz w:val="22"/>
          <w:szCs w:val="22"/>
        </w:rPr>
        <w:t>Praticienne</w:t>
      </w:r>
    </w:p>
    <w:sectPr w:rsidR="007D1DE4" w:rsidRPr="009F448F" w:rsidSect="00FF74E5">
      <w:headerReference w:type="default" r:id="rId9"/>
      <w:footerReference w:type="default" r:id="rId10"/>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A2CD7" w14:textId="77777777" w:rsidR="003E777E" w:rsidRDefault="003E777E" w:rsidP="007C207A">
      <w:r>
        <w:separator/>
      </w:r>
    </w:p>
  </w:endnote>
  <w:endnote w:type="continuationSeparator" w:id="0">
    <w:p w14:paraId="54EF7679" w14:textId="77777777" w:rsidR="003E777E" w:rsidRDefault="003E777E"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D83D9" w14:textId="77777777" w:rsidR="003E777E" w:rsidRDefault="003E777E" w:rsidP="007C207A">
      <w:r>
        <w:separator/>
      </w:r>
    </w:p>
  </w:footnote>
  <w:footnote w:type="continuationSeparator" w:id="0">
    <w:p w14:paraId="70305F4A" w14:textId="77777777" w:rsidR="003E777E" w:rsidRDefault="003E777E"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5pt;height:.8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5638"/>
    <w:rsid w:val="0007257F"/>
    <w:rsid w:val="000F6C5B"/>
    <w:rsid w:val="00152345"/>
    <w:rsid w:val="00154D65"/>
    <w:rsid w:val="00161D43"/>
    <w:rsid w:val="00165404"/>
    <w:rsid w:val="00170403"/>
    <w:rsid w:val="00175540"/>
    <w:rsid w:val="00195226"/>
    <w:rsid w:val="00237471"/>
    <w:rsid w:val="002A65A7"/>
    <w:rsid w:val="002D2271"/>
    <w:rsid w:val="002E268C"/>
    <w:rsid w:val="002E2EAC"/>
    <w:rsid w:val="002E47BA"/>
    <w:rsid w:val="003328D3"/>
    <w:rsid w:val="00387FB0"/>
    <w:rsid w:val="003A33FE"/>
    <w:rsid w:val="003C2154"/>
    <w:rsid w:val="003E777E"/>
    <w:rsid w:val="003F06C9"/>
    <w:rsid w:val="00442810"/>
    <w:rsid w:val="00456002"/>
    <w:rsid w:val="004628FB"/>
    <w:rsid w:val="00495864"/>
    <w:rsid w:val="004A6BF7"/>
    <w:rsid w:val="00540A8B"/>
    <w:rsid w:val="00570EE9"/>
    <w:rsid w:val="00594C31"/>
    <w:rsid w:val="005C62FD"/>
    <w:rsid w:val="005E5C4B"/>
    <w:rsid w:val="005F191A"/>
    <w:rsid w:val="00614483"/>
    <w:rsid w:val="0062334C"/>
    <w:rsid w:val="006646A2"/>
    <w:rsid w:val="00695F39"/>
    <w:rsid w:val="006A44E7"/>
    <w:rsid w:val="006D03FE"/>
    <w:rsid w:val="006F64BE"/>
    <w:rsid w:val="007159AA"/>
    <w:rsid w:val="00721F5D"/>
    <w:rsid w:val="007257D7"/>
    <w:rsid w:val="007579F3"/>
    <w:rsid w:val="00794706"/>
    <w:rsid w:val="007C207A"/>
    <w:rsid w:val="007C371F"/>
    <w:rsid w:val="007C40D4"/>
    <w:rsid w:val="007C5712"/>
    <w:rsid w:val="007D1DE4"/>
    <w:rsid w:val="007D423F"/>
    <w:rsid w:val="00830F60"/>
    <w:rsid w:val="0085181B"/>
    <w:rsid w:val="0087174A"/>
    <w:rsid w:val="00887F86"/>
    <w:rsid w:val="008D26C2"/>
    <w:rsid w:val="008D5A37"/>
    <w:rsid w:val="008E27DA"/>
    <w:rsid w:val="008F335D"/>
    <w:rsid w:val="00910D49"/>
    <w:rsid w:val="00916FC9"/>
    <w:rsid w:val="009862FA"/>
    <w:rsid w:val="009B6CD2"/>
    <w:rsid w:val="009F448F"/>
    <w:rsid w:val="00A24355"/>
    <w:rsid w:val="00A47769"/>
    <w:rsid w:val="00A94946"/>
    <w:rsid w:val="00AB7CC0"/>
    <w:rsid w:val="00AC00AB"/>
    <w:rsid w:val="00AC138D"/>
    <w:rsid w:val="00AE12F4"/>
    <w:rsid w:val="00AE7A78"/>
    <w:rsid w:val="00B11E0D"/>
    <w:rsid w:val="00B76AF9"/>
    <w:rsid w:val="00BB5A61"/>
    <w:rsid w:val="00BB7ACF"/>
    <w:rsid w:val="00BC660B"/>
    <w:rsid w:val="00C176E7"/>
    <w:rsid w:val="00C91806"/>
    <w:rsid w:val="00D11FE5"/>
    <w:rsid w:val="00D46100"/>
    <w:rsid w:val="00D51707"/>
    <w:rsid w:val="00D73C07"/>
    <w:rsid w:val="00E3081F"/>
    <w:rsid w:val="00E41ADB"/>
    <w:rsid w:val="00E85EE7"/>
    <w:rsid w:val="00EB429E"/>
    <w:rsid w:val="00EB64E5"/>
    <w:rsid w:val="00EB6E79"/>
    <w:rsid w:val="00F16DD0"/>
    <w:rsid w:val="00F47A40"/>
    <w:rsid w:val="00F64F52"/>
    <w:rsid w:val="00FA6DD0"/>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D1E5-8E53-4687-99C3-403C721D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858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8</cp:revision>
  <cp:lastPrinted>2018-08-30T07:29:00Z</cp:lastPrinted>
  <dcterms:created xsi:type="dcterms:W3CDTF">2021-02-08T00:23:00Z</dcterms:created>
  <dcterms:modified xsi:type="dcterms:W3CDTF">2021-10-20T06:56:00Z</dcterms:modified>
</cp:coreProperties>
</file>