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BEA" w:rsidRPr="00B10B9F" w:rsidRDefault="00BA4BEA" w:rsidP="00CA3BA2">
      <w:pPr>
        <w:pStyle w:val="Listepuces"/>
        <w:tabs>
          <w:tab w:val="left" w:pos="0"/>
          <w:tab w:val="left" w:pos="4920"/>
        </w:tabs>
        <w:ind w:left="5280" w:right="22" w:hanging="5280"/>
        <w:jc w:val="center"/>
        <w:rPr>
          <w:rFonts w:asciiTheme="minorHAnsi" w:hAnsiTheme="minorHAnsi"/>
          <w:b/>
          <w:color w:val="1F497D" w:themeColor="text2"/>
          <w:szCs w:val="24"/>
        </w:rPr>
      </w:pPr>
    </w:p>
    <w:p w:rsidR="00CE00B1" w:rsidRPr="00D94BC4" w:rsidRDefault="00CE00B1" w:rsidP="00C53670">
      <w:pPr>
        <w:tabs>
          <w:tab w:val="left" w:pos="0"/>
          <w:tab w:val="left" w:pos="240"/>
        </w:tabs>
        <w:jc w:val="both"/>
        <w:rPr>
          <w:rFonts w:asciiTheme="minorHAnsi" w:hAnsiTheme="minorHAnsi" w:cs="Calibri"/>
          <w:b/>
          <w:sz w:val="22"/>
          <w:szCs w:val="22"/>
        </w:rPr>
      </w:pPr>
      <w:r w:rsidRPr="00DA3B08">
        <w:rPr>
          <w:rFonts w:asciiTheme="minorHAnsi" w:hAnsiTheme="minorHAnsi" w:cs="Calibri"/>
          <w:b/>
          <w:sz w:val="22"/>
          <w:szCs w:val="22"/>
        </w:rPr>
        <w:t>HORAIRES D’OUVERTURE</w:t>
      </w:r>
    </w:p>
    <w:p w:rsidR="00515099" w:rsidRPr="00515099" w:rsidRDefault="00CE00B1" w:rsidP="00CE00B1">
      <w:pPr>
        <w:pStyle w:val="Paragraphedeliste"/>
        <w:numPr>
          <w:ilvl w:val="0"/>
          <w:numId w:val="49"/>
        </w:numPr>
        <w:tabs>
          <w:tab w:val="left" w:pos="0"/>
          <w:tab w:val="left" w:pos="240"/>
        </w:tabs>
        <w:jc w:val="both"/>
        <w:rPr>
          <w:rFonts w:asciiTheme="minorHAnsi" w:hAnsiTheme="minorHAnsi" w:cs="Calibri"/>
          <w:b/>
          <w:sz w:val="22"/>
          <w:szCs w:val="22"/>
        </w:rPr>
      </w:pPr>
      <w:r w:rsidRPr="00515099">
        <w:rPr>
          <w:rFonts w:asciiTheme="minorHAnsi" w:hAnsiTheme="minorHAnsi" w:cs="Calibri"/>
          <w:b/>
          <w:sz w:val="22"/>
          <w:szCs w:val="22"/>
        </w:rPr>
        <w:t>Horaires de bureau</w:t>
      </w:r>
      <w:r w:rsidR="00077D5D" w:rsidRPr="00515099">
        <w:rPr>
          <w:rFonts w:asciiTheme="minorHAnsi" w:hAnsiTheme="minorHAnsi" w:cs="Calibri"/>
          <w:b/>
          <w:sz w:val="22"/>
          <w:szCs w:val="22"/>
        </w:rPr>
        <w:t xml:space="preserve"> : </w:t>
      </w:r>
    </w:p>
    <w:p w:rsidR="00515099" w:rsidRDefault="007A29EE" w:rsidP="00515099">
      <w:pPr>
        <w:pStyle w:val="Paragraphedeliste"/>
        <w:numPr>
          <w:ilvl w:val="1"/>
          <w:numId w:val="49"/>
        </w:numPr>
        <w:tabs>
          <w:tab w:val="left" w:pos="0"/>
          <w:tab w:val="left" w:pos="240"/>
        </w:tabs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du lundi au samedi</w:t>
      </w:r>
      <w:r w:rsidR="00515099">
        <w:rPr>
          <w:rFonts w:asciiTheme="minorHAnsi" w:hAnsiTheme="minorHAnsi" w:cs="Calibri"/>
          <w:sz w:val="22"/>
          <w:szCs w:val="22"/>
        </w:rPr>
        <w:t xml:space="preserve"> de </w:t>
      </w:r>
      <w:r w:rsidR="00077D5D">
        <w:rPr>
          <w:rFonts w:asciiTheme="minorHAnsi" w:hAnsiTheme="minorHAnsi" w:cs="Calibri"/>
          <w:sz w:val="22"/>
          <w:szCs w:val="22"/>
        </w:rPr>
        <w:t>8H00 à 19</w:t>
      </w:r>
      <w:r w:rsidR="0022349B">
        <w:rPr>
          <w:rFonts w:asciiTheme="minorHAnsi" w:hAnsiTheme="minorHAnsi" w:cs="Calibri"/>
          <w:sz w:val="22"/>
          <w:szCs w:val="22"/>
        </w:rPr>
        <w:t>H</w:t>
      </w:r>
      <w:r>
        <w:rPr>
          <w:rFonts w:asciiTheme="minorHAnsi" w:hAnsiTheme="minorHAnsi" w:cs="Calibri"/>
          <w:sz w:val="22"/>
          <w:szCs w:val="22"/>
        </w:rPr>
        <w:t>30</w:t>
      </w:r>
    </w:p>
    <w:p w:rsidR="007A29EE" w:rsidRDefault="007A29EE" w:rsidP="007A29EE">
      <w:pPr>
        <w:pStyle w:val="Paragraphedeliste"/>
        <w:tabs>
          <w:tab w:val="left" w:pos="0"/>
          <w:tab w:val="left" w:pos="240"/>
        </w:tabs>
        <w:ind w:left="1440"/>
        <w:jc w:val="both"/>
        <w:rPr>
          <w:rFonts w:asciiTheme="minorHAnsi" w:hAnsiTheme="minorHAnsi" w:cs="Calibri"/>
          <w:sz w:val="22"/>
          <w:szCs w:val="22"/>
        </w:rPr>
      </w:pPr>
    </w:p>
    <w:p w:rsidR="00CE00B1" w:rsidRDefault="00CE00B1" w:rsidP="00CE00B1">
      <w:pPr>
        <w:pStyle w:val="Paragraphedeliste"/>
        <w:numPr>
          <w:ilvl w:val="0"/>
          <w:numId w:val="49"/>
        </w:numPr>
        <w:tabs>
          <w:tab w:val="left" w:pos="0"/>
          <w:tab w:val="left" w:pos="240"/>
        </w:tabs>
        <w:jc w:val="both"/>
        <w:rPr>
          <w:rFonts w:asciiTheme="minorHAnsi" w:hAnsiTheme="minorHAnsi" w:cs="Calibri"/>
          <w:sz w:val="22"/>
          <w:szCs w:val="22"/>
        </w:rPr>
      </w:pPr>
      <w:r w:rsidRPr="00515099">
        <w:rPr>
          <w:rFonts w:asciiTheme="minorHAnsi" w:hAnsiTheme="minorHAnsi" w:cs="Calibri"/>
          <w:b/>
          <w:sz w:val="22"/>
          <w:szCs w:val="22"/>
        </w:rPr>
        <w:t>Horaires sécurisés</w:t>
      </w:r>
      <w:r w:rsidR="0022349B" w:rsidRPr="00515099">
        <w:rPr>
          <w:rFonts w:asciiTheme="minorHAnsi" w:hAnsiTheme="minorHAnsi" w:cs="Calibri"/>
          <w:b/>
          <w:sz w:val="22"/>
          <w:szCs w:val="22"/>
        </w:rPr>
        <w:t xml:space="preserve"> : </w:t>
      </w:r>
      <w:r w:rsidR="00077D5D">
        <w:rPr>
          <w:rFonts w:asciiTheme="minorHAnsi" w:hAnsiTheme="minorHAnsi" w:cs="Calibri"/>
          <w:sz w:val="22"/>
          <w:szCs w:val="22"/>
        </w:rPr>
        <w:t xml:space="preserve">Porte </w:t>
      </w:r>
      <w:r w:rsidR="00515099">
        <w:rPr>
          <w:rFonts w:asciiTheme="minorHAnsi" w:hAnsiTheme="minorHAnsi" w:cs="Calibri"/>
          <w:sz w:val="22"/>
          <w:szCs w:val="22"/>
        </w:rPr>
        <w:t xml:space="preserve">d’accès à l’interphone fermée, ainsi que l’usage de l’ascenseur </w:t>
      </w:r>
      <w:r w:rsidR="007A29EE">
        <w:rPr>
          <w:rFonts w:asciiTheme="minorHAnsi" w:hAnsiTheme="minorHAnsi" w:cs="Calibri"/>
          <w:sz w:val="22"/>
          <w:szCs w:val="22"/>
        </w:rPr>
        <w:t>avant 8H00 et après 19H3</w:t>
      </w:r>
      <w:r w:rsidR="00077D5D">
        <w:rPr>
          <w:rFonts w:asciiTheme="minorHAnsi" w:hAnsiTheme="minorHAnsi" w:cs="Calibri"/>
          <w:sz w:val="22"/>
          <w:szCs w:val="22"/>
        </w:rPr>
        <w:t>0 e</w:t>
      </w:r>
      <w:r w:rsidR="00FB2D6D">
        <w:rPr>
          <w:rFonts w:asciiTheme="minorHAnsi" w:hAnsiTheme="minorHAnsi" w:cs="Calibri"/>
          <w:sz w:val="22"/>
          <w:szCs w:val="22"/>
        </w:rPr>
        <w:t>t le dimanche toute la journée.</w:t>
      </w:r>
    </w:p>
    <w:p w:rsidR="00FB2D6D" w:rsidRDefault="00FB2D6D" w:rsidP="00FB2D6D">
      <w:pPr>
        <w:tabs>
          <w:tab w:val="left" w:pos="0"/>
          <w:tab w:val="left" w:pos="240"/>
        </w:tabs>
        <w:jc w:val="center"/>
        <w:rPr>
          <w:rFonts w:asciiTheme="minorHAnsi" w:hAnsiTheme="minorHAnsi" w:cs="Calibri"/>
          <w:b/>
          <w:sz w:val="22"/>
          <w:szCs w:val="22"/>
        </w:rPr>
      </w:pPr>
    </w:p>
    <w:p w:rsidR="00CE00B1" w:rsidRPr="00FB2D6D" w:rsidRDefault="001E6916" w:rsidP="000B13D7">
      <w:pPr>
        <w:tabs>
          <w:tab w:val="left" w:pos="0"/>
          <w:tab w:val="left" w:pos="240"/>
        </w:tabs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En tant qu’</w:t>
      </w:r>
      <w:r w:rsidR="00FB2D6D" w:rsidRPr="00FB2D6D">
        <w:rPr>
          <w:rFonts w:asciiTheme="minorHAnsi" w:hAnsiTheme="minorHAnsi" w:cs="Calibri"/>
          <w:b/>
        </w:rPr>
        <w:t xml:space="preserve">utilisateur du Centre, vous avez une </w:t>
      </w:r>
      <w:r w:rsidR="00FB2D6D">
        <w:rPr>
          <w:rFonts w:asciiTheme="minorHAnsi" w:hAnsiTheme="minorHAnsi" w:cs="Calibri"/>
          <w:b/>
        </w:rPr>
        <w:t>clé de boîte aux lettres,</w:t>
      </w:r>
      <w:r w:rsidR="000B13D7">
        <w:rPr>
          <w:rFonts w:asciiTheme="minorHAnsi" w:hAnsiTheme="minorHAnsi" w:cs="Calibri"/>
          <w:b/>
        </w:rPr>
        <w:t xml:space="preserve"> s</w:t>
      </w:r>
      <w:r w:rsidR="00FB2D6D" w:rsidRPr="00FB2D6D">
        <w:rPr>
          <w:rFonts w:asciiTheme="minorHAnsi" w:hAnsiTheme="minorHAnsi" w:cs="Calibri"/>
          <w:b/>
        </w:rPr>
        <w:t>inon</w:t>
      </w:r>
      <w:r w:rsidR="00FB2D6D">
        <w:rPr>
          <w:rFonts w:asciiTheme="minorHAnsi" w:hAnsiTheme="minorHAnsi" w:cs="Calibri"/>
          <w:b/>
        </w:rPr>
        <w:t>,</w:t>
      </w:r>
      <w:r w:rsidR="00FB2D6D" w:rsidRPr="00FB2D6D">
        <w:rPr>
          <w:rFonts w:asciiTheme="minorHAnsi" w:hAnsiTheme="minorHAnsi" w:cs="Calibri"/>
          <w:b/>
        </w:rPr>
        <w:t xml:space="preserve"> demandez-là.</w:t>
      </w:r>
    </w:p>
    <w:p w:rsidR="00FB2D6D" w:rsidRDefault="00FB2D6D" w:rsidP="00CE00B1">
      <w:pPr>
        <w:tabs>
          <w:tab w:val="left" w:pos="0"/>
          <w:tab w:val="left" w:pos="240"/>
        </w:tabs>
        <w:jc w:val="both"/>
        <w:rPr>
          <w:rFonts w:asciiTheme="minorHAnsi" w:hAnsiTheme="minorHAnsi" w:cs="Calibri"/>
          <w:b/>
          <w:sz w:val="22"/>
          <w:szCs w:val="22"/>
        </w:rPr>
      </w:pPr>
    </w:p>
    <w:p w:rsidR="0022349B" w:rsidRPr="00DA3B08" w:rsidRDefault="00DA3B08" w:rsidP="00CE00B1">
      <w:pPr>
        <w:tabs>
          <w:tab w:val="left" w:pos="0"/>
          <w:tab w:val="left" w:pos="240"/>
        </w:tabs>
        <w:jc w:val="both"/>
        <w:rPr>
          <w:rFonts w:asciiTheme="minorHAnsi" w:hAnsiTheme="minorHAnsi" w:cs="Calibri"/>
          <w:b/>
          <w:sz w:val="22"/>
          <w:szCs w:val="22"/>
        </w:rPr>
      </w:pPr>
      <w:r w:rsidRPr="00DA3B08">
        <w:rPr>
          <w:rFonts w:asciiTheme="minorHAnsi" w:hAnsiTheme="minorHAnsi" w:cs="Calibri"/>
          <w:b/>
          <w:sz w:val="22"/>
          <w:szCs w:val="22"/>
        </w:rPr>
        <w:t>POUR ACCEDER A L’IMMEUBLE</w:t>
      </w:r>
      <w:r w:rsidR="00311AD3">
        <w:rPr>
          <w:rFonts w:asciiTheme="minorHAnsi" w:hAnsiTheme="minorHAnsi" w:cs="Calibri"/>
          <w:b/>
          <w:sz w:val="22"/>
          <w:szCs w:val="22"/>
        </w:rPr>
        <w:t xml:space="preserve"> en dehors des heures de bureau </w:t>
      </w:r>
      <w:r w:rsidR="0022349B">
        <w:rPr>
          <w:rFonts w:asciiTheme="minorHAnsi" w:hAnsiTheme="minorHAnsi" w:cs="Calibri"/>
          <w:b/>
          <w:sz w:val="22"/>
          <w:szCs w:val="22"/>
        </w:rPr>
        <w:t>:</w:t>
      </w:r>
    </w:p>
    <w:p w:rsidR="00DA3B08" w:rsidRDefault="0022349B" w:rsidP="00DA3B08">
      <w:pPr>
        <w:pStyle w:val="Paragraphedeliste"/>
        <w:numPr>
          <w:ilvl w:val="0"/>
          <w:numId w:val="49"/>
        </w:numPr>
        <w:tabs>
          <w:tab w:val="left" w:pos="0"/>
          <w:tab w:val="left" w:pos="240"/>
        </w:tabs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Une carte magnétique</w:t>
      </w:r>
      <w:r w:rsidR="00077D5D">
        <w:rPr>
          <w:rFonts w:asciiTheme="minorHAnsi" w:hAnsiTheme="minorHAnsi" w:cs="Calibri"/>
          <w:sz w:val="22"/>
          <w:szCs w:val="22"/>
        </w:rPr>
        <w:t xml:space="preserve"> </w:t>
      </w:r>
      <w:r w:rsidR="00515099">
        <w:rPr>
          <w:rFonts w:asciiTheme="minorHAnsi" w:hAnsiTheme="minorHAnsi" w:cs="Calibri"/>
          <w:sz w:val="22"/>
          <w:szCs w:val="22"/>
        </w:rPr>
        <w:t>et la clé du bureau seront déposées</w:t>
      </w:r>
      <w:r w:rsidR="00077D5D">
        <w:rPr>
          <w:rFonts w:asciiTheme="minorHAnsi" w:hAnsiTheme="minorHAnsi" w:cs="Calibri"/>
          <w:sz w:val="22"/>
          <w:szCs w:val="22"/>
        </w:rPr>
        <w:t xml:space="preserve"> dans la boîte aux lettres</w:t>
      </w:r>
      <w:r w:rsidR="00515099">
        <w:rPr>
          <w:rFonts w:asciiTheme="minorHAnsi" w:hAnsiTheme="minorHAnsi" w:cs="Calibri"/>
          <w:sz w:val="22"/>
          <w:szCs w:val="22"/>
        </w:rPr>
        <w:t xml:space="preserve">. Venir les </w:t>
      </w:r>
      <w:r w:rsidR="00077D5D">
        <w:rPr>
          <w:rFonts w:asciiTheme="minorHAnsi" w:hAnsiTheme="minorHAnsi" w:cs="Calibri"/>
          <w:sz w:val="22"/>
          <w:szCs w:val="22"/>
        </w:rPr>
        <w:t xml:space="preserve">emprunter </w:t>
      </w:r>
      <w:r w:rsidR="00515099">
        <w:rPr>
          <w:rFonts w:asciiTheme="minorHAnsi" w:hAnsiTheme="minorHAnsi" w:cs="Calibri"/>
          <w:sz w:val="22"/>
          <w:szCs w:val="22"/>
        </w:rPr>
        <w:t xml:space="preserve">pendant les heures d’accès </w:t>
      </w:r>
      <w:r w:rsidR="00077D5D">
        <w:rPr>
          <w:rFonts w:asciiTheme="minorHAnsi" w:hAnsiTheme="minorHAnsi" w:cs="Calibri"/>
          <w:sz w:val="22"/>
          <w:szCs w:val="22"/>
        </w:rPr>
        <w:t>pour</w:t>
      </w:r>
      <w:r w:rsidR="009944C8">
        <w:rPr>
          <w:rFonts w:asciiTheme="minorHAnsi" w:hAnsiTheme="minorHAnsi" w:cs="Calibri"/>
          <w:sz w:val="22"/>
          <w:szCs w:val="22"/>
        </w:rPr>
        <w:t xml:space="preserve"> un accès en dehors des heures d’ouverture</w:t>
      </w:r>
      <w:r w:rsidR="00077D5D">
        <w:rPr>
          <w:rFonts w:asciiTheme="minorHAnsi" w:hAnsiTheme="minorHAnsi" w:cs="Calibri"/>
          <w:sz w:val="22"/>
          <w:szCs w:val="22"/>
        </w:rPr>
        <w:t xml:space="preserve">. </w:t>
      </w:r>
      <w:r w:rsidR="00DB78D7">
        <w:rPr>
          <w:rFonts w:asciiTheme="minorHAnsi" w:hAnsiTheme="minorHAnsi" w:cs="Calibri"/>
          <w:sz w:val="22"/>
          <w:szCs w:val="22"/>
        </w:rPr>
        <w:t xml:space="preserve"> </w:t>
      </w:r>
      <w:r w:rsidR="009944C8">
        <w:rPr>
          <w:rFonts w:asciiTheme="minorHAnsi" w:hAnsiTheme="minorHAnsi" w:cs="Calibri"/>
          <w:sz w:val="22"/>
          <w:szCs w:val="22"/>
        </w:rPr>
        <w:t>Elles seront</w:t>
      </w:r>
      <w:r w:rsidR="00FB2D6D">
        <w:rPr>
          <w:rFonts w:asciiTheme="minorHAnsi" w:hAnsiTheme="minorHAnsi" w:cs="Calibri"/>
          <w:sz w:val="22"/>
          <w:szCs w:val="22"/>
        </w:rPr>
        <w:t xml:space="preserve"> à remettre</w:t>
      </w:r>
      <w:r w:rsidR="00DB78D7">
        <w:rPr>
          <w:rFonts w:asciiTheme="minorHAnsi" w:hAnsiTheme="minorHAnsi" w:cs="Calibri"/>
          <w:sz w:val="22"/>
          <w:szCs w:val="22"/>
        </w:rPr>
        <w:t xml:space="preserve"> dans la boîte aux lettre</w:t>
      </w:r>
      <w:r w:rsidR="00311AD3">
        <w:rPr>
          <w:rFonts w:asciiTheme="minorHAnsi" w:hAnsiTheme="minorHAnsi" w:cs="Calibri"/>
          <w:sz w:val="22"/>
          <w:szCs w:val="22"/>
        </w:rPr>
        <w:t>s</w:t>
      </w:r>
      <w:r w:rsidR="00DB78D7">
        <w:rPr>
          <w:rFonts w:asciiTheme="minorHAnsi" w:hAnsiTheme="minorHAnsi" w:cs="Calibri"/>
          <w:sz w:val="22"/>
          <w:szCs w:val="22"/>
        </w:rPr>
        <w:t xml:space="preserve"> en partant. </w:t>
      </w:r>
      <w:r w:rsidR="009944C8">
        <w:rPr>
          <w:rFonts w:asciiTheme="minorHAnsi" w:hAnsiTheme="minorHAnsi" w:cs="Calibri"/>
          <w:sz w:val="22"/>
          <w:szCs w:val="22"/>
        </w:rPr>
        <w:t>La</w:t>
      </w:r>
      <w:r w:rsidR="00077D5D">
        <w:rPr>
          <w:rFonts w:asciiTheme="minorHAnsi" w:hAnsiTheme="minorHAnsi" w:cs="Calibri"/>
          <w:sz w:val="22"/>
          <w:szCs w:val="22"/>
        </w:rPr>
        <w:t xml:space="preserve"> carte vous permet :</w:t>
      </w:r>
    </w:p>
    <w:p w:rsidR="00DA3B08" w:rsidRDefault="00077D5D" w:rsidP="00DA3B08">
      <w:pPr>
        <w:pStyle w:val="Paragraphedeliste"/>
        <w:numPr>
          <w:ilvl w:val="1"/>
          <w:numId w:val="49"/>
        </w:numPr>
        <w:tabs>
          <w:tab w:val="left" w:pos="0"/>
          <w:tab w:val="left" w:pos="240"/>
        </w:tabs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L’o</w:t>
      </w:r>
      <w:r w:rsidR="00DA3B08">
        <w:rPr>
          <w:rFonts w:asciiTheme="minorHAnsi" w:hAnsiTheme="minorHAnsi" w:cs="Calibri"/>
          <w:sz w:val="22"/>
          <w:szCs w:val="22"/>
        </w:rPr>
        <w:t>uverture d</w:t>
      </w:r>
      <w:r w:rsidR="00515099">
        <w:rPr>
          <w:rFonts w:asciiTheme="minorHAnsi" w:hAnsiTheme="minorHAnsi" w:cs="Calibri"/>
          <w:sz w:val="22"/>
          <w:szCs w:val="22"/>
        </w:rPr>
        <w:t xml:space="preserve">e la porte de l’immeuble pour </w:t>
      </w:r>
      <w:r w:rsidR="00DA3B08">
        <w:rPr>
          <w:rFonts w:asciiTheme="minorHAnsi" w:hAnsiTheme="minorHAnsi" w:cs="Calibri"/>
          <w:sz w:val="22"/>
          <w:szCs w:val="22"/>
        </w:rPr>
        <w:t>accéder à l’interphone</w:t>
      </w:r>
      <w:r w:rsidR="009944C8">
        <w:rPr>
          <w:rFonts w:asciiTheme="minorHAnsi" w:hAnsiTheme="minorHAnsi" w:cs="Calibri"/>
          <w:sz w:val="22"/>
          <w:szCs w:val="22"/>
        </w:rPr>
        <w:t xml:space="preserve"> </w:t>
      </w:r>
      <w:r w:rsidR="009944C8" w:rsidRPr="009944C8">
        <w:rPr>
          <w:rFonts w:asciiTheme="minorHAnsi" w:hAnsiTheme="minorHAnsi" w:cs="Calibri"/>
          <w:b/>
          <w:sz w:val="22"/>
          <w:szCs w:val="22"/>
        </w:rPr>
        <w:t>(code d’ouverture : A1478A</w:t>
      </w:r>
      <w:r w:rsidR="009944C8">
        <w:rPr>
          <w:rFonts w:asciiTheme="minorHAnsi" w:hAnsiTheme="minorHAnsi" w:cs="Calibri"/>
          <w:sz w:val="22"/>
          <w:szCs w:val="22"/>
        </w:rPr>
        <w:t xml:space="preserve"> </w:t>
      </w:r>
      <w:r w:rsidR="009944C8" w:rsidRPr="009944C8">
        <w:rPr>
          <w:rFonts w:asciiTheme="minorHAnsi" w:hAnsiTheme="minorHAnsi" w:cs="Calibri"/>
          <w:b/>
          <w:sz w:val="22"/>
          <w:szCs w:val="22"/>
        </w:rPr>
        <w:t>pour accéder à l’ascenseur)</w:t>
      </w:r>
    </w:p>
    <w:p w:rsidR="00DA3B08" w:rsidRPr="009944C8" w:rsidRDefault="00077D5D" w:rsidP="00CE00B1">
      <w:pPr>
        <w:pStyle w:val="Paragraphedeliste"/>
        <w:numPr>
          <w:ilvl w:val="1"/>
          <w:numId w:val="49"/>
        </w:numPr>
        <w:tabs>
          <w:tab w:val="left" w:pos="0"/>
          <w:tab w:val="left" w:pos="240"/>
        </w:tabs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L’a</w:t>
      </w:r>
      <w:r w:rsidR="00DA3B08" w:rsidRPr="00DA3B08">
        <w:rPr>
          <w:rFonts w:asciiTheme="minorHAnsi" w:hAnsiTheme="minorHAnsi" w:cs="Calibri"/>
          <w:sz w:val="22"/>
          <w:szCs w:val="22"/>
        </w:rPr>
        <w:t>ccès au 4</w:t>
      </w:r>
      <w:r w:rsidR="00DA3B08" w:rsidRPr="00DA3B08">
        <w:rPr>
          <w:rFonts w:asciiTheme="minorHAnsi" w:hAnsiTheme="minorHAnsi" w:cs="Calibri"/>
          <w:sz w:val="22"/>
          <w:szCs w:val="22"/>
          <w:vertAlign w:val="superscript"/>
        </w:rPr>
        <w:t>ème</w:t>
      </w:r>
      <w:r w:rsidR="00DA3B08" w:rsidRPr="00DA3B08">
        <w:rPr>
          <w:rFonts w:asciiTheme="minorHAnsi" w:hAnsiTheme="minorHAnsi" w:cs="Calibri"/>
          <w:sz w:val="22"/>
          <w:szCs w:val="22"/>
        </w:rPr>
        <w:t xml:space="preserve"> étage par l’ascenseur</w:t>
      </w:r>
      <w:r>
        <w:rPr>
          <w:rFonts w:asciiTheme="minorHAnsi" w:hAnsiTheme="minorHAnsi" w:cs="Calibri"/>
          <w:sz w:val="22"/>
          <w:szCs w:val="22"/>
        </w:rPr>
        <w:t xml:space="preserve"> ou l’escalier.</w:t>
      </w:r>
    </w:p>
    <w:p w:rsidR="00DA3B08" w:rsidRDefault="00DA3B08" w:rsidP="00CE00B1">
      <w:pPr>
        <w:tabs>
          <w:tab w:val="left" w:pos="0"/>
          <w:tab w:val="left" w:pos="240"/>
        </w:tabs>
        <w:jc w:val="both"/>
        <w:rPr>
          <w:rFonts w:asciiTheme="minorHAnsi" w:hAnsiTheme="minorHAnsi" w:cs="Calibri"/>
          <w:sz w:val="22"/>
          <w:szCs w:val="22"/>
        </w:rPr>
      </w:pPr>
    </w:p>
    <w:p w:rsidR="00CE00B1" w:rsidRPr="00662208" w:rsidRDefault="00CE00B1" w:rsidP="00CE00B1">
      <w:pPr>
        <w:tabs>
          <w:tab w:val="left" w:pos="0"/>
          <w:tab w:val="left" w:pos="240"/>
        </w:tabs>
        <w:jc w:val="both"/>
        <w:rPr>
          <w:rFonts w:asciiTheme="minorHAnsi" w:hAnsiTheme="minorHAnsi" w:cs="Calibri"/>
          <w:b/>
          <w:sz w:val="22"/>
          <w:szCs w:val="22"/>
        </w:rPr>
      </w:pPr>
      <w:r w:rsidRPr="00662208">
        <w:rPr>
          <w:rFonts w:asciiTheme="minorHAnsi" w:hAnsiTheme="minorHAnsi" w:cs="Calibri"/>
          <w:b/>
          <w:sz w:val="22"/>
          <w:szCs w:val="22"/>
          <w:u w:val="single"/>
        </w:rPr>
        <w:t>CODE D’ACCES</w:t>
      </w:r>
      <w:r w:rsidRPr="00662208">
        <w:rPr>
          <w:rFonts w:asciiTheme="minorHAnsi" w:hAnsiTheme="minorHAnsi" w:cs="Calibri"/>
          <w:b/>
          <w:sz w:val="22"/>
          <w:szCs w:val="22"/>
        </w:rPr>
        <w:t> : A1478A</w:t>
      </w:r>
    </w:p>
    <w:p w:rsidR="009944C8" w:rsidRDefault="00DA3B08" w:rsidP="009944C8">
      <w:pPr>
        <w:tabs>
          <w:tab w:val="left" w:pos="0"/>
          <w:tab w:val="left" w:pos="240"/>
        </w:tabs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Ce code vous est </w:t>
      </w:r>
      <w:r w:rsidR="00FA0844" w:rsidRPr="00FA0844">
        <w:rPr>
          <w:rFonts w:asciiTheme="minorHAnsi" w:hAnsiTheme="minorHAnsi" w:cs="Calibri"/>
          <w:b/>
          <w:sz w:val="22"/>
          <w:szCs w:val="22"/>
        </w:rPr>
        <w:t xml:space="preserve">personnellement </w:t>
      </w:r>
      <w:r w:rsidRPr="00FA0844">
        <w:rPr>
          <w:rFonts w:asciiTheme="minorHAnsi" w:hAnsiTheme="minorHAnsi" w:cs="Calibri"/>
          <w:b/>
          <w:sz w:val="22"/>
          <w:szCs w:val="22"/>
        </w:rPr>
        <w:t>réservé</w:t>
      </w:r>
      <w:r w:rsidR="00FA0844" w:rsidRPr="00FA0844">
        <w:rPr>
          <w:rFonts w:asciiTheme="minorHAnsi" w:hAnsiTheme="minorHAnsi" w:cs="Calibri"/>
          <w:b/>
          <w:sz w:val="22"/>
          <w:szCs w:val="22"/>
        </w:rPr>
        <w:t xml:space="preserve"> en tant que professionnel</w:t>
      </w:r>
      <w:r w:rsidR="009944C8">
        <w:rPr>
          <w:rFonts w:asciiTheme="minorHAnsi" w:hAnsiTheme="minorHAnsi" w:cs="Calibri"/>
          <w:b/>
          <w:sz w:val="22"/>
          <w:szCs w:val="22"/>
        </w:rPr>
        <w:t xml:space="preserve"> du Centre</w:t>
      </w:r>
      <w:r>
        <w:rPr>
          <w:rFonts w:asciiTheme="minorHAnsi" w:hAnsiTheme="minorHAnsi" w:cs="Calibri"/>
          <w:sz w:val="22"/>
          <w:szCs w:val="22"/>
        </w:rPr>
        <w:t>.</w:t>
      </w:r>
      <w:r w:rsidR="009944C8">
        <w:rPr>
          <w:rFonts w:asciiTheme="minorHAnsi" w:hAnsiTheme="minorHAnsi" w:cs="Calibri"/>
          <w:sz w:val="22"/>
          <w:szCs w:val="22"/>
        </w:rPr>
        <w:t xml:space="preserve"> Cela vous dispense de sonner à l’interphone.</w:t>
      </w:r>
    </w:p>
    <w:p w:rsidR="00DA3B08" w:rsidRPr="009944C8" w:rsidRDefault="009944C8" w:rsidP="009944C8">
      <w:pPr>
        <w:tabs>
          <w:tab w:val="left" w:pos="0"/>
          <w:tab w:val="left" w:pos="240"/>
        </w:tabs>
        <w:jc w:val="both"/>
        <w:rPr>
          <w:rFonts w:asciiTheme="minorHAnsi" w:hAnsiTheme="minorHAnsi" w:cs="Calibri"/>
          <w:b/>
          <w:sz w:val="22"/>
          <w:szCs w:val="22"/>
        </w:rPr>
      </w:pPr>
      <w:r w:rsidRPr="009944C8">
        <w:rPr>
          <w:rFonts w:asciiTheme="minorHAnsi" w:hAnsiTheme="minorHAnsi" w:cs="Calibri"/>
          <w:b/>
          <w:sz w:val="22"/>
          <w:szCs w:val="22"/>
        </w:rPr>
        <w:t>Ne le transmettre sous aucun prétexte à vos clients qui utiliseront l’interphone</w:t>
      </w:r>
      <w:r>
        <w:rPr>
          <w:rFonts w:asciiTheme="minorHAnsi" w:hAnsiTheme="minorHAnsi" w:cs="Calibri"/>
          <w:sz w:val="22"/>
          <w:szCs w:val="22"/>
        </w:rPr>
        <w:t xml:space="preserve"> à qui vous ouvrirez grâce au</w:t>
      </w:r>
      <w:r w:rsidR="00DA3B08" w:rsidRPr="009944C8">
        <w:rPr>
          <w:rFonts w:asciiTheme="minorHAnsi" w:hAnsiTheme="minorHAnsi" w:cs="Calibri"/>
          <w:sz w:val="22"/>
          <w:szCs w:val="22"/>
        </w:rPr>
        <w:t xml:space="preserve"> téléphone fixe du Centre</w:t>
      </w:r>
      <w:r w:rsidR="00111685">
        <w:rPr>
          <w:rFonts w:asciiTheme="minorHAnsi" w:hAnsiTheme="minorHAnsi" w:cs="Calibri"/>
          <w:sz w:val="22"/>
          <w:szCs w:val="22"/>
        </w:rPr>
        <w:t>. Quand le téléphone sonne</w:t>
      </w:r>
      <w:r w:rsidR="00DA3B08" w:rsidRPr="009944C8">
        <w:rPr>
          <w:rFonts w:asciiTheme="minorHAnsi" w:hAnsiTheme="minorHAnsi" w:cs="Calibri"/>
          <w:sz w:val="22"/>
          <w:szCs w:val="22"/>
        </w:rPr>
        <w:t>,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9944C8">
        <w:rPr>
          <w:rFonts w:asciiTheme="minorHAnsi" w:hAnsiTheme="minorHAnsi" w:cs="Calibri"/>
          <w:b/>
          <w:sz w:val="22"/>
          <w:szCs w:val="22"/>
        </w:rPr>
        <w:t>vous a</w:t>
      </w:r>
      <w:r w:rsidR="00DA3B08" w:rsidRPr="009944C8">
        <w:rPr>
          <w:rFonts w:asciiTheme="minorHAnsi" w:hAnsiTheme="minorHAnsi" w:cs="Calibri"/>
          <w:b/>
          <w:sz w:val="22"/>
          <w:szCs w:val="22"/>
        </w:rPr>
        <w:t xml:space="preserve">ppuyez sur la Touche 5 </w:t>
      </w:r>
      <w:r w:rsidR="00111685">
        <w:rPr>
          <w:rFonts w:asciiTheme="minorHAnsi" w:hAnsiTheme="minorHAnsi" w:cs="Calibri"/>
          <w:b/>
          <w:sz w:val="22"/>
          <w:szCs w:val="22"/>
        </w:rPr>
        <w:t xml:space="preserve">de celui-ci </w:t>
      </w:r>
      <w:r w:rsidR="00DA3B08" w:rsidRPr="009944C8">
        <w:rPr>
          <w:rFonts w:asciiTheme="minorHAnsi" w:hAnsiTheme="minorHAnsi" w:cs="Calibri"/>
          <w:b/>
          <w:sz w:val="22"/>
          <w:szCs w:val="22"/>
        </w:rPr>
        <w:t xml:space="preserve">pour </w:t>
      </w:r>
      <w:r w:rsidR="00111685">
        <w:rPr>
          <w:rFonts w:asciiTheme="minorHAnsi" w:hAnsiTheme="minorHAnsi" w:cs="Calibri"/>
          <w:b/>
          <w:sz w:val="22"/>
          <w:szCs w:val="22"/>
        </w:rPr>
        <w:t>ouvrir</w:t>
      </w:r>
      <w:r w:rsidR="00DA3B08" w:rsidRPr="009944C8">
        <w:rPr>
          <w:rFonts w:asciiTheme="minorHAnsi" w:hAnsiTheme="minorHAnsi" w:cs="Calibri"/>
          <w:b/>
          <w:sz w:val="22"/>
          <w:szCs w:val="22"/>
        </w:rPr>
        <w:t xml:space="preserve"> la porte du rez-de-chaussée.</w:t>
      </w:r>
    </w:p>
    <w:p w:rsidR="00CE00B1" w:rsidRDefault="00CE00B1" w:rsidP="00CE00B1">
      <w:pPr>
        <w:tabs>
          <w:tab w:val="left" w:pos="0"/>
          <w:tab w:val="left" w:pos="240"/>
        </w:tabs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 </w:t>
      </w:r>
    </w:p>
    <w:p w:rsidR="00CE00B1" w:rsidRDefault="00CE00B1" w:rsidP="00CE00B1">
      <w:pPr>
        <w:tabs>
          <w:tab w:val="left" w:pos="0"/>
          <w:tab w:val="left" w:pos="240"/>
        </w:tabs>
        <w:jc w:val="both"/>
        <w:rPr>
          <w:rFonts w:asciiTheme="minorHAnsi" w:hAnsiTheme="minorHAnsi" w:cs="Calibri"/>
          <w:b/>
          <w:sz w:val="22"/>
          <w:szCs w:val="22"/>
        </w:rPr>
      </w:pPr>
      <w:r w:rsidRPr="00DA3B08">
        <w:rPr>
          <w:rFonts w:asciiTheme="minorHAnsi" w:hAnsiTheme="minorHAnsi" w:cs="Calibri"/>
          <w:b/>
          <w:sz w:val="22"/>
          <w:szCs w:val="22"/>
        </w:rPr>
        <w:t>GESTION DES CLES</w:t>
      </w:r>
    </w:p>
    <w:p w:rsidR="00FA0844" w:rsidRPr="00DA3B08" w:rsidRDefault="00FA0844" w:rsidP="00CE00B1">
      <w:pPr>
        <w:tabs>
          <w:tab w:val="left" w:pos="0"/>
          <w:tab w:val="left" w:pos="240"/>
        </w:tabs>
        <w:jc w:val="both"/>
        <w:rPr>
          <w:rFonts w:asciiTheme="minorHAnsi" w:hAnsiTheme="minorHAnsi" w:cs="Calibri"/>
          <w:b/>
          <w:sz w:val="22"/>
          <w:szCs w:val="22"/>
        </w:rPr>
      </w:pPr>
    </w:p>
    <w:p w:rsidR="003A4752" w:rsidRPr="00662208" w:rsidRDefault="00DA3B08" w:rsidP="00CE00B1">
      <w:pPr>
        <w:tabs>
          <w:tab w:val="left" w:pos="0"/>
          <w:tab w:val="left" w:pos="240"/>
        </w:tabs>
        <w:jc w:val="both"/>
        <w:rPr>
          <w:rFonts w:asciiTheme="minorHAnsi" w:hAnsiTheme="minorHAnsi" w:cs="Calibri"/>
          <w:b/>
          <w:sz w:val="22"/>
          <w:szCs w:val="22"/>
        </w:rPr>
      </w:pPr>
      <w:r w:rsidRPr="00662208">
        <w:rPr>
          <w:rFonts w:asciiTheme="minorHAnsi" w:hAnsiTheme="minorHAnsi" w:cs="Calibri"/>
          <w:b/>
          <w:sz w:val="22"/>
          <w:szCs w:val="22"/>
        </w:rPr>
        <w:t xml:space="preserve">1/ </w:t>
      </w:r>
      <w:r w:rsidR="003A4752" w:rsidRPr="00662208">
        <w:rPr>
          <w:rFonts w:asciiTheme="minorHAnsi" w:hAnsiTheme="minorHAnsi" w:cs="Calibri"/>
          <w:b/>
          <w:sz w:val="22"/>
          <w:szCs w:val="22"/>
        </w:rPr>
        <w:t>En arrivant :</w:t>
      </w:r>
    </w:p>
    <w:p w:rsidR="003A4752" w:rsidRDefault="003A4752" w:rsidP="00CE00B1">
      <w:pPr>
        <w:pStyle w:val="Paragraphedeliste"/>
        <w:numPr>
          <w:ilvl w:val="0"/>
          <w:numId w:val="49"/>
        </w:numPr>
        <w:tabs>
          <w:tab w:val="left" w:pos="0"/>
          <w:tab w:val="left" w:pos="240"/>
        </w:tabs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Munissez</w:t>
      </w:r>
      <w:r w:rsidR="00326911">
        <w:rPr>
          <w:rFonts w:asciiTheme="minorHAnsi" w:hAnsiTheme="minorHAnsi" w:cs="Calibri"/>
          <w:sz w:val="22"/>
          <w:szCs w:val="22"/>
        </w:rPr>
        <w:t xml:space="preserve">-vous toujours de votre </w:t>
      </w:r>
      <w:r w:rsidR="00326911" w:rsidRPr="00FA0844">
        <w:rPr>
          <w:rFonts w:asciiTheme="minorHAnsi" w:hAnsiTheme="minorHAnsi" w:cs="Calibri"/>
          <w:b/>
          <w:sz w:val="22"/>
          <w:szCs w:val="22"/>
          <w:u w:val="single"/>
        </w:rPr>
        <w:t>clé</w:t>
      </w:r>
      <w:r w:rsidRPr="00FA0844">
        <w:rPr>
          <w:rFonts w:asciiTheme="minorHAnsi" w:hAnsiTheme="minorHAnsi" w:cs="Calibri"/>
          <w:b/>
          <w:sz w:val="22"/>
          <w:szCs w:val="22"/>
          <w:u w:val="single"/>
        </w:rPr>
        <w:t xml:space="preserve"> de boîte aux lettres</w:t>
      </w:r>
      <w:r>
        <w:rPr>
          <w:rFonts w:asciiTheme="minorHAnsi" w:hAnsiTheme="minorHAnsi" w:cs="Calibri"/>
          <w:sz w:val="22"/>
          <w:szCs w:val="22"/>
        </w:rPr>
        <w:t xml:space="preserve"> quand vous avez des rendez-vous au Centre. Elle vous sera remise lors de votre inscription.</w:t>
      </w:r>
    </w:p>
    <w:p w:rsidR="003A4752" w:rsidRDefault="00077D5D" w:rsidP="003A4752">
      <w:pPr>
        <w:pStyle w:val="Paragraphedeliste"/>
        <w:numPr>
          <w:ilvl w:val="0"/>
          <w:numId w:val="49"/>
        </w:numPr>
        <w:tabs>
          <w:tab w:val="left" w:pos="0"/>
          <w:tab w:val="left" w:pos="240"/>
        </w:tabs>
        <w:jc w:val="both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Dans la boîte aux lettres</w:t>
      </w:r>
      <w:r w:rsidR="005A18D1">
        <w:rPr>
          <w:rFonts w:asciiTheme="minorHAnsi" w:hAnsiTheme="minorHAnsi" w:cs="Calibri"/>
          <w:sz w:val="22"/>
          <w:szCs w:val="22"/>
        </w:rPr>
        <w:t xml:space="preserve">, il y a un </w:t>
      </w:r>
      <w:r w:rsidR="005A18D1" w:rsidRPr="005A18D1">
        <w:rPr>
          <w:rFonts w:asciiTheme="minorHAnsi" w:hAnsiTheme="minorHAnsi" w:cs="Calibri"/>
          <w:b/>
          <w:sz w:val="22"/>
          <w:szCs w:val="22"/>
        </w:rPr>
        <w:t>coffre à code</w:t>
      </w:r>
      <w:r w:rsidR="005A18D1">
        <w:rPr>
          <w:rFonts w:asciiTheme="minorHAnsi" w:hAnsiTheme="minorHAnsi" w:cs="Calibri"/>
          <w:sz w:val="22"/>
          <w:szCs w:val="22"/>
        </w:rPr>
        <w:t xml:space="preserve">, pour l’ouvrir composez le </w:t>
      </w:r>
      <w:r w:rsidR="005A18D1" w:rsidRPr="005A18D1">
        <w:rPr>
          <w:rFonts w:asciiTheme="minorHAnsi" w:hAnsiTheme="minorHAnsi" w:cs="Calibri"/>
          <w:b/>
          <w:sz w:val="22"/>
          <w:szCs w:val="22"/>
        </w:rPr>
        <w:t>188</w:t>
      </w:r>
      <w:r w:rsidR="005A18D1">
        <w:rPr>
          <w:rFonts w:asciiTheme="minorHAnsi" w:hAnsiTheme="minorHAnsi" w:cs="Calibri"/>
          <w:b/>
          <w:sz w:val="22"/>
          <w:szCs w:val="22"/>
        </w:rPr>
        <w:t>8 E</w:t>
      </w:r>
      <w:r w:rsidR="005A18D1">
        <w:rPr>
          <w:rFonts w:asciiTheme="minorHAnsi" w:hAnsiTheme="minorHAnsi" w:cs="Calibri"/>
          <w:sz w:val="22"/>
          <w:szCs w:val="22"/>
        </w:rPr>
        <w:t xml:space="preserve"> ; </w:t>
      </w:r>
      <w:r>
        <w:rPr>
          <w:rFonts w:asciiTheme="minorHAnsi" w:hAnsiTheme="minorHAnsi" w:cs="Calibri"/>
          <w:sz w:val="22"/>
          <w:szCs w:val="22"/>
        </w:rPr>
        <w:t xml:space="preserve">une </w:t>
      </w:r>
      <w:r w:rsidR="003A4752" w:rsidRPr="00FA0844">
        <w:rPr>
          <w:rFonts w:asciiTheme="minorHAnsi" w:hAnsiTheme="minorHAnsi" w:cs="Calibri"/>
          <w:b/>
          <w:sz w:val="22"/>
          <w:szCs w:val="22"/>
        </w:rPr>
        <w:t>clé</w:t>
      </w:r>
      <w:r w:rsidR="00DA3B08" w:rsidRPr="00FA0844">
        <w:rPr>
          <w:rFonts w:asciiTheme="minorHAnsi" w:hAnsiTheme="minorHAnsi" w:cs="Calibri"/>
          <w:b/>
          <w:sz w:val="22"/>
          <w:szCs w:val="22"/>
        </w:rPr>
        <w:t xml:space="preserve"> de la porte du bureau</w:t>
      </w:r>
      <w:r w:rsidRPr="00FA0844">
        <w:rPr>
          <w:rFonts w:asciiTheme="minorHAnsi" w:hAnsiTheme="minorHAnsi" w:cs="Calibri"/>
          <w:b/>
          <w:sz w:val="22"/>
          <w:szCs w:val="22"/>
        </w:rPr>
        <w:t xml:space="preserve"> sera déposée, ainsi qu’une carte magnétique.</w:t>
      </w:r>
    </w:p>
    <w:p w:rsidR="001E25D5" w:rsidRPr="001E25D5" w:rsidRDefault="001E25D5" w:rsidP="003A4752">
      <w:pPr>
        <w:pStyle w:val="Paragraphedeliste"/>
        <w:numPr>
          <w:ilvl w:val="0"/>
          <w:numId w:val="49"/>
        </w:numPr>
        <w:tabs>
          <w:tab w:val="left" w:pos="0"/>
          <w:tab w:val="left" w:pos="240"/>
        </w:tabs>
        <w:jc w:val="both"/>
        <w:rPr>
          <w:rFonts w:asciiTheme="minorHAnsi" w:hAnsiTheme="minorHAnsi" w:cs="Calibri"/>
          <w:sz w:val="22"/>
          <w:szCs w:val="22"/>
        </w:rPr>
      </w:pPr>
      <w:r w:rsidRPr="001E25D5">
        <w:rPr>
          <w:rFonts w:asciiTheme="minorHAnsi" w:hAnsiTheme="minorHAnsi" w:cs="Calibri"/>
          <w:sz w:val="22"/>
          <w:szCs w:val="22"/>
        </w:rPr>
        <w:t>Si la clé n’est plus dans la boîte, c’est que quelqu’un vous a précédé et que le Centre est déjà ouvert.</w:t>
      </w:r>
    </w:p>
    <w:p w:rsidR="00CE00B1" w:rsidRDefault="00CE00B1" w:rsidP="00CE00B1">
      <w:pPr>
        <w:tabs>
          <w:tab w:val="left" w:pos="0"/>
          <w:tab w:val="left" w:pos="240"/>
        </w:tabs>
        <w:jc w:val="both"/>
        <w:rPr>
          <w:rFonts w:asciiTheme="minorHAnsi" w:hAnsiTheme="minorHAnsi" w:cs="Calibri"/>
          <w:sz w:val="22"/>
          <w:szCs w:val="22"/>
        </w:rPr>
      </w:pPr>
    </w:p>
    <w:p w:rsidR="00DA3B08" w:rsidRPr="00662208" w:rsidRDefault="00DA3B08" w:rsidP="00CE00B1">
      <w:pPr>
        <w:tabs>
          <w:tab w:val="left" w:pos="0"/>
          <w:tab w:val="left" w:pos="240"/>
        </w:tabs>
        <w:jc w:val="both"/>
        <w:rPr>
          <w:rFonts w:asciiTheme="minorHAnsi" w:hAnsiTheme="minorHAnsi" w:cs="Calibri"/>
          <w:b/>
          <w:sz w:val="22"/>
          <w:szCs w:val="22"/>
        </w:rPr>
      </w:pPr>
      <w:r w:rsidRPr="00662208">
        <w:rPr>
          <w:rFonts w:asciiTheme="minorHAnsi" w:hAnsiTheme="minorHAnsi" w:cs="Calibri"/>
          <w:b/>
          <w:sz w:val="22"/>
          <w:szCs w:val="22"/>
        </w:rPr>
        <w:t xml:space="preserve">2/ Pendant </w:t>
      </w:r>
      <w:r w:rsidR="003A4752" w:rsidRPr="00662208">
        <w:rPr>
          <w:rFonts w:asciiTheme="minorHAnsi" w:hAnsiTheme="minorHAnsi" w:cs="Calibri"/>
          <w:b/>
          <w:sz w:val="22"/>
          <w:szCs w:val="22"/>
        </w:rPr>
        <w:t>que vous travaillez dans le Centre :</w:t>
      </w:r>
    </w:p>
    <w:p w:rsidR="003A4752" w:rsidRDefault="00C657BB" w:rsidP="003A4752">
      <w:pPr>
        <w:pStyle w:val="Paragraphedeliste"/>
        <w:numPr>
          <w:ilvl w:val="0"/>
          <w:numId w:val="49"/>
        </w:numPr>
        <w:tabs>
          <w:tab w:val="left" w:pos="0"/>
          <w:tab w:val="left" w:pos="240"/>
        </w:tabs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La clé </w:t>
      </w:r>
      <w:r w:rsidR="003A4752">
        <w:rPr>
          <w:rFonts w:asciiTheme="minorHAnsi" w:hAnsiTheme="minorHAnsi" w:cs="Calibri"/>
          <w:sz w:val="22"/>
          <w:szCs w:val="22"/>
        </w:rPr>
        <w:t xml:space="preserve">ouvrant la porte de </w:t>
      </w:r>
      <w:proofErr w:type="spellStart"/>
      <w:r w:rsidR="003A4752">
        <w:rPr>
          <w:rFonts w:asciiTheme="minorHAnsi" w:hAnsiTheme="minorHAnsi" w:cs="Calibri"/>
          <w:sz w:val="22"/>
          <w:szCs w:val="22"/>
        </w:rPr>
        <w:t>Khepri</w:t>
      </w:r>
      <w:proofErr w:type="spellEnd"/>
      <w:r w:rsidR="00CE1005">
        <w:rPr>
          <w:rFonts w:asciiTheme="minorHAnsi" w:hAnsiTheme="minorHAnsi" w:cs="Calibri"/>
          <w:sz w:val="22"/>
          <w:szCs w:val="22"/>
        </w:rPr>
        <w:t xml:space="preserve"> Santé</w:t>
      </w:r>
      <w:r w:rsidR="003A4752">
        <w:rPr>
          <w:rFonts w:asciiTheme="minorHAnsi" w:hAnsiTheme="minorHAnsi" w:cs="Calibri"/>
          <w:sz w:val="22"/>
          <w:szCs w:val="22"/>
        </w:rPr>
        <w:t xml:space="preserve"> devra toujours rester dans la serrure à l’</w:t>
      </w:r>
      <w:r w:rsidR="00662208">
        <w:rPr>
          <w:rFonts w:asciiTheme="minorHAnsi" w:hAnsiTheme="minorHAnsi" w:cs="Calibri"/>
          <w:sz w:val="22"/>
          <w:szCs w:val="22"/>
        </w:rPr>
        <w:t xml:space="preserve">intérieur (serrure </w:t>
      </w:r>
      <w:r w:rsidR="001E25D5">
        <w:rPr>
          <w:rFonts w:asciiTheme="minorHAnsi" w:hAnsiTheme="minorHAnsi" w:cs="Calibri"/>
          <w:sz w:val="22"/>
          <w:szCs w:val="22"/>
        </w:rPr>
        <w:t>battant</w:t>
      </w:r>
      <w:r w:rsidR="00077D5D">
        <w:rPr>
          <w:rFonts w:asciiTheme="minorHAnsi" w:hAnsiTheme="minorHAnsi" w:cs="Calibri"/>
          <w:sz w:val="22"/>
          <w:szCs w:val="22"/>
        </w:rPr>
        <w:t xml:space="preserve"> </w:t>
      </w:r>
      <w:r w:rsidR="00662208">
        <w:rPr>
          <w:rFonts w:asciiTheme="minorHAnsi" w:hAnsiTheme="minorHAnsi" w:cs="Calibri"/>
          <w:sz w:val="22"/>
          <w:szCs w:val="22"/>
        </w:rPr>
        <w:t>de droite</w:t>
      </w:r>
      <w:r w:rsidR="00077D5D">
        <w:rPr>
          <w:rFonts w:asciiTheme="minorHAnsi" w:hAnsiTheme="minorHAnsi" w:cs="Calibri"/>
          <w:sz w:val="22"/>
          <w:szCs w:val="22"/>
        </w:rPr>
        <w:t xml:space="preserve"> de la porte</w:t>
      </w:r>
      <w:r w:rsidR="00662208">
        <w:rPr>
          <w:rFonts w:asciiTheme="minorHAnsi" w:hAnsiTheme="minorHAnsi" w:cs="Calibri"/>
          <w:sz w:val="22"/>
          <w:szCs w:val="22"/>
        </w:rPr>
        <w:t>).</w:t>
      </w:r>
      <w:r w:rsidR="00326911">
        <w:rPr>
          <w:rFonts w:asciiTheme="minorHAnsi" w:hAnsiTheme="minorHAnsi" w:cs="Calibri"/>
          <w:sz w:val="22"/>
          <w:szCs w:val="22"/>
        </w:rPr>
        <w:t xml:space="preserve"> </w:t>
      </w:r>
    </w:p>
    <w:p w:rsidR="00326911" w:rsidRPr="003A4752" w:rsidRDefault="00077D5D" w:rsidP="003A4752">
      <w:pPr>
        <w:pStyle w:val="Paragraphedeliste"/>
        <w:numPr>
          <w:ilvl w:val="0"/>
          <w:numId w:val="49"/>
        </w:numPr>
        <w:tabs>
          <w:tab w:val="left" w:pos="0"/>
          <w:tab w:val="left" w:pos="240"/>
        </w:tabs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Laissez la porte entr</w:t>
      </w:r>
      <w:r w:rsidR="00326911">
        <w:rPr>
          <w:rFonts w:asciiTheme="minorHAnsi" w:hAnsiTheme="minorHAnsi" w:cs="Calibri"/>
          <w:sz w:val="22"/>
          <w:szCs w:val="22"/>
        </w:rPr>
        <w:t xml:space="preserve">ouverte, sans bloquer le barillet pour permettre aux </w:t>
      </w:r>
      <w:r w:rsidR="00CE1005">
        <w:rPr>
          <w:rFonts w:asciiTheme="minorHAnsi" w:hAnsiTheme="minorHAnsi" w:cs="Calibri"/>
          <w:sz w:val="22"/>
          <w:szCs w:val="22"/>
        </w:rPr>
        <w:t>intervenants</w:t>
      </w:r>
      <w:r w:rsidR="00326911">
        <w:rPr>
          <w:rFonts w:asciiTheme="minorHAnsi" w:hAnsiTheme="minorHAnsi" w:cs="Calibri"/>
          <w:sz w:val="22"/>
          <w:szCs w:val="22"/>
        </w:rPr>
        <w:t xml:space="preserve"> et aux </w:t>
      </w:r>
      <w:r w:rsidR="00CE1005">
        <w:rPr>
          <w:rFonts w:asciiTheme="minorHAnsi" w:hAnsiTheme="minorHAnsi" w:cs="Calibri"/>
          <w:sz w:val="22"/>
          <w:szCs w:val="22"/>
        </w:rPr>
        <w:t>usagers</w:t>
      </w:r>
      <w:r w:rsidR="00326911">
        <w:rPr>
          <w:rFonts w:asciiTheme="minorHAnsi" w:hAnsiTheme="minorHAnsi" w:cs="Calibri"/>
          <w:sz w:val="22"/>
          <w:szCs w:val="22"/>
        </w:rPr>
        <w:t xml:space="preserve"> </w:t>
      </w:r>
      <w:r w:rsidR="009944C8">
        <w:rPr>
          <w:rFonts w:asciiTheme="minorHAnsi" w:hAnsiTheme="minorHAnsi" w:cs="Calibri"/>
          <w:sz w:val="22"/>
          <w:szCs w:val="22"/>
        </w:rPr>
        <w:t>de sonner et de rentrer.</w:t>
      </w:r>
      <w:bookmarkStart w:id="0" w:name="_GoBack"/>
      <w:bookmarkEnd w:id="0"/>
    </w:p>
    <w:p w:rsidR="00DA3B08" w:rsidRDefault="00DA3B08" w:rsidP="00CE00B1">
      <w:pPr>
        <w:tabs>
          <w:tab w:val="left" w:pos="0"/>
          <w:tab w:val="left" w:pos="240"/>
        </w:tabs>
        <w:jc w:val="both"/>
        <w:rPr>
          <w:rFonts w:asciiTheme="minorHAnsi" w:hAnsiTheme="minorHAnsi" w:cs="Calibri"/>
          <w:sz w:val="22"/>
          <w:szCs w:val="22"/>
        </w:rPr>
      </w:pPr>
    </w:p>
    <w:p w:rsidR="00CE00B1" w:rsidRPr="00662208" w:rsidRDefault="00DA3B08" w:rsidP="00CE00B1">
      <w:pPr>
        <w:tabs>
          <w:tab w:val="left" w:pos="0"/>
          <w:tab w:val="left" w:pos="240"/>
        </w:tabs>
        <w:jc w:val="both"/>
        <w:rPr>
          <w:rFonts w:asciiTheme="minorHAnsi" w:hAnsiTheme="minorHAnsi" w:cs="Calibri"/>
          <w:b/>
          <w:sz w:val="22"/>
          <w:szCs w:val="22"/>
        </w:rPr>
      </w:pPr>
      <w:r w:rsidRPr="00662208">
        <w:rPr>
          <w:rFonts w:asciiTheme="minorHAnsi" w:hAnsiTheme="minorHAnsi" w:cs="Calibri"/>
          <w:b/>
          <w:sz w:val="22"/>
          <w:szCs w:val="22"/>
        </w:rPr>
        <w:t xml:space="preserve">3/ </w:t>
      </w:r>
      <w:r w:rsidR="003A4752" w:rsidRPr="00662208">
        <w:rPr>
          <w:rFonts w:asciiTheme="minorHAnsi" w:hAnsiTheme="minorHAnsi" w:cs="Calibri"/>
          <w:b/>
          <w:sz w:val="22"/>
          <w:szCs w:val="22"/>
        </w:rPr>
        <w:t>E</w:t>
      </w:r>
      <w:r w:rsidR="00CE00B1" w:rsidRPr="00662208">
        <w:rPr>
          <w:rFonts w:asciiTheme="minorHAnsi" w:hAnsiTheme="minorHAnsi" w:cs="Calibri"/>
          <w:b/>
          <w:sz w:val="22"/>
          <w:szCs w:val="22"/>
        </w:rPr>
        <w:t>n repartant </w:t>
      </w:r>
      <w:r w:rsidR="00111685">
        <w:rPr>
          <w:rFonts w:asciiTheme="minorHAnsi" w:hAnsiTheme="minorHAnsi" w:cs="Calibri"/>
          <w:b/>
          <w:sz w:val="22"/>
          <w:szCs w:val="22"/>
        </w:rPr>
        <w:t>Vérifier la présence d’autres personnes</w:t>
      </w:r>
      <w:r w:rsidR="00CE00B1" w:rsidRPr="00662208">
        <w:rPr>
          <w:rFonts w:asciiTheme="minorHAnsi" w:hAnsiTheme="minorHAnsi" w:cs="Calibri"/>
          <w:b/>
          <w:sz w:val="22"/>
          <w:szCs w:val="22"/>
        </w:rPr>
        <w:t>:</w:t>
      </w:r>
    </w:p>
    <w:p w:rsidR="00111685" w:rsidRDefault="003A4752" w:rsidP="003A4752">
      <w:pPr>
        <w:pStyle w:val="Paragraphedeliste"/>
        <w:numPr>
          <w:ilvl w:val="0"/>
          <w:numId w:val="49"/>
        </w:numPr>
        <w:tabs>
          <w:tab w:val="left" w:pos="0"/>
          <w:tab w:val="left" w:pos="240"/>
        </w:tabs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Si vous êtes le dernier à quitter </w:t>
      </w:r>
      <w:r w:rsidR="00077D5D">
        <w:rPr>
          <w:rFonts w:asciiTheme="minorHAnsi" w:hAnsiTheme="minorHAnsi" w:cs="Calibri"/>
          <w:sz w:val="22"/>
          <w:szCs w:val="22"/>
        </w:rPr>
        <w:t xml:space="preserve">les lieux, vous remettez la clé </w:t>
      </w:r>
      <w:r>
        <w:rPr>
          <w:rFonts w:asciiTheme="minorHAnsi" w:hAnsiTheme="minorHAnsi" w:cs="Calibri"/>
          <w:sz w:val="22"/>
          <w:szCs w:val="22"/>
        </w:rPr>
        <w:t xml:space="preserve">du bureau </w:t>
      </w:r>
      <w:r w:rsidR="00077D5D">
        <w:rPr>
          <w:rFonts w:asciiTheme="minorHAnsi" w:hAnsiTheme="minorHAnsi" w:cs="Calibri"/>
          <w:sz w:val="22"/>
          <w:szCs w:val="22"/>
        </w:rPr>
        <w:t xml:space="preserve">et la carte magnétique </w:t>
      </w:r>
      <w:r>
        <w:rPr>
          <w:rFonts w:asciiTheme="minorHAnsi" w:hAnsiTheme="minorHAnsi" w:cs="Calibri"/>
          <w:sz w:val="22"/>
          <w:szCs w:val="22"/>
        </w:rPr>
        <w:t>da</w:t>
      </w:r>
      <w:r w:rsidR="00326911">
        <w:rPr>
          <w:rFonts w:asciiTheme="minorHAnsi" w:hAnsiTheme="minorHAnsi" w:cs="Calibri"/>
          <w:sz w:val="22"/>
          <w:szCs w:val="22"/>
        </w:rPr>
        <w:t xml:space="preserve">ns la boîte aux lettres, dans </w:t>
      </w:r>
      <w:r w:rsidR="00AD7724">
        <w:rPr>
          <w:rFonts w:asciiTheme="minorHAnsi" w:hAnsiTheme="minorHAnsi" w:cs="Calibri"/>
          <w:sz w:val="22"/>
          <w:szCs w:val="22"/>
        </w:rPr>
        <w:t>la</w:t>
      </w:r>
      <w:r>
        <w:rPr>
          <w:rFonts w:asciiTheme="minorHAnsi" w:hAnsiTheme="minorHAnsi" w:cs="Calibri"/>
          <w:sz w:val="22"/>
          <w:szCs w:val="22"/>
        </w:rPr>
        <w:t xml:space="preserve"> boît</w:t>
      </w:r>
      <w:r w:rsidR="00AD7724">
        <w:rPr>
          <w:rFonts w:asciiTheme="minorHAnsi" w:hAnsiTheme="minorHAnsi" w:cs="Calibri"/>
          <w:sz w:val="22"/>
          <w:szCs w:val="22"/>
        </w:rPr>
        <w:t>e métallique prévue à cet effet.</w:t>
      </w:r>
    </w:p>
    <w:p w:rsidR="003A4752" w:rsidRDefault="00111685" w:rsidP="003A4752">
      <w:pPr>
        <w:pStyle w:val="Paragraphedeliste"/>
        <w:numPr>
          <w:ilvl w:val="0"/>
          <w:numId w:val="49"/>
        </w:numPr>
        <w:tabs>
          <w:tab w:val="left" w:pos="0"/>
          <w:tab w:val="left" w:pos="240"/>
        </w:tabs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S’il y a d’autres personnes dans le centre, vous laissez la clé dans la serrure</w:t>
      </w:r>
      <w:r w:rsidR="00CE1005">
        <w:rPr>
          <w:rFonts w:asciiTheme="minorHAnsi" w:hAnsiTheme="minorHAnsi" w:cs="Calibri"/>
          <w:sz w:val="22"/>
          <w:szCs w:val="22"/>
        </w:rPr>
        <w:t xml:space="preserve"> pour celui qui partira en dernier.</w:t>
      </w:r>
    </w:p>
    <w:p w:rsidR="0022349B" w:rsidRDefault="0022349B" w:rsidP="0022349B">
      <w:pPr>
        <w:tabs>
          <w:tab w:val="left" w:pos="0"/>
          <w:tab w:val="left" w:pos="240"/>
        </w:tabs>
        <w:jc w:val="both"/>
        <w:rPr>
          <w:rFonts w:asciiTheme="minorHAnsi" w:hAnsiTheme="minorHAnsi" w:cs="Calibri"/>
          <w:sz w:val="22"/>
          <w:szCs w:val="22"/>
        </w:rPr>
      </w:pPr>
    </w:p>
    <w:p w:rsidR="003A4752" w:rsidRPr="001E6916" w:rsidRDefault="0022349B" w:rsidP="001E6916">
      <w:pPr>
        <w:tabs>
          <w:tab w:val="left" w:pos="0"/>
          <w:tab w:val="left" w:pos="240"/>
        </w:tabs>
        <w:jc w:val="both"/>
        <w:rPr>
          <w:rFonts w:asciiTheme="minorHAnsi" w:hAnsiTheme="minorHAnsi" w:cs="Calibri"/>
          <w:b/>
          <w:sz w:val="22"/>
          <w:szCs w:val="22"/>
        </w:rPr>
      </w:pPr>
      <w:r w:rsidRPr="0022349B">
        <w:rPr>
          <w:rFonts w:asciiTheme="minorHAnsi" w:hAnsiTheme="minorHAnsi" w:cs="Calibri"/>
          <w:b/>
          <w:sz w:val="22"/>
          <w:szCs w:val="22"/>
        </w:rPr>
        <w:t>ACCES PARKING SOUS-TERRAIN</w:t>
      </w:r>
    </w:p>
    <w:p w:rsidR="00CE00B1" w:rsidRDefault="0022349B" w:rsidP="0022349B">
      <w:pPr>
        <w:pStyle w:val="Paragraphedeliste"/>
        <w:numPr>
          <w:ilvl w:val="0"/>
          <w:numId w:val="49"/>
        </w:numPr>
        <w:tabs>
          <w:tab w:val="left" w:pos="0"/>
          <w:tab w:val="left" w:pos="240"/>
        </w:tabs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Une télécommande du parking en sous-sol pourra vous être prêtée dans certaines circonstances. Pour cela nous consulter.</w:t>
      </w:r>
    </w:p>
    <w:p w:rsidR="00DB78D7" w:rsidRDefault="00DB78D7" w:rsidP="00DB78D7">
      <w:pPr>
        <w:tabs>
          <w:tab w:val="left" w:pos="0"/>
          <w:tab w:val="left" w:pos="240"/>
        </w:tabs>
        <w:jc w:val="both"/>
        <w:rPr>
          <w:rFonts w:asciiTheme="minorHAnsi" w:hAnsiTheme="minorHAnsi" w:cs="Calibri"/>
          <w:sz w:val="22"/>
          <w:szCs w:val="22"/>
        </w:rPr>
      </w:pPr>
    </w:p>
    <w:p w:rsidR="00CE00B1" w:rsidRPr="0012735A" w:rsidRDefault="00DB78D7" w:rsidP="00C53670">
      <w:pPr>
        <w:tabs>
          <w:tab w:val="left" w:pos="0"/>
          <w:tab w:val="left" w:pos="240"/>
        </w:tabs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La clé du bureau et la carte magnétique sont mis à votre disposition à titre st</w:t>
      </w:r>
      <w:r w:rsidR="00AD7724">
        <w:rPr>
          <w:rFonts w:asciiTheme="minorHAnsi" w:hAnsiTheme="minorHAnsi" w:cs="Calibri"/>
          <w:sz w:val="22"/>
          <w:szCs w:val="22"/>
        </w:rPr>
        <w:t xml:space="preserve">rictement personnel en tant qu’adhérent </w:t>
      </w:r>
      <w:r>
        <w:rPr>
          <w:rFonts w:asciiTheme="minorHAnsi" w:hAnsiTheme="minorHAnsi" w:cs="Calibri"/>
          <w:sz w:val="22"/>
          <w:szCs w:val="22"/>
        </w:rPr>
        <w:t xml:space="preserve">du Centre. Ce matériel est la propriété de </w:t>
      </w:r>
      <w:proofErr w:type="spellStart"/>
      <w:r>
        <w:rPr>
          <w:rFonts w:asciiTheme="minorHAnsi" w:hAnsiTheme="minorHAnsi" w:cs="Calibri"/>
          <w:sz w:val="22"/>
          <w:szCs w:val="22"/>
        </w:rPr>
        <w:t>SophroKhépri</w:t>
      </w:r>
      <w:proofErr w:type="spellEnd"/>
      <w:r>
        <w:rPr>
          <w:rFonts w:asciiTheme="minorHAnsi" w:hAnsiTheme="minorHAnsi" w:cs="Calibri"/>
          <w:sz w:val="22"/>
          <w:szCs w:val="22"/>
        </w:rPr>
        <w:t>. En aucun cas il ne devra être prêté. Votre responsabilité professionnelle est engagée. Toute perte ou vol de ce matériel sera facturée (75 € la carte magné</w:t>
      </w:r>
      <w:r w:rsidR="000D356E">
        <w:rPr>
          <w:rFonts w:asciiTheme="minorHAnsi" w:hAnsiTheme="minorHAnsi" w:cs="Calibri"/>
          <w:sz w:val="22"/>
          <w:szCs w:val="22"/>
        </w:rPr>
        <w:t xml:space="preserve">tique, 500 € la clé de bureau, </w:t>
      </w:r>
      <w:r>
        <w:rPr>
          <w:rFonts w:asciiTheme="minorHAnsi" w:hAnsiTheme="minorHAnsi" w:cs="Calibri"/>
          <w:sz w:val="22"/>
          <w:szCs w:val="22"/>
        </w:rPr>
        <w:t>50 € la télécommande du parking).</w:t>
      </w:r>
    </w:p>
    <w:sectPr w:rsidR="00CE00B1" w:rsidRPr="0012735A" w:rsidSect="00587F56">
      <w:headerReference w:type="default" r:id="rId9"/>
      <w:footerReference w:type="default" r:id="rId10"/>
      <w:type w:val="continuous"/>
      <w:pgSz w:w="11906" w:h="16838"/>
      <w:pgMar w:top="840" w:right="1226" w:bottom="675" w:left="1418" w:header="709" w:footer="6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651" w:rsidRDefault="008F3651">
      <w:r>
        <w:separator/>
      </w:r>
    </w:p>
  </w:endnote>
  <w:endnote w:type="continuationSeparator" w:id="0">
    <w:p w:rsidR="008F3651" w:rsidRDefault="008F3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DDC" w:rsidRPr="00311AD3" w:rsidRDefault="00311AD3" w:rsidP="00587F56">
    <w:pPr>
      <w:pStyle w:val="Pieddepage"/>
      <w:tabs>
        <w:tab w:val="right" w:pos="9900"/>
      </w:tabs>
      <w:ind w:right="-830"/>
      <w:jc w:val="center"/>
      <w:rPr>
        <w:rFonts w:asciiTheme="minorHAnsi" w:hAnsiTheme="minorHAnsi"/>
        <w:b/>
        <w:color w:val="4F81BD" w:themeColor="accent1"/>
      </w:rPr>
    </w:pPr>
    <w:proofErr w:type="spellStart"/>
    <w:r w:rsidRPr="00311AD3">
      <w:rPr>
        <w:rFonts w:asciiTheme="minorHAnsi" w:hAnsiTheme="minorHAnsi"/>
        <w:b/>
        <w:color w:val="4F81BD" w:themeColor="accent1"/>
      </w:rPr>
      <w:t>SophroKhepri</w:t>
    </w:r>
    <w:proofErr w:type="spellEnd"/>
    <w:r w:rsidRPr="00311AD3">
      <w:rPr>
        <w:rFonts w:asciiTheme="minorHAnsi" w:hAnsiTheme="minorHAnsi"/>
        <w:b/>
        <w:color w:val="4F81BD" w:themeColor="accent1"/>
      </w:rPr>
      <w:t xml:space="preserve"> 06 60 47 7 64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651" w:rsidRDefault="008F3651">
      <w:r>
        <w:separator/>
      </w:r>
    </w:p>
  </w:footnote>
  <w:footnote w:type="continuationSeparator" w:id="0">
    <w:p w:rsidR="008F3651" w:rsidRDefault="008F3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AD3" w:rsidRPr="00311AD3" w:rsidRDefault="00311AD3" w:rsidP="00311AD3">
    <w:pPr>
      <w:pStyle w:val="En-tte"/>
      <w:jc w:val="center"/>
      <w:rPr>
        <w:color w:val="4F81BD" w:themeColor="accent1"/>
      </w:rPr>
    </w:pPr>
    <w:r w:rsidRPr="00311AD3">
      <w:rPr>
        <w:rFonts w:asciiTheme="minorHAnsi" w:hAnsiTheme="minorHAnsi"/>
        <w:b/>
        <w:color w:val="4F81BD" w:themeColor="accent1"/>
      </w:rPr>
      <w:t>OUVERTURE DU CENTRE SOPHROKHEPRI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71C8C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825AC4"/>
    <w:multiLevelType w:val="hybridMultilevel"/>
    <w:tmpl w:val="ACACE85A"/>
    <w:lvl w:ilvl="0" w:tplc="C908C10E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C7068"/>
    <w:multiLevelType w:val="hybridMultilevel"/>
    <w:tmpl w:val="AA9CADD8"/>
    <w:lvl w:ilvl="0" w:tplc="CC40380C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87309"/>
    <w:multiLevelType w:val="hybridMultilevel"/>
    <w:tmpl w:val="C1DC9950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08721C"/>
    <w:multiLevelType w:val="hybridMultilevel"/>
    <w:tmpl w:val="F6A6E8D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0F822B31"/>
    <w:multiLevelType w:val="hybridMultilevel"/>
    <w:tmpl w:val="7032A1B2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0E025DA"/>
    <w:multiLevelType w:val="hybridMultilevel"/>
    <w:tmpl w:val="120806F4"/>
    <w:lvl w:ilvl="0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66432B4"/>
    <w:multiLevelType w:val="hybridMultilevel"/>
    <w:tmpl w:val="955EA9D2"/>
    <w:lvl w:ilvl="0" w:tplc="26586AE6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B7700D"/>
    <w:multiLevelType w:val="hybridMultilevel"/>
    <w:tmpl w:val="2068A788"/>
    <w:lvl w:ilvl="0" w:tplc="FE9C384C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3DC64C8"/>
    <w:multiLevelType w:val="hybridMultilevel"/>
    <w:tmpl w:val="AB1A87EE"/>
    <w:lvl w:ilvl="0" w:tplc="9A8A2220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4BE399D"/>
    <w:multiLevelType w:val="hybridMultilevel"/>
    <w:tmpl w:val="9942FF5A"/>
    <w:lvl w:ilvl="0" w:tplc="3098816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B26AA"/>
    <w:multiLevelType w:val="hybridMultilevel"/>
    <w:tmpl w:val="1C56905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DFC57FA"/>
    <w:multiLevelType w:val="hybridMultilevel"/>
    <w:tmpl w:val="473AC7DE"/>
    <w:lvl w:ilvl="0" w:tplc="820EE56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03170B"/>
    <w:multiLevelType w:val="hybridMultilevel"/>
    <w:tmpl w:val="C7186374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4983D4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8C5E35"/>
    <w:multiLevelType w:val="hybridMultilevel"/>
    <w:tmpl w:val="05AC0D82"/>
    <w:lvl w:ilvl="0" w:tplc="8CCE5792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E77DFB"/>
    <w:multiLevelType w:val="hybridMultilevel"/>
    <w:tmpl w:val="1C649A7C"/>
    <w:lvl w:ilvl="0" w:tplc="3E1622D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123C2B"/>
    <w:multiLevelType w:val="hybridMultilevel"/>
    <w:tmpl w:val="7908C9FE"/>
    <w:lvl w:ilvl="0" w:tplc="22EE5B3C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52A407B"/>
    <w:multiLevelType w:val="hybridMultilevel"/>
    <w:tmpl w:val="7A48A22E"/>
    <w:lvl w:ilvl="0" w:tplc="C946F786">
      <w:start w:val="13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5ED7AA9"/>
    <w:multiLevelType w:val="hybridMultilevel"/>
    <w:tmpl w:val="31864B60"/>
    <w:lvl w:ilvl="0" w:tplc="5412B6B8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4E0D9A"/>
    <w:multiLevelType w:val="hybridMultilevel"/>
    <w:tmpl w:val="FE94FF30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376903C0"/>
    <w:multiLevelType w:val="hybridMultilevel"/>
    <w:tmpl w:val="8C1C88CC"/>
    <w:lvl w:ilvl="0" w:tplc="EB6886D8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FD1270"/>
    <w:multiLevelType w:val="hybridMultilevel"/>
    <w:tmpl w:val="2CB21AFA"/>
    <w:lvl w:ilvl="0" w:tplc="24983D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B861FF"/>
    <w:multiLevelType w:val="hybridMultilevel"/>
    <w:tmpl w:val="9F620888"/>
    <w:lvl w:ilvl="0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D366EE6"/>
    <w:multiLevelType w:val="hybridMultilevel"/>
    <w:tmpl w:val="728E4F1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3DD1399B"/>
    <w:multiLevelType w:val="hybridMultilevel"/>
    <w:tmpl w:val="5D62F148"/>
    <w:lvl w:ilvl="0" w:tplc="B406013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E8241F"/>
    <w:multiLevelType w:val="hybridMultilevel"/>
    <w:tmpl w:val="645CAC32"/>
    <w:lvl w:ilvl="0" w:tplc="9A1244EC">
      <w:start w:val="13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2E5148F"/>
    <w:multiLevelType w:val="multilevel"/>
    <w:tmpl w:val="120806F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4681988"/>
    <w:multiLevelType w:val="hybridMultilevel"/>
    <w:tmpl w:val="50F8B6EA"/>
    <w:lvl w:ilvl="0" w:tplc="659EF9C2">
      <w:start w:val="1"/>
      <w:numFmt w:val="decimal"/>
      <w:lvlText w:val="(%1)"/>
      <w:lvlJc w:val="left"/>
      <w:pPr>
        <w:ind w:left="9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44924664"/>
    <w:multiLevelType w:val="hybridMultilevel"/>
    <w:tmpl w:val="38AA1AE0"/>
    <w:lvl w:ilvl="0" w:tplc="24983D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8343418"/>
    <w:multiLevelType w:val="hybridMultilevel"/>
    <w:tmpl w:val="732A9040"/>
    <w:lvl w:ilvl="0" w:tplc="24983D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8453770"/>
    <w:multiLevelType w:val="hybridMultilevel"/>
    <w:tmpl w:val="1FAA1F9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484B1D75"/>
    <w:multiLevelType w:val="hybridMultilevel"/>
    <w:tmpl w:val="B0483AD0"/>
    <w:lvl w:ilvl="0" w:tplc="24983D4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48AF31D6"/>
    <w:multiLevelType w:val="hybridMultilevel"/>
    <w:tmpl w:val="9C502988"/>
    <w:lvl w:ilvl="0" w:tplc="ABB02A9A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ED2C82"/>
    <w:multiLevelType w:val="hybridMultilevel"/>
    <w:tmpl w:val="D7322720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34D6630"/>
    <w:multiLevelType w:val="hybridMultilevel"/>
    <w:tmpl w:val="AF7CDEF0"/>
    <w:lvl w:ilvl="0" w:tplc="66EA97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4DC426C"/>
    <w:multiLevelType w:val="hybridMultilevel"/>
    <w:tmpl w:val="B518E560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56B779A9"/>
    <w:multiLevelType w:val="hybridMultilevel"/>
    <w:tmpl w:val="58065C6E"/>
    <w:lvl w:ilvl="0" w:tplc="15E0718E">
      <w:start w:val="1"/>
      <w:numFmt w:val="bullet"/>
      <w:lvlText w:val="o"/>
      <w:lvlJc w:val="left"/>
      <w:pPr>
        <w:tabs>
          <w:tab w:val="num" w:pos="360"/>
        </w:tabs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6E725E0"/>
    <w:multiLevelType w:val="hybridMultilevel"/>
    <w:tmpl w:val="5B6CC14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9E85F24"/>
    <w:multiLevelType w:val="hybridMultilevel"/>
    <w:tmpl w:val="B8702418"/>
    <w:lvl w:ilvl="0" w:tplc="5AE8F7CA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372650"/>
    <w:multiLevelType w:val="hybridMultilevel"/>
    <w:tmpl w:val="9C5A9A00"/>
    <w:lvl w:ilvl="0" w:tplc="50B490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B2B39CB"/>
    <w:multiLevelType w:val="hybridMultilevel"/>
    <w:tmpl w:val="3E78EA1E"/>
    <w:lvl w:ilvl="0" w:tplc="25685D42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BF64918"/>
    <w:multiLevelType w:val="multilevel"/>
    <w:tmpl w:val="2CB21AFA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E7A2D75"/>
    <w:multiLevelType w:val="hybridMultilevel"/>
    <w:tmpl w:val="CBFE6B20"/>
    <w:lvl w:ilvl="0" w:tplc="494692D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1821408"/>
    <w:multiLevelType w:val="hybridMultilevel"/>
    <w:tmpl w:val="509623E2"/>
    <w:lvl w:ilvl="0" w:tplc="7E004D06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62E65C7A"/>
    <w:multiLevelType w:val="hybridMultilevel"/>
    <w:tmpl w:val="28B03116"/>
    <w:lvl w:ilvl="0" w:tplc="23060092">
      <w:start w:val="13"/>
      <w:numFmt w:val="bullet"/>
      <w:lvlText w:val="-"/>
      <w:lvlJc w:val="left"/>
      <w:pPr>
        <w:ind w:left="177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5">
    <w:nsid w:val="757C566C"/>
    <w:multiLevelType w:val="hybridMultilevel"/>
    <w:tmpl w:val="9BBC0F5C"/>
    <w:lvl w:ilvl="0" w:tplc="6ECCF3CC">
      <w:start w:val="20"/>
      <w:numFmt w:val="bullet"/>
      <w:lvlText w:val=""/>
      <w:lvlJc w:val="left"/>
      <w:pPr>
        <w:ind w:left="1065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6">
    <w:nsid w:val="7C1B592E"/>
    <w:multiLevelType w:val="hybridMultilevel"/>
    <w:tmpl w:val="A698B2F8"/>
    <w:lvl w:ilvl="0" w:tplc="9872F76C">
      <w:start w:val="13"/>
      <w:numFmt w:val="bullet"/>
      <w:lvlText w:val="-"/>
      <w:lvlJc w:val="left"/>
      <w:pPr>
        <w:ind w:left="1776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7">
    <w:nsid w:val="7D295C65"/>
    <w:multiLevelType w:val="hybridMultilevel"/>
    <w:tmpl w:val="9BB606F6"/>
    <w:lvl w:ilvl="0" w:tplc="040C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8">
    <w:nsid w:val="7D700413"/>
    <w:multiLevelType w:val="hybridMultilevel"/>
    <w:tmpl w:val="9B884544"/>
    <w:lvl w:ilvl="0" w:tplc="BA862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23"/>
  </w:num>
  <w:num w:numId="4">
    <w:abstractNumId w:val="4"/>
  </w:num>
  <w:num w:numId="5">
    <w:abstractNumId w:val="5"/>
  </w:num>
  <w:num w:numId="6">
    <w:abstractNumId w:val="30"/>
  </w:num>
  <w:num w:numId="7">
    <w:abstractNumId w:val="36"/>
  </w:num>
  <w:num w:numId="8">
    <w:abstractNumId w:val="11"/>
  </w:num>
  <w:num w:numId="9">
    <w:abstractNumId w:val="39"/>
  </w:num>
  <w:num w:numId="10">
    <w:abstractNumId w:val="29"/>
  </w:num>
  <w:num w:numId="11">
    <w:abstractNumId w:val="31"/>
  </w:num>
  <w:num w:numId="12">
    <w:abstractNumId w:val="28"/>
  </w:num>
  <w:num w:numId="13">
    <w:abstractNumId w:val="21"/>
  </w:num>
  <w:num w:numId="14">
    <w:abstractNumId w:val="41"/>
  </w:num>
  <w:num w:numId="15">
    <w:abstractNumId w:val="37"/>
  </w:num>
  <w:num w:numId="16">
    <w:abstractNumId w:val="13"/>
  </w:num>
  <w:num w:numId="17">
    <w:abstractNumId w:val="47"/>
  </w:num>
  <w:num w:numId="18">
    <w:abstractNumId w:val="3"/>
  </w:num>
  <w:num w:numId="19">
    <w:abstractNumId w:val="6"/>
  </w:num>
  <w:num w:numId="20">
    <w:abstractNumId w:val="26"/>
  </w:num>
  <w:num w:numId="21">
    <w:abstractNumId w:val="35"/>
  </w:num>
  <w:num w:numId="22">
    <w:abstractNumId w:val="22"/>
  </w:num>
  <w:num w:numId="23">
    <w:abstractNumId w:val="40"/>
  </w:num>
  <w:num w:numId="24">
    <w:abstractNumId w:val="7"/>
  </w:num>
  <w:num w:numId="25">
    <w:abstractNumId w:val="32"/>
  </w:num>
  <w:num w:numId="26">
    <w:abstractNumId w:val="33"/>
  </w:num>
  <w:num w:numId="27">
    <w:abstractNumId w:val="16"/>
  </w:num>
  <w:num w:numId="28">
    <w:abstractNumId w:val="43"/>
  </w:num>
  <w:num w:numId="29">
    <w:abstractNumId w:val="46"/>
  </w:num>
  <w:num w:numId="30">
    <w:abstractNumId w:val="9"/>
  </w:num>
  <w:num w:numId="31">
    <w:abstractNumId w:val="8"/>
  </w:num>
  <w:num w:numId="32">
    <w:abstractNumId w:val="25"/>
  </w:num>
  <w:num w:numId="33">
    <w:abstractNumId w:val="44"/>
  </w:num>
  <w:num w:numId="34">
    <w:abstractNumId w:val="45"/>
  </w:num>
  <w:num w:numId="35">
    <w:abstractNumId w:val="2"/>
  </w:num>
  <w:num w:numId="36">
    <w:abstractNumId w:val="1"/>
  </w:num>
  <w:num w:numId="37">
    <w:abstractNumId w:val="27"/>
  </w:num>
  <w:num w:numId="38">
    <w:abstractNumId w:val="17"/>
  </w:num>
  <w:num w:numId="39">
    <w:abstractNumId w:val="15"/>
  </w:num>
  <w:num w:numId="40">
    <w:abstractNumId w:val="42"/>
  </w:num>
  <w:num w:numId="41">
    <w:abstractNumId w:val="12"/>
  </w:num>
  <w:num w:numId="42">
    <w:abstractNumId w:val="24"/>
  </w:num>
  <w:num w:numId="43">
    <w:abstractNumId w:val="14"/>
  </w:num>
  <w:num w:numId="44">
    <w:abstractNumId w:val="38"/>
  </w:num>
  <w:num w:numId="45">
    <w:abstractNumId w:val="20"/>
  </w:num>
  <w:num w:numId="46">
    <w:abstractNumId w:val="18"/>
  </w:num>
  <w:num w:numId="47">
    <w:abstractNumId w:val="48"/>
  </w:num>
  <w:num w:numId="4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298"/>
    <w:rsid w:val="00002313"/>
    <w:rsid w:val="00006B9D"/>
    <w:rsid w:val="000147CE"/>
    <w:rsid w:val="00016115"/>
    <w:rsid w:val="00034DA5"/>
    <w:rsid w:val="000474E2"/>
    <w:rsid w:val="00061A24"/>
    <w:rsid w:val="00066AE5"/>
    <w:rsid w:val="00070ED7"/>
    <w:rsid w:val="0007518B"/>
    <w:rsid w:val="00077D5D"/>
    <w:rsid w:val="00080790"/>
    <w:rsid w:val="00083EB3"/>
    <w:rsid w:val="00086455"/>
    <w:rsid w:val="000960BD"/>
    <w:rsid w:val="00096DFB"/>
    <w:rsid w:val="00097F6E"/>
    <w:rsid w:val="000A0451"/>
    <w:rsid w:val="000A4086"/>
    <w:rsid w:val="000B13D7"/>
    <w:rsid w:val="000C4146"/>
    <w:rsid w:val="000C52FB"/>
    <w:rsid w:val="000D356E"/>
    <w:rsid w:val="000D58CC"/>
    <w:rsid w:val="000D61E1"/>
    <w:rsid w:val="000E128B"/>
    <w:rsid w:val="00100646"/>
    <w:rsid w:val="00102A3A"/>
    <w:rsid w:val="00105D79"/>
    <w:rsid w:val="00111685"/>
    <w:rsid w:val="00115806"/>
    <w:rsid w:val="00115A4E"/>
    <w:rsid w:val="00120FD7"/>
    <w:rsid w:val="0012735A"/>
    <w:rsid w:val="001363C8"/>
    <w:rsid w:val="00136DB1"/>
    <w:rsid w:val="001379AF"/>
    <w:rsid w:val="00143F04"/>
    <w:rsid w:val="00146EF8"/>
    <w:rsid w:val="001563EF"/>
    <w:rsid w:val="00165272"/>
    <w:rsid w:val="001712D7"/>
    <w:rsid w:val="00180B25"/>
    <w:rsid w:val="00185AC1"/>
    <w:rsid w:val="001A50A6"/>
    <w:rsid w:val="001A54F8"/>
    <w:rsid w:val="001A7E88"/>
    <w:rsid w:val="001B7A1E"/>
    <w:rsid w:val="001C1EA5"/>
    <w:rsid w:val="001D6D36"/>
    <w:rsid w:val="001D7168"/>
    <w:rsid w:val="001E054E"/>
    <w:rsid w:val="001E25D5"/>
    <w:rsid w:val="001E6916"/>
    <w:rsid w:val="002026FE"/>
    <w:rsid w:val="002066D3"/>
    <w:rsid w:val="00210230"/>
    <w:rsid w:val="002139C0"/>
    <w:rsid w:val="00213B5C"/>
    <w:rsid w:val="0021729E"/>
    <w:rsid w:val="00221E3C"/>
    <w:rsid w:val="0022349B"/>
    <w:rsid w:val="002261D1"/>
    <w:rsid w:val="00230655"/>
    <w:rsid w:val="0023218A"/>
    <w:rsid w:val="00242134"/>
    <w:rsid w:val="00252843"/>
    <w:rsid w:val="0025787F"/>
    <w:rsid w:val="00264988"/>
    <w:rsid w:val="00270982"/>
    <w:rsid w:val="00271681"/>
    <w:rsid w:val="00274C2C"/>
    <w:rsid w:val="00287C2F"/>
    <w:rsid w:val="002946D6"/>
    <w:rsid w:val="002978B2"/>
    <w:rsid w:val="002A085C"/>
    <w:rsid w:val="002A4501"/>
    <w:rsid w:val="002B2C5B"/>
    <w:rsid w:val="002B43B6"/>
    <w:rsid w:val="002C42FD"/>
    <w:rsid w:val="002C508C"/>
    <w:rsid w:val="002C5460"/>
    <w:rsid w:val="002C7ADB"/>
    <w:rsid w:val="002D36CC"/>
    <w:rsid w:val="002E46A1"/>
    <w:rsid w:val="002E70D3"/>
    <w:rsid w:val="003004D3"/>
    <w:rsid w:val="00303CEC"/>
    <w:rsid w:val="0030482E"/>
    <w:rsid w:val="00311AD3"/>
    <w:rsid w:val="00320910"/>
    <w:rsid w:val="003227A6"/>
    <w:rsid w:val="00326911"/>
    <w:rsid w:val="003342E4"/>
    <w:rsid w:val="00334969"/>
    <w:rsid w:val="00337FFE"/>
    <w:rsid w:val="003437E4"/>
    <w:rsid w:val="00352757"/>
    <w:rsid w:val="003551E5"/>
    <w:rsid w:val="00367BBD"/>
    <w:rsid w:val="00373132"/>
    <w:rsid w:val="0037679F"/>
    <w:rsid w:val="003821A5"/>
    <w:rsid w:val="00384946"/>
    <w:rsid w:val="00384E3A"/>
    <w:rsid w:val="00392199"/>
    <w:rsid w:val="0039241E"/>
    <w:rsid w:val="00393695"/>
    <w:rsid w:val="00395A4F"/>
    <w:rsid w:val="0039725C"/>
    <w:rsid w:val="003A1C59"/>
    <w:rsid w:val="003A230A"/>
    <w:rsid w:val="003A4752"/>
    <w:rsid w:val="003A6DF8"/>
    <w:rsid w:val="003B17EA"/>
    <w:rsid w:val="003B4F44"/>
    <w:rsid w:val="003B5F93"/>
    <w:rsid w:val="003D6881"/>
    <w:rsid w:val="00400298"/>
    <w:rsid w:val="00405735"/>
    <w:rsid w:val="00424129"/>
    <w:rsid w:val="00430458"/>
    <w:rsid w:val="00434720"/>
    <w:rsid w:val="00434A4C"/>
    <w:rsid w:val="00447919"/>
    <w:rsid w:val="00447A23"/>
    <w:rsid w:val="00450F7F"/>
    <w:rsid w:val="0045678D"/>
    <w:rsid w:val="00462610"/>
    <w:rsid w:val="0046265B"/>
    <w:rsid w:val="00475B6E"/>
    <w:rsid w:val="00476BA5"/>
    <w:rsid w:val="00477085"/>
    <w:rsid w:val="0048183C"/>
    <w:rsid w:val="00481CCF"/>
    <w:rsid w:val="00482F6D"/>
    <w:rsid w:val="00483456"/>
    <w:rsid w:val="00485987"/>
    <w:rsid w:val="004877B3"/>
    <w:rsid w:val="004A3063"/>
    <w:rsid w:val="004B4BF6"/>
    <w:rsid w:val="004B5749"/>
    <w:rsid w:val="004C2C62"/>
    <w:rsid w:val="004C36C4"/>
    <w:rsid w:val="004C60FF"/>
    <w:rsid w:val="004D10A9"/>
    <w:rsid w:val="004D263D"/>
    <w:rsid w:val="004D6074"/>
    <w:rsid w:val="004F018B"/>
    <w:rsid w:val="004F6B20"/>
    <w:rsid w:val="00501737"/>
    <w:rsid w:val="0050382B"/>
    <w:rsid w:val="00510D3C"/>
    <w:rsid w:val="00511AAE"/>
    <w:rsid w:val="00513745"/>
    <w:rsid w:val="00514012"/>
    <w:rsid w:val="0051474D"/>
    <w:rsid w:val="00515099"/>
    <w:rsid w:val="00516249"/>
    <w:rsid w:val="00516332"/>
    <w:rsid w:val="0051678E"/>
    <w:rsid w:val="00537557"/>
    <w:rsid w:val="00540564"/>
    <w:rsid w:val="00540995"/>
    <w:rsid w:val="005409F8"/>
    <w:rsid w:val="00554DA1"/>
    <w:rsid w:val="00563C26"/>
    <w:rsid w:val="00564101"/>
    <w:rsid w:val="0056735C"/>
    <w:rsid w:val="00567921"/>
    <w:rsid w:val="00571214"/>
    <w:rsid w:val="0057762F"/>
    <w:rsid w:val="00584E5D"/>
    <w:rsid w:val="00587F56"/>
    <w:rsid w:val="00594578"/>
    <w:rsid w:val="00597829"/>
    <w:rsid w:val="005A0C04"/>
    <w:rsid w:val="005A18D1"/>
    <w:rsid w:val="005A1C61"/>
    <w:rsid w:val="005A57FA"/>
    <w:rsid w:val="005B317C"/>
    <w:rsid w:val="005C308B"/>
    <w:rsid w:val="005C3E28"/>
    <w:rsid w:val="005C7168"/>
    <w:rsid w:val="005E3EE0"/>
    <w:rsid w:val="005E4B31"/>
    <w:rsid w:val="005E63D1"/>
    <w:rsid w:val="005F1DF5"/>
    <w:rsid w:val="005F6E72"/>
    <w:rsid w:val="006056DD"/>
    <w:rsid w:val="00613823"/>
    <w:rsid w:val="006453DF"/>
    <w:rsid w:val="00657642"/>
    <w:rsid w:val="00660866"/>
    <w:rsid w:val="00662208"/>
    <w:rsid w:val="00671474"/>
    <w:rsid w:val="006743EE"/>
    <w:rsid w:val="00686B5C"/>
    <w:rsid w:val="006907C0"/>
    <w:rsid w:val="006A13F2"/>
    <w:rsid w:val="006A6E2F"/>
    <w:rsid w:val="006C36A8"/>
    <w:rsid w:val="006D56B7"/>
    <w:rsid w:val="006E23FB"/>
    <w:rsid w:val="006E50A2"/>
    <w:rsid w:val="006E5541"/>
    <w:rsid w:val="006E6BE7"/>
    <w:rsid w:val="006E72EE"/>
    <w:rsid w:val="006F4F89"/>
    <w:rsid w:val="006F5533"/>
    <w:rsid w:val="00712C72"/>
    <w:rsid w:val="00715E41"/>
    <w:rsid w:val="007202FB"/>
    <w:rsid w:val="007232D9"/>
    <w:rsid w:val="00731CF0"/>
    <w:rsid w:val="00742108"/>
    <w:rsid w:val="00750658"/>
    <w:rsid w:val="007540FF"/>
    <w:rsid w:val="00756879"/>
    <w:rsid w:val="00764CA9"/>
    <w:rsid w:val="007665AA"/>
    <w:rsid w:val="00771755"/>
    <w:rsid w:val="0077422D"/>
    <w:rsid w:val="00791D2E"/>
    <w:rsid w:val="007A29EE"/>
    <w:rsid w:val="007A535C"/>
    <w:rsid w:val="007B1447"/>
    <w:rsid w:val="007C667E"/>
    <w:rsid w:val="007D0D0F"/>
    <w:rsid w:val="007D1EA9"/>
    <w:rsid w:val="007E0370"/>
    <w:rsid w:val="007E19E8"/>
    <w:rsid w:val="007E1A79"/>
    <w:rsid w:val="007E4897"/>
    <w:rsid w:val="007E4AC9"/>
    <w:rsid w:val="007F16AC"/>
    <w:rsid w:val="007F41DA"/>
    <w:rsid w:val="00806482"/>
    <w:rsid w:val="008076E0"/>
    <w:rsid w:val="008173D1"/>
    <w:rsid w:val="00820322"/>
    <w:rsid w:val="008206C3"/>
    <w:rsid w:val="00834079"/>
    <w:rsid w:val="00836807"/>
    <w:rsid w:val="00836823"/>
    <w:rsid w:val="00840C25"/>
    <w:rsid w:val="00842751"/>
    <w:rsid w:val="008450E5"/>
    <w:rsid w:val="00852041"/>
    <w:rsid w:val="00852C08"/>
    <w:rsid w:val="00853F27"/>
    <w:rsid w:val="008630CE"/>
    <w:rsid w:val="00866E6E"/>
    <w:rsid w:val="008673AD"/>
    <w:rsid w:val="00886116"/>
    <w:rsid w:val="0089468B"/>
    <w:rsid w:val="00896AD7"/>
    <w:rsid w:val="00897F82"/>
    <w:rsid w:val="008B24FB"/>
    <w:rsid w:val="008C2E22"/>
    <w:rsid w:val="008C55EB"/>
    <w:rsid w:val="008F1160"/>
    <w:rsid w:val="008F3651"/>
    <w:rsid w:val="008F6B61"/>
    <w:rsid w:val="009026A9"/>
    <w:rsid w:val="00907205"/>
    <w:rsid w:val="0091606C"/>
    <w:rsid w:val="009207DA"/>
    <w:rsid w:val="0092329D"/>
    <w:rsid w:val="0093080A"/>
    <w:rsid w:val="00945E8E"/>
    <w:rsid w:val="00954BA9"/>
    <w:rsid w:val="009566A7"/>
    <w:rsid w:val="00971A16"/>
    <w:rsid w:val="00974769"/>
    <w:rsid w:val="009778FB"/>
    <w:rsid w:val="009811FA"/>
    <w:rsid w:val="00981345"/>
    <w:rsid w:val="009874B6"/>
    <w:rsid w:val="00994178"/>
    <w:rsid w:val="009944C8"/>
    <w:rsid w:val="00997DC6"/>
    <w:rsid w:val="009B088B"/>
    <w:rsid w:val="009B103A"/>
    <w:rsid w:val="009B5105"/>
    <w:rsid w:val="009B613E"/>
    <w:rsid w:val="009C1330"/>
    <w:rsid w:val="009C2683"/>
    <w:rsid w:val="00A218E2"/>
    <w:rsid w:val="00A366BA"/>
    <w:rsid w:val="00A4253D"/>
    <w:rsid w:val="00A469B9"/>
    <w:rsid w:val="00A50299"/>
    <w:rsid w:val="00A55863"/>
    <w:rsid w:val="00A64B9B"/>
    <w:rsid w:val="00A67BB7"/>
    <w:rsid w:val="00A7061E"/>
    <w:rsid w:val="00A86591"/>
    <w:rsid w:val="00A9202C"/>
    <w:rsid w:val="00A96033"/>
    <w:rsid w:val="00AC0397"/>
    <w:rsid w:val="00AC3418"/>
    <w:rsid w:val="00AC7107"/>
    <w:rsid w:val="00AD7724"/>
    <w:rsid w:val="00AE11B2"/>
    <w:rsid w:val="00AF1ADE"/>
    <w:rsid w:val="00AF59CC"/>
    <w:rsid w:val="00B03E6D"/>
    <w:rsid w:val="00B04B31"/>
    <w:rsid w:val="00B10B9F"/>
    <w:rsid w:val="00B241D0"/>
    <w:rsid w:val="00B32BB3"/>
    <w:rsid w:val="00B3607D"/>
    <w:rsid w:val="00B40D15"/>
    <w:rsid w:val="00B53CD0"/>
    <w:rsid w:val="00B54FEF"/>
    <w:rsid w:val="00B61731"/>
    <w:rsid w:val="00B75E13"/>
    <w:rsid w:val="00B77980"/>
    <w:rsid w:val="00B80A31"/>
    <w:rsid w:val="00B92A0C"/>
    <w:rsid w:val="00B932D7"/>
    <w:rsid w:val="00B9397D"/>
    <w:rsid w:val="00B95F5F"/>
    <w:rsid w:val="00BA11D1"/>
    <w:rsid w:val="00BA2CAC"/>
    <w:rsid w:val="00BA4BEA"/>
    <w:rsid w:val="00BA5DFB"/>
    <w:rsid w:val="00BB3DBC"/>
    <w:rsid w:val="00BE27BB"/>
    <w:rsid w:val="00BE3438"/>
    <w:rsid w:val="00BE44EF"/>
    <w:rsid w:val="00BF1795"/>
    <w:rsid w:val="00C1128F"/>
    <w:rsid w:val="00C15742"/>
    <w:rsid w:val="00C33B47"/>
    <w:rsid w:val="00C44F6B"/>
    <w:rsid w:val="00C470BF"/>
    <w:rsid w:val="00C51A75"/>
    <w:rsid w:val="00C53670"/>
    <w:rsid w:val="00C657BB"/>
    <w:rsid w:val="00C6743A"/>
    <w:rsid w:val="00C80EA3"/>
    <w:rsid w:val="00C85BDF"/>
    <w:rsid w:val="00C85CB5"/>
    <w:rsid w:val="00C865CC"/>
    <w:rsid w:val="00C86EEE"/>
    <w:rsid w:val="00CA3BA2"/>
    <w:rsid w:val="00CA4297"/>
    <w:rsid w:val="00CB2ECB"/>
    <w:rsid w:val="00CB65E1"/>
    <w:rsid w:val="00CC5063"/>
    <w:rsid w:val="00CE00B1"/>
    <w:rsid w:val="00CE1005"/>
    <w:rsid w:val="00CE1C7B"/>
    <w:rsid w:val="00CE4EBC"/>
    <w:rsid w:val="00CE79C5"/>
    <w:rsid w:val="00D065D5"/>
    <w:rsid w:val="00D159A2"/>
    <w:rsid w:val="00D26035"/>
    <w:rsid w:val="00D34DF7"/>
    <w:rsid w:val="00D419DC"/>
    <w:rsid w:val="00D45A09"/>
    <w:rsid w:val="00D5097E"/>
    <w:rsid w:val="00D7356F"/>
    <w:rsid w:val="00D84306"/>
    <w:rsid w:val="00D8460F"/>
    <w:rsid w:val="00D87378"/>
    <w:rsid w:val="00D93FA5"/>
    <w:rsid w:val="00D94BC4"/>
    <w:rsid w:val="00DA2D1B"/>
    <w:rsid w:val="00DA3B08"/>
    <w:rsid w:val="00DB3A93"/>
    <w:rsid w:val="00DB6711"/>
    <w:rsid w:val="00DB78D7"/>
    <w:rsid w:val="00DC20E3"/>
    <w:rsid w:val="00DC7111"/>
    <w:rsid w:val="00DE752B"/>
    <w:rsid w:val="00DF0955"/>
    <w:rsid w:val="00DF12FC"/>
    <w:rsid w:val="00E2075A"/>
    <w:rsid w:val="00E24DDC"/>
    <w:rsid w:val="00E273C5"/>
    <w:rsid w:val="00E32E6D"/>
    <w:rsid w:val="00E4245B"/>
    <w:rsid w:val="00E47959"/>
    <w:rsid w:val="00E55DA0"/>
    <w:rsid w:val="00E65A11"/>
    <w:rsid w:val="00E776DD"/>
    <w:rsid w:val="00E90881"/>
    <w:rsid w:val="00E93362"/>
    <w:rsid w:val="00E93613"/>
    <w:rsid w:val="00EA5F9E"/>
    <w:rsid w:val="00EA74DC"/>
    <w:rsid w:val="00EB58E0"/>
    <w:rsid w:val="00EB6282"/>
    <w:rsid w:val="00EC6892"/>
    <w:rsid w:val="00EE06B5"/>
    <w:rsid w:val="00EF17E5"/>
    <w:rsid w:val="00F00117"/>
    <w:rsid w:val="00F02048"/>
    <w:rsid w:val="00F031E4"/>
    <w:rsid w:val="00F0416F"/>
    <w:rsid w:val="00F15EE2"/>
    <w:rsid w:val="00F410C1"/>
    <w:rsid w:val="00F41C75"/>
    <w:rsid w:val="00F513C5"/>
    <w:rsid w:val="00F527D8"/>
    <w:rsid w:val="00F53265"/>
    <w:rsid w:val="00F54174"/>
    <w:rsid w:val="00F6391C"/>
    <w:rsid w:val="00F64DF8"/>
    <w:rsid w:val="00F75A5E"/>
    <w:rsid w:val="00F91860"/>
    <w:rsid w:val="00F93298"/>
    <w:rsid w:val="00FA0844"/>
    <w:rsid w:val="00FA2ACA"/>
    <w:rsid w:val="00FA6D1C"/>
    <w:rsid w:val="00FB0042"/>
    <w:rsid w:val="00FB2D6D"/>
    <w:rsid w:val="00FB5EC8"/>
    <w:rsid w:val="00FB720A"/>
    <w:rsid w:val="00FD5984"/>
    <w:rsid w:val="00FE2CAF"/>
    <w:rsid w:val="00FE59FA"/>
    <w:rsid w:val="00FF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99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A79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E1A79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paragraph" w:styleId="Titre2">
    <w:name w:val="heading 2"/>
    <w:basedOn w:val="Normal"/>
    <w:next w:val="Normal"/>
    <w:link w:val="Titre2Car"/>
    <w:qFormat/>
    <w:rsid w:val="00006B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274C2C"/>
    <w:rPr>
      <w:i/>
      <w:sz w:val="24"/>
    </w:rPr>
  </w:style>
  <w:style w:type="character" w:customStyle="1" w:styleId="Titre2Car">
    <w:name w:val="Titre 2 Car"/>
    <w:basedOn w:val="Policepardfaut"/>
    <w:link w:val="Titre2"/>
    <w:locked/>
    <w:rsid w:val="00006B9D"/>
    <w:rPr>
      <w:rFonts w:ascii="Cambria" w:hAnsi="Cambria"/>
      <w:b/>
      <w:i/>
      <w:sz w:val="28"/>
    </w:rPr>
  </w:style>
  <w:style w:type="paragraph" w:styleId="En-tte">
    <w:name w:val="header"/>
    <w:basedOn w:val="Normal"/>
    <w:link w:val="En-tteCar"/>
    <w:uiPriority w:val="99"/>
    <w:rsid w:val="007E1A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274C2C"/>
    <w:rPr>
      <w:sz w:val="24"/>
    </w:rPr>
  </w:style>
  <w:style w:type="paragraph" w:styleId="Pieddepage">
    <w:name w:val="footer"/>
    <w:basedOn w:val="Normal"/>
    <w:link w:val="PieddepageCar"/>
    <w:uiPriority w:val="99"/>
    <w:rsid w:val="007E1A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16E00"/>
    <w:rPr>
      <w:sz w:val="24"/>
      <w:szCs w:val="24"/>
    </w:rPr>
  </w:style>
  <w:style w:type="paragraph" w:styleId="Normalcentr">
    <w:name w:val="Block Text"/>
    <w:basedOn w:val="Normal"/>
    <w:uiPriority w:val="99"/>
    <w:rsid w:val="007E1A7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link w:val="TextedebullesCar"/>
    <w:uiPriority w:val="99"/>
    <w:semiHidden/>
    <w:rsid w:val="007E1A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E00"/>
    <w:rPr>
      <w:sz w:val="0"/>
      <w:szCs w:val="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540F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16E00"/>
    <w:rPr>
      <w:sz w:val="0"/>
      <w:szCs w:val="0"/>
    </w:rPr>
  </w:style>
  <w:style w:type="character" w:styleId="Numrodepage">
    <w:name w:val="page number"/>
    <w:basedOn w:val="Policepardfaut"/>
    <w:uiPriority w:val="99"/>
    <w:unhideWhenUsed/>
    <w:rsid w:val="00274C2C"/>
    <w:rPr>
      <w:rFonts w:eastAsia="Times New Roman"/>
      <w:sz w:val="22"/>
      <w:lang w:val="fr-FR"/>
    </w:rPr>
  </w:style>
  <w:style w:type="paragraph" w:styleId="Paragraphedeliste">
    <w:name w:val="List Paragraph"/>
    <w:basedOn w:val="Normal"/>
    <w:uiPriority w:val="34"/>
    <w:qFormat/>
    <w:rsid w:val="00F00117"/>
    <w:pPr>
      <w:ind w:left="708"/>
    </w:pPr>
  </w:style>
  <w:style w:type="character" w:styleId="Lienhypertexte">
    <w:name w:val="Hyperlink"/>
    <w:basedOn w:val="Policepardfaut"/>
    <w:uiPriority w:val="99"/>
    <w:unhideWhenUsed/>
    <w:rsid w:val="005B317C"/>
    <w:rPr>
      <w:color w:val="E88125"/>
      <w:u w:val="single"/>
    </w:rPr>
  </w:style>
  <w:style w:type="paragraph" w:styleId="NormalWeb">
    <w:name w:val="Normal (Web)"/>
    <w:basedOn w:val="Normal"/>
    <w:uiPriority w:val="99"/>
    <w:unhideWhenUsed/>
    <w:rsid w:val="005B317C"/>
    <w:pPr>
      <w:spacing w:line="336" w:lineRule="auto"/>
    </w:pPr>
    <w:rPr>
      <w:rFonts w:ascii="Arial" w:hAnsi="Arial" w:cs="Arial"/>
      <w:color w:val="000000"/>
      <w:sz w:val="18"/>
      <w:szCs w:val="18"/>
    </w:rPr>
  </w:style>
  <w:style w:type="character" w:styleId="lev">
    <w:name w:val="Strong"/>
    <w:basedOn w:val="Policepardfaut"/>
    <w:uiPriority w:val="99"/>
    <w:qFormat/>
    <w:rsid w:val="00006B9D"/>
    <w:rPr>
      <w:b/>
    </w:rPr>
  </w:style>
  <w:style w:type="character" w:customStyle="1" w:styleId="st1">
    <w:name w:val="st1"/>
    <w:basedOn w:val="Policepardfaut"/>
    <w:rsid w:val="00594578"/>
    <w:rPr>
      <w:rFonts w:cs="Times New Roman"/>
    </w:rPr>
  </w:style>
  <w:style w:type="character" w:customStyle="1" w:styleId="style11">
    <w:name w:val="style11"/>
    <w:rsid w:val="007D0D0F"/>
    <w:rPr>
      <w:color w:val="FFFFFF"/>
    </w:rPr>
  </w:style>
  <w:style w:type="paragraph" w:styleId="Listepuces">
    <w:name w:val="List Bullet"/>
    <w:basedOn w:val="Normal"/>
    <w:uiPriority w:val="99"/>
    <w:rsid w:val="0023218A"/>
    <w:pPr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rFonts w:ascii="Times" w:hAnsi="Times"/>
      <w:szCs w:val="20"/>
    </w:rPr>
  </w:style>
  <w:style w:type="paragraph" w:styleId="Corpsdetexte">
    <w:name w:val="Body Text"/>
    <w:basedOn w:val="Normal"/>
    <w:link w:val="CorpsdetexteCar"/>
    <w:uiPriority w:val="99"/>
    <w:rsid w:val="0023218A"/>
    <w:rPr>
      <w:rFonts w:ascii="Arial" w:hAnsi="Arial"/>
      <w:b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23218A"/>
    <w:rPr>
      <w:rFonts w:ascii="Arial" w:hAnsi="Arial"/>
      <w:b/>
    </w:rPr>
  </w:style>
  <w:style w:type="paragraph" w:styleId="Retraitcorpsdetexte">
    <w:name w:val="Body Text Indent"/>
    <w:basedOn w:val="Normal"/>
    <w:link w:val="RetraitcorpsdetexteCar"/>
    <w:uiPriority w:val="99"/>
    <w:rsid w:val="0023218A"/>
    <w:pPr>
      <w:tabs>
        <w:tab w:val="left" w:pos="3119"/>
      </w:tabs>
      <w:ind w:left="3119"/>
    </w:pPr>
    <w:rPr>
      <w:rFonts w:ascii="Arial" w:hAnsi="Arial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locked/>
    <w:rsid w:val="0023218A"/>
    <w:rPr>
      <w:rFonts w:ascii="Arial" w:hAnsi="Arial"/>
    </w:rPr>
  </w:style>
  <w:style w:type="paragraph" w:styleId="Titre">
    <w:name w:val="Title"/>
    <w:basedOn w:val="Normal"/>
    <w:link w:val="TitreCar"/>
    <w:uiPriority w:val="10"/>
    <w:qFormat/>
    <w:rsid w:val="00866E6E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  <w:style w:type="character" w:customStyle="1" w:styleId="TitreCar">
    <w:name w:val="Titre Car"/>
    <w:basedOn w:val="Policepardfaut"/>
    <w:link w:val="Titre"/>
    <w:uiPriority w:val="10"/>
    <w:locked/>
    <w:rsid w:val="00866E6E"/>
    <w:rPr>
      <w:rFonts w:ascii="Arial" w:hAnsi="Arial"/>
      <w:b/>
      <w:sz w:val="18"/>
    </w:rPr>
  </w:style>
  <w:style w:type="paragraph" w:styleId="Sansinterligne">
    <w:name w:val="No Spacing"/>
    <w:uiPriority w:val="1"/>
    <w:qFormat/>
    <w:rsid w:val="007E19E8"/>
    <w:rPr>
      <w:rFonts w:ascii="Arial" w:hAnsi="Arial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A64B9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99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A79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E1A79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paragraph" w:styleId="Titre2">
    <w:name w:val="heading 2"/>
    <w:basedOn w:val="Normal"/>
    <w:next w:val="Normal"/>
    <w:link w:val="Titre2Car"/>
    <w:qFormat/>
    <w:rsid w:val="00006B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274C2C"/>
    <w:rPr>
      <w:i/>
      <w:sz w:val="24"/>
    </w:rPr>
  </w:style>
  <w:style w:type="character" w:customStyle="1" w:styleId="Titre2Car">
    <w:name w:val="Titre 2 Car"/>
    <w:basedOn w:val="Policepardfaut"/>
    <w:link w:val="Titre2"/>
    <w:locked/>
    <w:rsid w:val="00006B9D"/>
    <w:rPr>
      <w:rFonts w:ascii="Cambria" w:hAnsi="Cambria"/>
      <w:b/>
      <w:i/>
      <w:sz w:val="28"/>
    </w:rPr>
  </w:style>
  <w:style w:type="paragraph" w:styleId="En-tte">
    <w:name w:val="header"/>
    <w:basedOn w:val="Normal"/>
    <w:link w:val="En-tteCar"/>
    <w:uiPriority w:val="99"/>
    <w:rsid w:val="007E1A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274C2C"/>
    <w:rPr>
      <w:sz w:val="24"/>
    </w:rPr>
  </w:style>
  <w:style w:type="paragraph" w:styleId="Pieddepage">
    <w:name w:val="footer"/>
    <w:basedOn w:val="Normal"/>
    <w:link w:val="PieddepageCar"/>
    <w:uiPriority w:val="99"/>
    <w:rsid w:val="007E1A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16E00"/>
    <w:rPr>
      <w:sz w:val="24"/>
      <w:szCs w:val="24"/>
    </w:rPr>
  </w:style>
  <w:style w:type="paragraph" w:styleId="Normalcentr">
    <w:name w:val="Block Text"/>
    <w:basedOn w:val="Normal"/>
    <w:uiPriority w:val="99"/>
    <w:rsid w:val="007E1A7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link w:val="TextedebullesCar"/>
    <w:uiPriority w:val="99"/>
    <w:semiHidden/>
    <w:rsid w:val="007E1A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E00"/>
    <w:rPr>
      <w:sz w:val="0"/>
      <w:szCs w:val="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540F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16E00"/>
    <w:rPr>
      <w:sz w:val="0"/>
      <w:szCs w:val="0"/>
    </w:rPr>
  </w:style>
  <w:style w:type="character" w:styleId="Numrodepage">
    <w:name w:val="page number"/>
    <w:basedOn w:val="Policepardfaut"/>
    <w:uiPriority w:val="99"/>
    <w:unhideWhenUsed/>
    <w:rsid w:val="00274C2C"/>
    <w:rPr>
      <w:rFonts w:eastAsia="Times New Roman"/>
      <w:sz w:val="22"/>
      <w:lang w:val="fr-FR"/>
    </w:rPr>
  </w:style>
  <w:style w:type="paragraph" w:styleId="Paragraphedeliste">
    <w:name w:val="List Paragraph"/>
    <w:basedOn w:val="Normal"/>
    <w:uiPriority w:val="34"/>
    <w:qFormat/>
    <w:rsid w:val="00F00117"/>
    <w:pPr>
      <w:ind w:left="708"/>
    </w:pPr>
  </w:style>
  <w:style w:type="character" w:styleId="Lienhypertexte">
    <w:name w:val="Hyperlink"/>
    <w:basedOn w:val="Policepardfaut"/>
    <w:uiPriority w:val="99"/>
    <w:unhideWhenUsed/>
    <w:rsid w:val="005B317C"/>
    <w:rPr>
      <w:color w:val="E88125"/>
      <w:u w:val="single"/>
    </w:rPr>
  </w:style>
  <w:style w:type="paragraph" w:styleId="NormalWeb">
    <w:name w:val="Normal (Web)"/>
    <w:basedOn w:val="Normal"/>
    <w:uiPriority w:val="99"/>
    <w:unhideWhenUsed/>
    <w:rsid w:val="005B317C"/>
    <w:pPr>
      <w:spacing w:line="336" w:lineRule="auto"/>
    </w:pPr>
    <w:rPr>
      <w:rFonts w:ascii="Arial" w:hAnsi="Arial" w:cs="Arial"/>
      <w:color w:val="000000"/>
      <w:sz w:val="18"/>
      <w:szCs w:val="18"/>
    </w:rPr>
  </w:style>
  <w:style w:type="character" w:styleId="lev">
    <w:name w:val="Strong"/>
    <w:basedOn w:val="Policepardfaut"/>
    <w:uiPriority w:val="99"/>
    <w:qFormat/>
    <w:rsid w:val="00006B9D"/>
    <w:rPr>
      <w:b/>
    </w:rPr>
  </w:style>
  <w:style w:type="character" w:customStyle="1" w:styleId="st1">
    <w:name w:val="st1"/>
    <w:basedOn w:val="Policepardfaut"/>
    <w:rsid w:val="00594578"/>
    <w:rPr>
      <w:rFonts w:cs="Times New Roman"/>
    </w:rPr>
  </w:style>
  <w:style w:type="character" w:customStyle="1" w:styleId="style11">
    <w:name w:val="style11"/>
    <w:rsid w:val="007D0D0F"/>
    <w:rPr>
      <w:color w:val="FFFFFF"/>
    </w:rPr>
  </w:style>
  <w:style w:type="paragraph" w:styleId="Listepuces">
    <w:name w:val="List Bullet"/>
    <w:basedOn w:val="Normal"/>
    <w:uiPriority w:val="99"/>
    <w:rsid w:val="0023218A"/>
    <w:pPr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rFonts w:ascii="Times" w:hAnsi="Times"/>
      <w:szCs w:val="20"/>
    </w:rPr>
  </w:style>
  <w:style w:type="paragraph" w:styleId="Corpsdetexte">
    <w:name w:val="Body Text"/>
    <w:basedOn w:val="Normal"/>
    <w:link w:val="CorpsdetexteCar"/>
    <w:uiPriority w:val="99"/>
    <w:rsid w:val="0023218A"/>
    <w:rPr>
      <w:rFonts w:ascii="Arial" w:hAnsi="Arial"/>
      <w:b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23218A"/>
    <w:rPr>
      <w:rFonts w:ascii="Arial" w:hAnsi="Arial"/>
      <w:b/>
    </w:rPr>
  </w:style>
  <w:style w:type="paragraph" w:styleId="Retraitcorpsdetexte">
    <w:name w:val="Body Text Indent"/>
    <w:basedOn w:val="Normal"/>
    <w:link w:val="RetraitcorpsdetexteCar"/>
    <w:uiPriority w:val="99"/>
    <w:rsid w:val="0023218A"/>
    <w:pPr>
      <w:tabs>
        <w:tab w:val="left" w:pos="3119"/>
      </w:tabs>
      <w:ind w:left="3119"/>
    </w:pPr>
    <w:rPr>
      <w:rFonts w:ascii="Arial" w:hAnsi="Arial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locked/>
    <w:rsid w:val="0023218A"/>
    <w:rPr>
      <w:rFonts w:ascii="Arial" w:hAnsi="Arial"/>
    </w:rPr>
  </w:style>
  <w:style w:type="paragraph" w:styleId="Titre">
    <w:name w:val="Title"/>
    <w:basedOn w:val="Normal"/>
    <w:link w:val="TitreCar"/>
    <w:uiPriority w:val="10"/>
    <w:qFormat/>
    <w:rsid w:val="00866E6E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  <w:style w:type="character" w:customStyle="1" w:styleId="TitreCar">
    <w:name w:val="Titre Car"/>
    <w:basedOn w:val="Policepardfaut"/>
    <w:link w:val="Titre"/>
    <w:uiPriority w:val="10"/>
    <w:locked/>
    <w:rsid w:val="00866E6E"/>
    <w:rPr>
      <w:rFonts w:ascii="Arial" w:hAnsi="Arial"/>
      <w:b/>
      <w:sz w:val="18"/>
    </w:rPr>
  </w:style>
  <w:style w:type="paragraph" w:styleId="Sansinterligne">
    <w:name w:val="No Spacing"/>
    <w:uiPriority w:val="1"/>
    <w:qFormat/>
    <w:rsid w:val="007E19E8"/>
    <w:rPr>
      <w:rFonts w:ascii="Arial" w:hAnsi="Arial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A64B9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11" w:color="FFFFFF"/>
                <w:right w:val="none" w:sz="0" w:space="0" w:color="auto"/>
              </w:divBdr>
              <w:divsChild>
                <w:div w:id="18275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4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4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54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4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54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54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54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69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Mes%20documents\JSC%20Consultant\Factures\2005%20oct%20-1%20Mercur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1908D-C046-44B1-B525-E3908A841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2005 oct -1 Mercuri</Template>
  <TotalTime>5</TotalTime>
  <Pages>1</Pages>
  <Words>440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ALPHA PLUS S</vt:lpstr>
    </vt:vector>
  </TitlesOfParts>
  <Company>Hewlett-Packard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 PLUS S</dc:title>
  <dc:creator>SAINT-CRICQ</dc:creator>
  <cp:lastModifiedBy>Dell</cp:lastModifiedBy>
  <cp:revision>3</cp:revision>
  <cp:lastPrinted>2017-01-15T12:24:00Z</cp:lastPrinted>
  <dcterms:created xsi:type="dcterms:W3CDTF">2017-01-15T12:24:00Z</dcterms:created>
  <dcterms:modified xsi:type="dcterms:W3CDTF">2017-01-15T22:04:00Z</dcterms:modified>
</cp:coreProperties>
</file>