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0E" w:rsidRDefault="0097450E" w:rsidP="0097450E">
      <w:pPr>
        <w:pStyle w:val="Titre1"/>
        <w:spacing w:before="0" w:beforeAutospacing="0" w:after="0" w:afterAutospacing="0"/>
        <w:rPr>
          <w:rFonts w:asciiTheme="minorHAnsi" w:hAnsiTheme="minorHAnsi" w:cstheme="minorHAnsi"/>
          <w:b w:val="0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Date</w:t>
      </w:r>
      <w:r>
        <w:rPr>
          <w:rFonts w:asciiTheme="minorHAnsi" w:hAnsiTheme="minorHAnsi" w:cstheme="minorHAnsi"/>
          <w:b w:val="0"/>
          <w:sz w:val="32"/>
          <w:szCs w:val="32"/>
        </w:rPr>
        <w:t>…………….</w:t>
      </w:r>
      <w:r>
        <w:rPr>
          <w:rFonts w:asciiTheme="minorHAnsi" w:hAnsiTheme="minorHAnsi" w:cstheme="minorHAnsi"/>
          <w:sz w:val="32"/>
          <w:szCs w:val="32"/>
        </w:rPr>
        <w:t xml:space="preserve"> Prénom</w:t>
      </w:r>
      <w:r>
        <w:rPr>
          <w:rFonts w:asciiTheme="minorHAnsi" w:hAnsiTheme="minorHAnsi" w:cstheme="minorHAnsi"/>
          <w:b w:val="0"/>
          <w:sz w:val="32"/>
          <w:szCs w:val="32"/>
        </w:rPr>
        <w:t>………………………………</w:t>
      </w:r>
      <w:r>
        <w:rPr>
          <w:rFonts w:asciiTheme="minorHAnsi" w:hAnsiTheme="minorHAnsi" w:cstheme="minorHAnsi"/>
          <w:sz w:val="32"/>
          <w:szCs w:val="32"/>
        </w:rPr>
        <w:t xml:space="preserve"> Nom</w:t>
      </w:r>
      <w:r>
        <w:rPr>
          <w:rFonts w:asciiTheme="minorHAnsi" w:hAnsiTheme="minorHAnsi" w:cstheme="minorHAnsi"/>
          <w:b w:val="0"/>
          <w:sz w:val="32"/>
          <w:szCs w:val="32"/>
        </w:rPr>
        <w:t>……………………...</w:t>
      </w:r>
    </w:p>
    <w:p w:rsidR="0097450E" w:rsidRDefault="0097450E" w:rsidP="00C445BC">
      <w:pPr>
        <w:pStyle w:val="Titre1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C445BC" w:rsidRPr="00C445BC" w:rsidRDefault="00C445BC" w:rsidP="00C445BC">
      <w:pPr>
        <w:pStyle w:val="Titre1"/>
        <w:spacing w:before="0" w:beforeAutospacing="0" w:after="0" w:afterAutospacing="0"/>
        <w:rPr>
          <w:rFonts w:asciiTheme="minorHAnsi" w:hAnsiTheme="minorHAnsi" w:cstheme="minorHAnsi"/>
          <w:color w:val="2A3031"/>
          <w:sz w:val="32"/>
          <w:szCs w:val="32"/>
        </w:rPr>
      </w:pPr>
      <w:r w:rsidRPr="00C445BC">
        <w:rPr>
          <w:rFonts w:asciiTheme="minorHAnsi" w:hAnsiTheme="minorHAnsi" w:cstheme="minorHAnsi"/>
          <w:sz w:val="32"/>
          <w:szCs w:val="32"/>
        </w:rPr>
        <w:t xml:space="preserve">QCM </w:t>
      </w:r>
      <w:r w:rsidR="0053599E">
        <w:rPr>
          <w:rFonts w:asciiTheme="minorHAnsi" w:hAnsiTheme="minorHAnsi" w:cstheme="minorHAnsi"/>
          <w:sz w:val="32"/>
          <w:szCs w:val="32"/>
        </w:rPr>
        <w:t>Quatrième</w:t>
      </w:r>
      <w:r w:rsidRPr="00C445BC">
        <w:rPr>
          <w:rFonts w:asciiTheme="minorHAnsi" w:hAnsiTheme="minorHAnsi" w:cstheme="minorHAnsi"/>
          <w:sz w:val="32"/>
          <w:szCs w:val="32"/>
        </w:rPr>
        <w:t xml:space="preserve"> journée Formation EFT EquilibreSante</w:t>
      </w:r>
      <w:r w:rsidRPr="00C445BC">
        <w:rPr>
          <w:rFonts w:asciiTheme="minorHAnsi" w:hAnsiTheme="minorHAnsi" w:cstheme="minorHAnsi"/>
          <w:color w:val="2A3031"/>
          <w:sz w:val="32"/>
          <w:szCs w:val="32"/>
        </w:rPr>
        <w:t>®</w:t>
      </w:r>
    </w:p>
    <w:p w:rsidR="00A94FF3" w:rsidRDefault="00A94FF3"/>
    <w:p w:rsidR="00C445BC" w:rsidRPr="00803CD4" w:rsidRDefault="0053599E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Les bénéfices secondaires peuvent être recherchés lors de séances EFT</w:t>
      </w:r>
      <w:r w:rsidR="00C445BC" w:rsidRPr="00803CD4">
        <w:rPr>
          <w:b/>
        </w:rPr>
        <w:t> :</w:t>
      </w:r>
    </w:p>
    <w:p w:rsidR="002A2B20" w:rsidRDefault="00934424" w:rsidP="00934424">
      <w:pPr>
        <w:pStyle w:val="Paragraphedeliste"/>
        <w:numPr>
          <w:ilvl w:val="0"/>
          <w:numId w:val="18"/>
        </w:numPr>
      </w:pPr>
      <w:r>
        <w:t>VRAI</w:t>
      </w:r>
    </w:p>
    <w:p w:rsidR="00934424" w:rsidRDefault="00934424" w:rsidP="00934424">
      <w:pPr>
        <w:pStyle w:val="Paragraphedeliste"/>
        <w:numPr>
          <w:ilvl w:val="0"/>
          <w:numId w:val="18"/>
        </w:numPr>
      </w:pPr>
      <w:r>
        <w:t>FAUX</w:t>
      </w:r>
    </w:p>
    <w:p w:rsidR="00934424" w:rsidRDefault="00934424" w:rsidP="00934424">
      <w:pPr>
        <w:pStyle w:val="Paragraphedeliste"/>
      </w:pPr>
    </w:p>
    <w:p w:rsidR="00C445BC" w:rsidRPr="00803CD4" w:rsidRDefault="0053599E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L’auto-traitement peut se réaliser à partir du « concept de paix personnelle :</w:t>
      </w:r>
    </w:p>
    <w:p w:rsidR="00C445BC" w:rsidRDefault="00C445BC" w:rsidP="00C445BC">
      <w:pPr>
        <w:pStyle w:val="Paragraphedeliste"/>
        <w:numPr>
          <w:ilvl w:val="0"/>
          <w:numId w:val="3"/>
        </w:numPr>
      </w:pPr>
      <w:r>
        <w:t>VRAI</w:t>
      </w:r>
    </w:p>
    <w:p w:rsidR="00C445BC" w:rsidRDefault="00C445BC" w:rsidP="00C445BC">
      <w:pPr>
        <w:pStyle w:val="Paragraphedeliste"/>
        <w:numPr>
          <w:ilvl w:val="0"/>
          <w:numId w:val="3"/>
        </w:numPr>
      </w:pPr>
      <w:r>
        <w:t>FAUX</w:t>
      </w:r>
    </w:p>
    <w:p w:rsidR="00C445BC" w:rsidRDefault="00C445BC" w:rsidP="00C445BC">
      <w:pPr>
        <w:pStyle w:val="Paragraphedeliste"/>
      </w:pPr>
    </w:p>
    <w:p w:rsidR="00C445BC" w:rsidRPr="00803CD4" w:rsidRDefault="0053599E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Gary Craig préconise l’utilisation de phrases positives dans les rondes EFT</w:t>
      </w:r>
      <w:r w:rsidR="00C445BC" w:rsidRPr="00803CD4">
        <w:rPr>
          <w:b/>
        </w:rPr>
        <w:t> :</w:t>
      </w:r>
    </w:p>
    <w:p w:rsidR="00C445BC" w:rsidRDefault="00C445BC" w:rsidP="00C445BC">
      <w:pPr>
        <w:pStyle w:val="Paragraphedeliste"/>
        <w:numPr>
          <w:ilvl w:val="0"/>
          <w:numId w:val="6"/>
        </w:numPr>
      </w:pPr>
      <w:r>
        <w:t>VRAI</w:t>
      </w:r>
    </w:p>
    <w:p w:rsidR="00C445BC" w:rsidRDefault="00C445BC" w:rsidP="00C445BC">
      <w:pPr>
        <w:pStyle w:val="Paragraphedeliste"/>
        <w:numPr>
          <w:ilvl w:val="0"/>
          <w:numId w:val="6"/>
        </w:numPr>
      </w:pPr>
      <w:r>
        <w:t>FAUX</w:t>
      </w:r>
    </w:p>
    <w:p w:rsidR="00C445BC" w:rsidRDefault="00C445BC" w:rsidP="00C445BC">
      <w:pPr>
        <w:pStyle w:val="Paragraphedeliste"/>
      </w:pPr>
    </w:p>
    <w:p w:rsidR="00C445BC" w:rsidRPr="00803CD4" w:rsidRDefault="0053599E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Il existe une technique pour libérer les blocages dans la respiration</w:t>
      </w:r>
      <w:r w:rsidR="00C445BC" w:rsidRPr="00803CD4">
        <w:rPr>
          <w:b/>
        </w:rPr>
        <w:t> :</w:t>
      </w:r>
    </w:p>
    <w:p w:rsidR="00C445BC" w:rsidRDefault="00934424" w:rsidP="00934424">
      <w:pPr>
        <w:pStyle w:val="Paragraphedeliste"/>
        <w:numPr>
          <w:ilvl w:val="0"/>
          <w:numId w:val="7"/>
        </w:numPr>
      </w:pPr>
      <w:r>
        <w:t>VRAI</w:t>
      </w:r>
    </w:p>
    <w:p w:rsidR="00934424" w:rsidRDefault="00934424" w:rsidP="00934424">
      <w:pPr>
        <w:pStyle w:val="Paragraphedeliste"/>
        <w:numPr>
          <w:ilvl w:val="0"/>
          <w:numId w:val="7"/>
        </w:numPr>
      </w:pPr>
      <w:r>
        <w:t>FAUX</w:t>
      </w:r>
    </w:p>
    <w:p w:rsidR="00934424" w:rsidRDefault="00934424" w:rsidP="00934424">
      <w:pPr>
        <w:pStyle w:val="Paragraphedeliste"/>
      </w:pPr>
    </w:p>
    <w:p w:rsidR="00C445BC" w:rsidRPr="00803CD4" w:rsidRDefault="0053599E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Dans la pratique de l’EFT, mieux vaut tapoter sur le client ou patient</w:t>
      </w:r>
      <w:r w:rsidR="00934424">
        <w:rPr>
          <w:b/>
        </w:rPr>
        <w:t xml:space="preserve"> </w:t>
      </w:r>
      <w:r w:rsidR="00C445BC" w:rsidRPr="00803CD4">
        <w:rPr>
          <w:b/>
        </w:rPr>
        <w:t>:</w:t>
      </w:r>
    </w:p>
    <w:p w:rsidR="0053599E" w:rsidRDefault="0053599E" w:rsidP="0053599E">
      <w:pPr>
        <w:pStyle w:val="Paragraphedeliste"/>
        <w:numPr>
          <w:ilvl w:val="0"/>
          <w:numId w:val="22"/>
        </w:numPr>
      </w:pPr>
      <w:r>
        <w:t>VRAI</w:t>
      </w:r>
    </w:p>
    <w:p w:rsidR="0053599E" w:rsidRDefault="0053599E" w:rsidP="0053599E">
      <w:pPr>
        <w:pStyle w:val="Paragraphedeliste"/>
        <w:numPr>
          <w:ilvl w:val="0"/>
          <w:numId w:val="22"/>
        </w:numPr>
      </w:pPr>
      <w:r>
        <w:t>FAUX</w:t>
      </w:r>
    </w:p>
    <w:p w:rsidR="00C445BC" w:rsidRDefault="00C445BC" w:rsidP="00C445BC">
      <w:pPr>
        <w:pStyle w:val="Paragraphedeliste"/>
      </w:pPr>
    </w:p>
    <w:p w:rsidR="00C445BC" w:rsidRPr="00803CD4" w:rsidRDefault="0053599E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Le recadrage </w:t>
      </w:r>
      <w:r w:rsidR="006851D4">
        <w:rPr>
          <w:b/>
        </w:rPr>
        <w:t xml:space="preserve">permet </w:t>
      </w:r>
      <w:r w:rsidR="00E66049" w:rsidRPr="00803CD4">
        <w:rPr>
          <w:b/>
        </w:rPr>
        <w:t>:</w:t>
      </w:r>
    </w:p>
    <w:p w:rsidR="0053599E" w:rsidRDefault="006851D4" w:rsidP="00E66049">
      <w:pPr>
        <w:pStyle w:val="Paragraphedeliste"/>
        <w:numPr>
          <w:ilvl w:val="0"/>
          <w:numId w:val="9"/>
        </w:numPr>
      </w:pPr>
      <w:r>
        <w:t>UN CHANGEMENT COGNITIF</w:t>
      </w:r>
    </w:p>
    <w:p w:rsidR="002A2B20" w:rsidRDefault="00186327" w:rsidP="00E66049">
      <w:pPr>
        <w:pStyle w:val="Paragraphedeliste"/>
        <w:numPr>
          <w:ilvl w:val="0"/>
          <w:numId w:val="9"/>
        </w:numPr>
      </w:pPr>
      <w:r>
        <w:t>DE RENFORCER LES CROYANCES</w:t>
      </w:r>
    </w:p>
    <w:p w:rsidR="00186327" w:rsidRDefault="00186327" w:rsidP="00186327">
      <w:pPr>
        <w:pStyle w:val="Paragraphedeliste"/>
      </w:pPr>
    </w:p>
    <w:p w:rsidR="00943267" w:rsidRPr="00803CD4" w:rsidRDefault="006851D4" w:rsidP="00943267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Le problème à traiter est prioritaire au ressenti</w:t>
      </w:r>
      <w:r w:rsidR="00943267" w:rsidRPr="00803CD4">
        <w:rPr>
          <w:b/>
        </w:rPr>
        <w:t> :</w:t>
      </w:r>
    </w:p>
    <w:p w:rsidR="00943267" w:rsidRDefault="00186327" w:rsidP="00186327">
      <w:pPr>
        <w:pStyle w:val="Paragraphedeliste"/>
        <w:numPr>
          <w:ilvl w:val="0"/>
          <w:numId w:val="17"/>
        </w:numPr>
      </w:pPr>
      <w:r>
        <w:t>VRAI</w:t>
      </w:r>
    </w:p>
    <w:p w:rsidR="00186327" w:rsidRDefault="00186327" w:rsidP="00186327">
      <w:pPr>
        <w:pStyle w:val="Paragraphedeliste"/>
        <w:numPr>
          <w:ilvl w:val="0"/>
          <w:numId w:val="17"/>
        </w:numPr>
      </w:pPr>
      <w:r>
        <w:t>FAUX</w:t>
      </w:r>
    </w:p>
    <w:p w:rsidR="00AE0A54" w:rsidRDefault="00AE0A54" w:rsidP="00AE0A54">
      <w:pPr>
        <w:pStyle w:val="Paragraphedeliste"/>
      </w:pPr>
    </w:p>
    <w:p w:rsidR="00AE0A54" w:rsidRPr="00AE0A54" w:rsidRDefault="006851D4" w:rsidP="00AE0A54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Il est possible de rassembler 2 perturbations émotionnelles lors dune même ronde </w:t>
      </w:r>
      <w:r w:rsidRPr="00AE0A54">
        <w:rPr>
          <w:b/>
        </w:rPr>
        <w:t>:</w:t>
      </w:r>
    </w:p>
    <w:p w:rsidR="00943267" w:rsidRDefault="006851D4" w:rsidP="006851D4">
      <w:pPr>
        <w:pStyle w:val="Paragraphedeliste"/>
        <w:numPr>
          <w:ilvl w:val="0"/>
          <w:numId w:val="23"/>
        </w:numPr>
      </w:pPr>
      <w:r>
        <w:t>VRAI</w:t>
      </w:r>
    </w:p>
    <w:p w:rsidR="006851D4" w:rsidRDefault="006851D4" w:rsidP="006851D4">
      <w:pPr>
        <w:pStyle w:val="Paragraphedeliste"/>
        <w:numPr>
          <w:ilvl w:val="0"/>
          <w:numId w:val="23"/>
        </w:numPr>
      </w:pPr>
      <w:r>
        <w:t>FAUX</w:t>
      </w:r>
    </w:p>
    <w:p w:rsidR="006851D4" w:rsidRDefault="006851D4" w:rsidP="006851D4">
      <w:pPr>
        <w:pStyle w:val="Paragraphedeliste"/>
      </w:pPr>
    </w:p>
    <w:p w:rsidR="006851D4" w:rsidRDefault="006851D4" w:rsidP="006851D4">
      <w:pPr>
        <w:pStyle w:val="Paragraphedeliste"/>
        <w:numPr>
          <w:ilvl w:val="0"/>
          <w:numId w:val="4"/>
        </w:numPr>
        <w:rPr>
          <w:b/>
        </w:rPr>
      </w:pPr>
      <w:r w:rsidRPr="006851D4">
        <w:rPr>
          <w:b/>
        </w:rPr>
        <w:t>On peut dire que la cause du ressenti perturbant est en liaison avec :</w:t>
      </w:r>
    </w:p>
    <w:p w:rsidR="006851D4" w:rsidRDefault="006851D4" w:rsidP="006851D4">
      <w:pPr>
        <w:pStyle w:val="Paragraphedeliste"/>
        <w:numPr>
          <w:ilvl w:val="0"/>
          <w:numId w:val="24"/>
        </w:numPr>
      </w:pPr>
      <w:r>
        <w:t>UN DEREGLEMENT HEREDITAIRE</w:t>
      </w:r>
    </w:p>
    <w:p w:rsidR="006851D4" w:rsidRPr="006851D4" w:rsidRDefault="006851D4" w:rsidP="006851D4">
      <w:pPr>
        <w:pStyle w:val="Paragraphedeliste"/>
        <w:numPr>
          <w:ilvl w:val="0"/>
          <w:numId w:val="24"/>
        </w:numPr>
      </w:pPr>
      <w:r>
        <w:t>UNE PERTURBATION DU SYSTEME ENERGETIQUE CORPORELLE</w:t>
      </w:r>
    </w:p>
    <w:sectPr w:rsidR="006851D4" w:rsidRPr="006851D4" w:rsidSect="00A94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917"/>
    <w:multiLevelType w:val="hybridMultilevel"/>
    <w:tmpl w:val="E06E91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0FD1"/>
    <w:multiLevelType w:val="hybridMultilevel"/>
    <w:tmpl w:val="009E214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113FEF"/>
    <w:multiLevelType w:val="hybridMultilevel"/>
    <w:tmpl w:val="02A247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C5434"/>
    <w:multiLevelType w:val="hybridMultilevel"/>
    <w:tmpl w:val="0FFC98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04256"/>
    <w:multiLevelType w:val="hybridMultilevel"/>
    <w:tmpl w:val="4E1AC3D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3E46C9"/>
    <w:multiLevelType w:val="hybridMultilevel"/>
    <w:tmpl w:val="B83C52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90940"/>
    <w:multiLevelType w:val="hybridMultilevel"/>
    <w:tmpl w:val="FF7A8D0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816C33"/>
    <w:multiLevelType w:val="hybridMultilevel"/>
    <w:tmpl w:val="381AAD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415B6"/>
    <w:multiLevelType w:val="hybridMultilevel"/>
    <w:tmpl w:val="35F08A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E020CB"/>
    <w:multiLevelType w:val="hybridMultilevel"/>
    <w:tmpl w:val="7B0CFE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A528D"/>
    <w:multiLevelType w:val="hybridMultilevel"/>
    <w:tmpl w:val="771AAE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E71AD"/>
    <w:multiLevelType w:val="hybridMultilevel"/>
    <w:tmpl w:val="9BC45C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D0605"/>
    <w:multiLevelType w:val="hybridMultilevel"/>
    <w:tmpl w:val="C21C2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34906"/>
    <w:multiLevelType w:val="hybridMultilevel"/>
    <w:tmpl w:val="3FF057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6B37FA"/>
    <w:multiLevelType w:val="hybridMultilevel"/>
    <w:tmpl w:val="6FF0E5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84E1C"/>
    <w:multiLevelType w:val="hybridMultilevel"/>
    <w:tmpl w:val="AF3C096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852836"/>
    <w:multiLevelType w:val="hybridMultilevel"/>
    <w:tmpl w:val="AC9099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80CA8"/>
    <w:multiLevelType w:val="hybridMultilevel"/>
    <w:tmpl w:val="81C25A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B447D"/>
    <w:multiLevelType w:val="hybridMultilevel"/>
    <w:tmpl w:val="5CF480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626B8"/>
    <w:multiLevelType w:val="hybridMultilevel"/>
    <w:tmpl w:val="4FAE43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970F2A"/>
    <w:multiLevelType w:val="hybridMultilevel"/>
    <w:tmpl w:val="037861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FF0501"/>
    <w:multiLevelType w:val="hybridMultilevel"/>
    <w:tmpl w:val="6E2CEF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D7B9D"/>
    <w:multiLevelType w:val="hybridMultilevel"/>
    <w:tmpl w:val="EF66D49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CF1064"/>
    <w:multiLevelType w:val="hybridMultilevel"/>
    <w:tmpl w:val="E96EB5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12"/>
  </w:num>
  <w:num w:numId="5">
    <w:abstractNumId w:val="22"/>
  </w:num>
  <w:num w:numId="6">
    <w:abstractNumId w:val="16"/>
  </w:num>
  <w:num w:numId="7">
    <w:abstractNumId w:val="13"/>
  </w:num>
  <w:num w:numId="8">
    <w:abstractNumId w:val="5"/>
  </w:num>
  <w:num w:numId="9">
    <w:abstractNumId w:val="18"/>
  </w:num>
  <w:num w:numId="10">
    <w:abstractNumId w:val="0"/>
  </w:num>
  <w:num w:numId="11">
    <w:abstractNumId w:val="6"/>
  </w:num>
  <w:num w:numId="12">
    <w:abstractNumId w:val="3"/>
  </w:num>
  <w:num w:numId="13">
    <w:abstractNumId w:val="15"/>
  </w:num>
  <w:num w:numId="14">
    <w:abstractNumId w:val="9"/>
  </w:num>
  <w:num w:numId="15">
    <w:abstractNumId w:val="8"/>
  </w:num>
  <w:num w:numId="16">
    <w:abstractNumId w:val="23"/>
  </w:num>
  <w:num w:numId="17">
    <w:abstractNumId w:val="20"/>
  </w:num>
  <w:num w:numId="18">
    <w:abstractNumId w:val="14"/>
  </w:num>
  <w:num w:numId="19">
    <w:abstractNumId w:val="4"/>
  </w:num>
  <w:num w:numId="20">
    <w:abstractNumId w:val="7"/>
  </w:num>
  <w:num w:numId="21">
    <w:abstractNumId w:val="1"/>
  </w:num>
  <w:num w:numId="22">
    <w:abstractNumId w:val="11"/>
  </w:num>
  <w:num w:numId="23">
    <w:abstractNumId w:val="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5BC"/>
    <w:rsid w:val="0014711C"/>
    <w:rsid w:val="00186327"/>
    <w:rsid w:val="002A2B20"/>
    <w:rsid w:val="002A5BE2"/>
    <w:rsid w:val="002B76E1"/>
    <w:rsid w:val="003A0545"/>
    <w:rsid w:val="0053599E"/>
    <w:rsid w:val="0063109F"/>
    <w:rsid w:val="006851D4"/>
    <w:rsid w:val="00803CD4"/>
    <w:rsid w:val="00934424"/>
    <w:rsid w:val="00943267"/>
    <w:rsid w:val="0097450E"/>
    <w:rsid w:val="009F1F38"/>
    <w:rsid w:val="00A50919"/>
    <w:rsid w:val="00A94FF3"/>
    <w:rsid w:val="00AE0A54"/>
    <w:rsid w:val="00BC3DE2"/>
    <w:rsid w:val="00BD1A8D"/>
    <w:rsid w:val="00C445BC"/>
    <w:rsid w:val="00E66049"/>
    <w:rsid w:val="00F9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F3"/>
  </w:style>
  <w:style w:type="paragraph" w:styleId="Titre1">
    <w:name w:val="heading 1"/>
    <w:basedOn w:val="Normal"/>
    <w:link w:val="Titre1Car"/>
    <w:uiPriority w:val="9"/>
    <w:qFormat/>
    <w:rsid w:val="00C44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45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C44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8DC59-9AF8-4DA0-BDD3-70EE2DBC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11</cp:revision>
  <cp:lastPrinted>2018-05-15T06:33:00Z</cp:lastPrinted>
  <dcterms:created xsi:type="dcterms:W3CDTF">2018-05-14T06:39:00Z</dcterms:created>
  <dcterms:modified xsi:type="dcterms:W3CDTF">2019-09-07T14:02:00Z</dcterms:modified>
</cp:coreProperties>
</file>