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E3D" w:rsidRDefault="00871E3D" w:rsidP="00871E3D">
      <w:pPr>
        <w:pStyle w:val="Titre1"/>
        <w:spacing w:before="0" w:beforeAutospacing="0" w:after="0" w:afterAutospacing="0"/>
        <w:rPr>
          <w:rFonts w:asciiTheme="minorHAnsi" w:hAnsiTheme="minorHAnsi" w:cstheme="minorHAnsi"/>
          <w:b w:val="0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Date</w:t>
      </w:r>
      <w:r>
        <w:rPr>
          <w:rFonts w:asciiTheme="minorHAnsi" w:hAnsiTheme="minorHAnsi" w:cstheme="minorHAnsi"/>
          <w:b w:val="0"/>
          <w:sz w:val="32"/>
          <w:szCs w:val="32"/>
        </w:rPr>
        <w:t>…………….</w:t>
      </w:r>
      <w:r>
        <w:rPr>
          <w:rFonts w:asciiTheme="minorHAnsi" w:hAnsiTheme="minorHAnsi" w:cstheme="minorHAnsi"/>
          <w:sz w:val="32"/>
          <w:szCs w:val="32"/>
        </w:rPr>
        <w:t xml:space="preserve"> Prénom</w:t>
      </w:r>
      <w:r>
        <w:rPr>
          <w:rFonts w:asciiTheme="minorHAnsi" w:hAnsiTheme="minorHAnsi" w:cstheme="minorHAnsi"/>
          <w:b w:val="0"/>
          <w:sz w:val="32"/>
          <w:szCs w:val="32"/>
        </w:rPr>
        <w:t>………………………………</w:t>
      </w:r>
      <w:r>
        <w:rPr>
          <w:rFonts w:asciiTheme="minorHAnsi" w:hAnsiTheme="minorHAnsi" w:cstheme="minorHAnsi"/>
          <w:sz w:val="32"/>
          <w:szCs w:val="32"/>
        </w:rPr>
        <w:t xml:space="preserve"> Nom</w:t>
      </w:r>
      <w:r>
        <w:rPr>
          <w:rFonts w:asciiTheme="minorHAnsi" w:hAnsiTheme="minorHAnsi" w:cstheme="minorHAnsi"/>
          <w:b w:val="0"/>
          <w:sz w:val="32"/>
          <w:szCs w:val="32"/>
        </w:rPr>
        <w:t>……………………...</w:t>
      </w:r>
    </w:p>
    <w:p w:rsidR="00871E3D" w:rsidRDefault="00871E3D" w:rsidP="00C445BC">
      <w:pPr>
        <w:pStyle w:val="Titre1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:rsidR="00C445BC" w:rsidRPr="00C445BC" w:rsidRDefault="00C445BC" w:rsidP="00C445BC">
      <w:pPr>
        <w:pStyle w:val="Titre1"/>
        <w:spacing w:before="0" w:beforeAutospacing="0" w:after="0" w:afterAutospacing="0"/>
        <w:rPr>
          <w:rFonts w:asciiTheme="minorHAnsi" w:hAnsiTheme="minorHAnsi" w:cstheme="minorHAnsi"/>
          <w:color w:val="2A3031"/>
          <w:sz w:val="32"/>
          <w:szCs w:val="32"/>
        </w:rPr>
      </w:pPr>
      <w:r w:rsidRPr="00C445BC">
        <w:rPr>
          <w:rFonts w:asciiTheme="minorHAnsi" w:hAnsiTheme="minorHAnsi" w:cstheme="minorHAnsi"/>
          <w:sz w:val="32"/>
          <w:szCs w:val="32"/>
        </w:rPr>
        <w:t xml:space="preserve">QCM </w:t>
      </w:r>
      <w:r w:rsidR="00934424">
        <w:rPr>
          <w:rFonts w:asciiTheme="minorHAnsi" w:hAnsiTheme="minorHAnsi" w:cstheme="minorHAnsi"/>
          <w:sz w:val="32"/>
          <w:szCs w:val="32"/>
        </w:rPr>
        <w:t>Troisième</w:t>
      </w:r>
      <w:r w:rsidRPr="00C445BC">
        <w:rPr>
          <w:rFonts w:asciiTheme="minorHAnsi" w:hAnsiTheme="minorHAnsi" w:cstheme="minorHAnsi"/>
          <w:sz w:val="32"/>
          <w:szCs w:val="32"/>
        </w:rPr>
        <w:t xml:space="preserve"> journée Formation EFT EquilibreSante</w:t>
      </w:r>
      <w:r w:rsidRPr="00C445BC">
        <w:rPr>
          <w:rFonts w:asciiTheme="minorHAnsi" w:hAnsiTheme="minorHAnsi" w:cstheme="minorHAnsi"/>
          <w:color w:val="2A3031"/>
          <w:sz w:val="32"/>
          <w:szCs w:val="32"/>
        </w:rPr>
        <w:t>®</w:t>
      </w:r>
    </w:p>
    <w:p w:rsidR="00C445BC" w:rsidRDefault="00C445BC" w:rsidP="00C445BC">
      <w:pPr>
        <w:pStyle w:val="Paragraphedeliste"/>
      </w:pPr>
    </w:p>
    <w:p w:rsidR="00C445BC" w:rsidRPr="00803CD4" w:rsidRDefault="00934424" w:rsidP="00C445BC">
      <w:pPr>
        <w:pStyle w:val="Paragraphedeliste"/>
        <w:numPr>
          <w:ilvl w:val="0"/>
          <w:numId w:val="4"/>
        </w:numPr>
        <w:rPr>
          <w:b/>
        </w:rPr>
      </w:pPr>
      <w:r>
        <w:rPr>
          <w:b/>
        </w:rPr>
        <w:t>Les affirmations lors des phrases de rappel favorisent la libération des perturbations émotionnelles</w:t>
      </w:r>
      <w:r w:rsidR="00C445BC" w:rsidRPr="00803CD4">
        <w:rPr>
          <w:b/>
        </w:rPr>
        <w:t> :</w:t>
      </w:r>
    </w:p>
    <w:p w:rsidR="002A2B20" w:rsidRDefault="00934424" w:rsidP="00934424">
      <w:pPr>
        <w:pStyle w:val="Paragraphedeliste"/>
        <w:numPr>
          <w:ilvl w:val="0"/>
          <w:numId w:val="18"/>
        </w:numPr>
      </w:pPr>
      <w:r>
        <w:t>VRAI</w:t>
      </w:r>
    </w:p>
    <w:p w:rsidR="00934424" w:rsidRDefault="00934424" w:rsidP="00934424">
      <w:pPr>
        <w:pStyle w:val="Paragraphedeliste"/>
        <w:numPr>
          <w:ilvl w:val="0"/>
          <w:numId w:val="18"/>
        </w:numPr>
      </w:pPr>
      <w:r>
        <w:t>FAUX</w:t>
      </w:r>
    </w:p>
    <w:p w:rsidR="00934424" w:rsidRDefault="00934424" w:rsidP="00934424">
      <w:pPr>
        <w:pStyle w:val="Paragraphedeliste"/>
      </w:pPr>
    </w:p>
    <w:p w:rsidR="00C445BC" w:rsidRPr="00803CD4" w:rsidRDefault="00934424" w:rsidP="00C445BC">
      <w:pPr>
        <w:pStyle w:val="Paragraphedeliste"/>
        <w:numPr>
          <w:ilvl w:val="0"/>
          <w:numId w:val="4"/>
        </w:numPr>
        <w:rPr>
          <w:b/>
        </w:rPr>
      </w:pPr>
      <w:r>
        <w:rPr>
          <w:b/>
        </w:rPr>
        <w:t>Le fait de libérer plusieurs perturbations émotionnelles en EFT en ne traitant qu’une seule perturbation se nomme « effet de généralisation »</w:t>
      </w:r>
      <w:r w:rsidR="00C445BC" w:rsidRPr="00803CD4">
        <w:rPr>
          <w:b/>
        </w:rPr>
        <w:t>:</w:t>
      </w:r>
    </w:p>
    <w:p w:rsidR="00C445BC" w:rsidRDefault="00C445BC" w:rsidP="00C445BC">
      <w:pPr>
        <w:pStyle w:val="Paragraphedeliste"/>
        <w:numPr>
          <w:ilvl w:val="0"/>
          <w:numId w:val="3"/>
        </w:numPr>
      </w:pPr>
      <w:r>
        <w:t>VRAI</w:t>
      </w:r>
    </w:p>
    <w:p w:rsidR="00C445BC" w:rsidRDefault="00C445BC" w:rsidP="00C445BC">
      <w:pPr>
        <w:pStyle w:val="Paragraphedeliste"/>
        <w:numPr>
          <w:ilvl w:val="0"/>
          <w:numId w:val="3"/>
        </w:numPr>
      </w:pPr>
      <w:r>
        <w:t>FAUX</w:t>
      </w:r>
    </w:p>
    <w:p w:rsidR="00C445BC" w:rsidRDefault="00C445BC" w:rsidP="00C445BC">
      <w:pPr>
        <w:pStyle w:val="Paragraphedeliste"/>
      </w:pPr>
    </w:p>
    <w:p w:rsidR="00C445BC" w:rsidRPr="00803CD4" w:rsidRDefault="00934424" w:rsidP="00C445BC">
      <w:pPr>
        <w:pStyle w:val="Paragraphedeliste"/>
        <w:numPr>
          <w:ilvl w:val="0"/>
          <w:numId w:val="4"/>
        </w:numPr>
        <w:rPr>
          <w:b/>
        </w:rPr>
      </w:pPr>
      <w:r>
        <w:rPr>
          <w:b/>
        </w:rPr>
        <w:t>Sortir de sa zone de confort s’apparente à ce que Gary Craig appelle « entrer dans le Palace des Possibilités »</w:t>
      </w:r>
      <w:r w:rsidR="00C445BC" w:rsidRPr="00803CD4">
        <w:rPr>
          <w:b/>
        </w:rPr>
        <w:t> :</w:t>
      </w:r>
    </w:p>
    <w:p w:rsidR="00C445BC" w:rsidRDefault="00C445BC" w:rsidP="00C445BC">
      <w:pPr>
        <w:pStyle w:val="Paragraphedeliste"/>
        <w:numPr>
          <w:ilvl w:val="0"/>
          <w:numId w:val="6"/>
        </w:numPr>
      </w:pPr>
      <w:r>
        <w:t>VRAI</w:t>
      </w:r>
    </w:p>
    <w:p w:rsidR="00C445BC" w:rsidRDefault="00C445BC" w:rsidP="00C445BC">
      <w:pPr>
        <w:pStyle w:val="Paragraphedeliste"/>
        <w:numPr>
          <w:ilvl w:val="0"/>
          <w:numId w:val="6"/>
        </w:numPr>
      </w:pPr>
      <w:r>
        <w:t>FAUX</w:t>
      </w:r>
    </w:p>
    <w:p w:rsidR="00C445BC" w:rsidRDefault="00C445BC" w:rsidP="00C445BC">
      <w:pPr>
        <w:pStyle w:val="Paragraphedeliste"/>
      </w:pPr>
    </w:p>
    <w:p w:rsidR="00C445BC" w:rsidRPr="00803CD4" w:rsidRDefault="00934424" w:rsidP="00C445BC">
      <w:pPr>
        <w:pStyle w:val="Paragraphedeliste"/>
        <w:numPr>
          <w:ilvl w:val="0"/>
          <w:numId w:val="4"/>
        </w:numPr>
        <w:rPr>
          <w:b/>
        </w:rPr>
      </w:pPr>
      <w:r>
        <w:rPr>
          <w:b/>
        </w:rPr>
        <w:t>Les aspects du problème à traiter sont prioritairement abordés</w:t>
      </w:r>
      <w:r w:rsidR="00C445BC" w:rsidRPr="00803CD4">
        <w:rPr>
          <w:b/>
        </w:rPr>
        <w:t> :</w:t>
      </w:r>
    </w:p>
    <w:p w:rsidR="00C445BC" w:rsidRDefault="00934424" w:rsidP="00934424">
      <w:pPr>
        <w:pStyle w:val="Paragraphedeliste"/>
        <w:numPr>
          <w:ilvl w:val="0"/>
          <w:numId w:val="7"/>
        </w:numPr>
      </w:pPr>
      <w:r>
        <w:t>VRAI</w:t>
      </w:r>
    </w:p>
    <w:p w:rsidR="00934424" w:rsidRDefault="00934424" w:rsidP="00934424">
      <w:pPr>
        <w:pStyle w:val="Paragraphedeliste"/>
        <w:numPr>
          <w:ilvl w:val="0"/>
          <w:numId w:val="7"/>
        </w:numPr>
      </w:pPr>
      <w:r>
        <w:t>FAUX</w:t>
      </w:r>
    </w:p>
    <w:p w:rsidR="00934424" w:rsidRDefault="00934424" w:rsidP="00934424">
      <w:pPr>
        <w:pStyle w:val="Paragraphedeliste"/>
      </w:pPr>
    </w:p>
    <w:p w:rsidR="00C445BC" w:rsidRPr="00803CD4" w:rsidRDefault="00934424" w:rsidP="00C445BC">
      <w:pPr>
        <w:pStyle w:val="Paragraphedeliste"/>
        <w:numPr>
          <w:ilvl w:val="0"/>
          <w:numId w:val="4"/>
        </w:numPr>
        <w:rPr>
          <w:b/>
        </w:rPr>
      </w:pPr>
      <w:r>
        <w:rPr>
          <w:b/>
        </w:rPr>
        <w:t xml:space="preserve">La Technique du film permet </w:t>
      </w:r>
      <w:r w:rsidR="00C445BC" w:rsidRPr="00803CD4">
        <w:rPr>
          <w:b/>
        </w:rPr>
        <w:t>:</w:t>
      </w:r>
    </w:p>
    <w:p w:rsidR="00C445BC" w:rsidRDefault="00934424" w:rsidP="00C445BC">
      <w:pPr>
        <w:pStyle w:val="Paragraphedeliste"/>
        <w:numPr>
          <w:ilvl w:val="0"/>
          <w:numId w:val="8"/>
        </w:numPr>
      </w:pPr>
      <w:r>
        <w:t>DE GARDER L’HISTOIRE DU PROBLEME POUR SOI</w:t>
      </w:r>
    </w:p>
    <w:p w:rsidR="00C445BC" w:rsidRDefault="00934424" w:rsidP="00C445BC">
      <w:pPr>
        <w:pStyle w:val="Paragraphedeliste"/>
        <w:numPr>
          <w:ilvl w:val="0"/>
          <w:numId w:val="8"/>
        </w:numPr>
      </w:pPr>
      <w:r>
        <w:t>FACILITER LE TRAVAIL DE LIBERATION CHEZ UNE PERSONNE</w:t>
      </w:r>
      <w:r w:rsidR="00BC3DE2">
        <w:t xml:space="preserve"> NE DESIRANT PAS PARLER DE SON HISTOIRE</w:t>
      </w:r>
    </w:p>
    <w:p w:rsidR="00C445BC" w:rsidRDefault="00C445BC" w:rsidP="00C445BC">
      <w:pPr>
        <w:pStyle w:val="Paragraphedeliste"/>
      </w:pPr>
    </w:p>
    <w:p w:rsidR="00C445BC" w:rsidRPr="00803CD4" w:rsidRDefault="002A2B20" w:rsidP="00C445BC">
      <w:pPr>
        <w:pStyle w:val="Paragraphedeliste"/>
        <w:numPr>
          <w:ilvl w:val="0"/>
          <w:numId w:val="4"/>
        </w:numPr>
        <w:rPr>
          <w:b/>
        </w:rPr>
      </w:pPr>
      <w:r>
        <w:rPr>
          <w:b/>
        </w:rPr>
        <w:t>L’</w:t>
      </w:r>
      <w:r w:rsidR="00186327">
        <w:rPr>
          <w:b/>
        </w:rPr>
        <w:t xml:space="preserve">EFT en groupe </w:t>
      </w:r>
      <w:r w:rsidR="00E66049" w:rsidRPr="00803CD4">
        <w:rPr>
          <w:b/>
        </w:rPr>
        <w:t>:</w:t>
      </w:r>
    </w:p>
    <w:p w:rsidR="00E66049" w:rsidRDefault="00186327" w:rsidP="00E66049">
      <w:pPr>
        <w:pStyle w:val="Paragraphedeliste"/>
        <w:numPr>
          <w:ilvl w:val="0"/>
          <w:numId w:val="9"/>
        </w:numPr>
      </w:pPr>
      <w:r>
        <w:t xml:space="preserve">PERMET </w:t>
      </w:r>
      <w:r w:rsidR="002A2B20">
        <w:t>LES BIENFAITS PARTAGES</w:t>
      </w:r>
    </w:p>
    <w:p w:rsidR="002A2B20" w:rsidRDefault="00186327" w:rsidP="00E66049">
      <w:pPr>
        <w:pStyle w:val="Paragraphedeliste"/>
        <w:numPr>
          <w:ilvl w:val="0"/>
          <w:numId w:val="9"/>
        </w:numPr>
      </w:pPr>
      <w:r>
        <w:t>RISQUE DE RENFORCER LES CROYANCES</w:t>
      </w:r>
    </w:p>
    <w:p w:rsidR="00186327" w:rsidRDefault="00186327" w:rsidP="00186327">
      <w:pPr>
        <w:pStyle w:val="Paragraphedeliste"/>
      </w:pPr>
    </w:p>
    <w:p w:rsidR="00943267" w:rsidRPr="00803CD4" w:rsidRDefault="00186327" w:rsidP="00943267">
      <w:pPr>
        <w:pStyle w:val="Paragraphedeliste"/>
        <w:numPr>
          <w:ilvl w:val="0"/>
          <w:numId w:val="4"/>
        </w:numPr>
        <w:rPr>
          <w:b/>
        </w:rPr>
      </w:pPr>
      <w:r>
        <w:rPr>
          <w:b/>
        </w:rPr>
        <w:t>Les résultats en EFT s’obtiennent plus facilement en utilisant les affirmations</w:t>
      </w:r>
      <w:r w:rsidR="00943267" w:rsidRPr="00803CD4">
        <w:rPr>
          <w:b/>
        </w:rPr>
        <w:t> :</w:t>
      </w:r>
    </w:p>
    <w:p w:rsidR="00943267" w:rsidRDefault="00186327" w:rsidP="00186327">
      <w:pPr>
        <w:pStyle w:val="Paragraphedeliste"/>
        <w:numPr>
          <w:ilvl w:val="0"/>
          <w:numId w:val="17"/>
        </w:numPr>
      </w:pPr>
      <w:r>
        <w:t>VRAI</w:t>
      </w:r>
    </w:p>
    <w:p w:rsidR="00186327" w:rsidRDefault="00186327" w:rsidP="00186327">
      <w:pPr>
        <w:pStyle w:val="Paragraphedeliste"/>
        <w:numPr>
          <w:ilvl w:val="0"/>
          <w:numId w:val="17"/>
        </w:numPr>
      </w:pPr>
      <w:r>
        <w:t>FAUX</w:t>
      </w:r>
    </w:p>
    <w:p w:rsidR="00AE0A54" w:rsidRDefault="00AE0A54" w:rsidP="00AE0A54">
      <w:pPr>
        <w:pStyle w:val="Paragraphedeliste"/>
      </w:pPr>
    </w:p>
    <w:p w:rsidR="00AE0A54" w:rsidRPr="00AE0A54" w:rsidRDefault="00BC3DE2" w:rsidP="00AE0A54">
      <w:pPr>
        <w:pStyle w:val="Paragraphedeliste"/>
        <w:numPr>
          <w:ilvl w:val="0"/>
          <w:numId w:val="4"/>
        </w:numPr>
        <w:rPr>
          <w:b/>
        </w:rPr>
      </w:pPr>
      <w:r>
        <w:rPr>
          <w:b/>
        </w:rPr>
        <w:t>L’accompagnant en EFT doit</w:t>
      </w:r>
      <w:r w:rsidR="00AE0A54" w:rsidRPr="00AE0A54">
        <w:rPr>
          <w:b/>
        </w:rPr>
        <w:t> :</w:t>
      </w:r>
    </w:p>
    <w:p w:rsidR="00AE0A54" w:rsidRDefault="00BC3DE2" w:rsidP="00BC3DE2">
      <w:pPr>
        <w:pStyle w:val="Paragraphedeliste"/>
        <w:numPr>
          <w:ilvl w:val="0"/>
          <w:numId w:val="20"/>
        </w:numPr>
      </w:pPr>
      <w:r>
        <w:t>ABSOLUMENT SE CONCENTRER SUR LE RESULTAT FINAL</w:t>
      </w:r>
    </w:p>
    <w:p w:rsidR="00AE0A54" w:rsidRDefault="00BC3DE2" w:rsidP="00AE0A54">
      <w:pPr>
        <w:pStyle w:val="Paragraphedeliste"/>
        <w:numPr>
          <w:ilvl w:val="0"/>
          <w:numId w:val="12"/>
        </w:numPr>
      </w:pPr>
      <w:r>
        <w:t>ANALYSER L’HISTOIRE DE LA PERSONNE PA RAPPORT A SES PROPRES CONNAISSANCES</w:t>
      </w:r>
    </w:p>
    <w:p w:rsidR="00BC3DE2" w:rsidRDefault="00BC3DE2" w:rsidP="00AE0A54">
      <w:pPr>
        <w:pStyle w:val="Paragraphedeliste"/>
        <w:numPr>
          <w:ilvl w:val="0"/>
          <w:numId w:val="12"/>
        </w:numPr>
      </w:pPr>
      <w:r>
        <w:t>NE RIEN ATTENDRE</w:t>
      </w:r>
    </w:p>
    <w:p w:rsidR="00BC3DE2" w:rsidRDefault="00BC3DE2" w:rsidP="00AE0A54">
      <w:pPr>
        <w:pStyle w:val="Paragraphedeliste"/>
        <w:numPr>
          <w:ilvl w:val="0"/>
          <w:numId w:val="12"/>
        </w:numPr>
      </w:pPr>
      <w:r>
        <w:t>NE RIEN INTERPRETER</w:t>
      </w:r>
    </w:p>
    <w:p w:rsidR="00BC3DE2" w:rsidRDefault="00BC3DE2" w:rsidP="00AE0A54">
      <w:pPr>
        <w:pStyle w:val="Paragraphedeliste"/>
        <w:numPr>
          <w:ilvl w:val="0"/>
          <w:numId w:val="12"/>
        </w:numPr>
      </w:pPr>
      <w:r>
        <w:t>ÊTRE ASSERTIF</w:t>
      </w:r>
    </w:p>
    <w:p w:rsidR="00943267" w:rsidRDefault="00943267" w:rsidP="00943267">
      <w:pPr>
        <w:pStyle w:val="Paragraphedeliste"/>
      </w:pPr>
    </w:p>
    <w:sectPr w:rsidR="00943267" w:rsidSect="00A94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66917"/>
    <w:multiLevelType w:val="hybridMultilevel"/>
    <w:tmpl w:val="E06E916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C5434"/>
    <w:multiLevelType w:val="hybridMultilevel"/>
    <w:tmpl w:val="0FFC980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804256"/>
    <w:multiLevelType w:val="hybridMultilevel"/>
    <w:tmpl w:val="4E1AC3D4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3E46C9"/>
    <w:multiLevelType w:val="hybridMultilevel"/>
    <w:tmpl w:val="B83C52B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490940"/>
    <w:multiLevelType w:val="hybridMultilevel"/>
    <w:tmpl w:val="FF7A8D00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5816C33"/>
    <w:multiLevelType w:val="hybridMultilevel"/>
    <w:tmpl w:val="381AAD3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1415B6"/>
    <w:multiLevelType w:val="hybridMultilevel"/>
    <w:tmpl w:val="35F08A5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1E020CB"/>
    <w:multiLevelType w:val="hybridMultilevel"/>
    <w:tmpl w:val="7B0CFEE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5D0605"/>
    <w:multiLevelType w:val="hybridMultilevel"/>
    <w:tmpl w:val="C21C2A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A34906"/>
    <w:multiLevelType w:val="hybridMultilevel"/>
    <w:tmpl w:val="3FF0578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6B37FA"/>
    <w:multiLevelType w:val="hybridMultilevel"/>
    <w:tmpl w:val="6FF0E56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C84E1C"/>
    <w:multiLevelType w:val="hybridMultilevel"/>
    <w:tmpl w:val="AF3C0964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B852836"/>
    <w:multiLevelType w:val="hybridMultilevel"/>
    <w:tmpl w:val="AC90991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480CA8"/>
    <w:multiLevelType w:val="hybridMultilevel"/>
    <w:tmpl w:val="81C25AB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1B447D"/>
    <w:multiLevelType w:val="hybridMultilevel"/>
    <w:tmpl w:val="5CF4806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A626B8"/>
    <w:multiLevelType w:val="hybridMultilevel"/>
    <w:tmpl w:val="4FAE43B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970F2A"/>
    <w:multiLevelType w:val="hybridMultilevel"/>
    <w:tmpl w:val="0378614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FF0501"/>
    <w:multiLevelType w:val="hybridMultilevel"/>
    <w:tmpl w:val="6E2CEFD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CD7B9D"/>
    <w:multiLevelType w:val="hybridMultilevel"/>
    <w:tmpl w:val="EF66D494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ECF1064"/>
    <w:multiLevelType w:val="hybridMultilevel"/>
    <w:tmpl w:val="E96EB51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8"/>
  </w:num>
  <w:num w:numId="5">
    <w:abstractNumId w:val="18"/>
  </w:num>
  <w:num w:numId="6">
    <w:abstractNumId w:val="12"/>
  </w:num>
  <w:num w:numId="7">
    <w:abstractNumId w:val="9"/>
  </w:num>
  <w:num w:numId="8">
    <w:abstractNumId w:val="3"/>
  </w:num>
  <w:num w:numId="9">
    <w:abstractNumId w:val="14"/>
  </w:num>
  <w:num w:numId="10">
    <w:abstractNumId w:val="0"/>
  </w:num>
  <w:num w:numId="11">
    <w:abstractNumId w:val="4"/>
  </w:num>
  <w:num w:numId="12">
    <w:abstractNumId w:val="1"/>
  </w:num>
  <w:num w:numId="13">
    <w:abstractNumId w:val="11"/>
  </w:num>
  <w:num w:numId="14">
    <w:abstractNumId w:val="7"/>
  </w:num>
  <w:num w:numId="15">
    <w:abstractNumId w:val="6"/>
  </w:num>
  <w:num w:numId="16">
    <w:abstractNumId w:val="19"/>
  </w:num>
  <w:num w:numId="17">
    <w:abstractNumId w:val="16"/>
  </w:num>
  <w:num w:numId="18">
    <w:abstractNumId w:val="10"/>
  </w:num>
  <w:num w:numId="19">
    <w:abstractNumId w:val="2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45BC"/>
    <w:rsid w:val="0014711C"/>
    <w:rsid w:val="00186327"/>
    <w:rsid w:val="002A2B20"/>
    <w:rsid w:val="002A5BE2"/>
    <w:rsid w:val="002B76E1"/>
    <w:rsid w:val="003A0545"/>
    <w:rsid w:val="0063109F"/>
    <w:rsid w:val="00803CD4"/>
    <w:rsid w:val="00833204"/>
    <w:rsid w:val="00871E3D"/>
    <w:rsid w:val="00934424"/>
    <w:rsid w:val="00943267"/>
    <w:rsid w:val="00A50919"/>
    <w:rsid w:val="00A94FF3"/>
    <w:rsid w:val="00AE0A54"/>
    <w:rsid w:val="00BC3DE2"/>
    <w:rsid w:val="00BD1A8D"/>
    <w:rsid w:val="00C445BC"/>
    <w:rsid w:val="00E6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F3"/>
  </w:style>
  <w:style w:type="paragraph" w:styleId="Titre1">
    <w:name w:val="heading 1"/>
    <w:basedOn w:val="Normal"/>
    <w:link w:val="Titre1Car"/>
    <w:uiPriority w:val="9"/>
    <w:qFormat/>
    <w:rsid w:val="00C445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445B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Paragraphedeliste">
    <w:name w:val="List Paragraph"/>
    <w:basedOn w:val="Normal"/>
    <w:uiPriority w:val="34"/>
    <w:qFormat/>
    <w:rsid w:val="00C445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3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111CAA-F6A3-4382-95D0-94FD49CD9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10</cp:revision>
  <cp:lastPrinted>2018-05-15T06:33:00Z</cp:lastPrinted>
  <dcterms:created xsi:type="dcterms:W3CDTF">2018-05-14T06:39:00Z</dcterms:created>
  <dcterms:modified xsi:type="dcterms:W3CDTF">2019-09-07T14:02:00Z</dcterms:modified>
</cp:coreProperties>
</file>