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9C" w:rsidRDefault="002F299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 w:rsidRPr="002F299C"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 w:rsidRPr="002F299C"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 w:rsidRPr="002F299C"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2F299C" w:rsidRDefault="002F299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Première journée Formation EFT </w:t>
      </w:r>
      <w:proofErr w:type="spellStart"/>
      <w:r w:rsidRPr="00C445BC">
        <w:rPr>
          <w:rFonts w:asciiTheme="minorHAnsi" w:hAnsiTheme="minorHAnsi" w:cstheme="minorHAnsi"/>
          <w:sz w:val="32"/>
          <w:szCs w:val="32"/>
        </w:rPr>
        <w:t>EquilibreSante</w:t>
      </w:r>
      <w:proofErr w:type="spellEnd"/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A94FF3" w:rsidRDefault="00A94FF3"/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Grâce à  l’EFT il est simple de se libérer du stress :</w:t>
      </w:r>
    </w:p>
    <w:p w:rsidR="00C445BC" w:rsidRDefault="00C445BC" w:rsidP="00C445BC">
      <w:pPr>
        <w:pStyle w:val="Paragraphedeliste"/>
        <w:numPr>
          <w:ilvl w:val="0"/>
          <w:numId w:val="1"/>
        </w:numPr>
      </w:pPr>
      <w:r>
        <w:t>OUI</w:t>
      </w:r>
    </w:p>
    <w:p w:rsidR="00C445BC" w:rsidRDefault="00C445BC" w:rsidP="00C445BC">
      <w:pPr>
        <w:pStyle w:val="Paragraphedeliste"/>
        <w:numPr>
          <w:ilvl w:val="0"/>
          <w:numId w:val="1"/>
        </w:numPr>
      </w:pPr>
      <w:r>
        <w:t>NON</w:t>
      </w:r>
    </w:p>
    <w:p w:rsidR="00C445BC" w:rsidRDefault="00C445BC" w:rsidP="00C445BC">
      <w:pPr>
        <w:pStyle w:val="Paragraphedeliste"/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Les 3 principales phases du stress sont :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ALARME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RESISTANCE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DETENTE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ADAPTATION</w:t>
      </w:r>
    </w:p>
    <w:p w:rsidR="00C445BC" w:rsidRDefault="00C445BC" w:rsidP="00C445BC">
      <w:pPr>
        <w:pStyle w:val="Paragraphedeliste"/>
        <w:numPr>
          <w:ilvl w:val="0"/>
          <w:numId w:val="2"/>
        </w:numPr>
      </w:pPr>
      <w:r>
        <w:t>EPUISEMENT</w:t>
      </w:r>
    </w:p>
    <w:p w:rsidR="00C445BC" w:rsidRDefault="00C445BC" w:rsidP="00C445BC">
      <w:pPr>
        <w:pStyle w:val="Paragraphedeliste"/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 cadre de références appartient uniquement à certaines personnes 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L’</w:t>
      </w:r>
      <w:r w:rsidR="002B76E1" w:rsidRPr="00803CD4">
        <w:rPr>
          <w:b/>
        </w:rPr>
        <w:t>EFT permet de se libérer de tous</w:t>
      </w:r>
      <w:r w:rsidRPr="00803CD4">
        <w:rPr>
          <w:b/>
        </w:rPr>
        <w:t xml:space="preserve"> les types de stress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Les pensées naissent à partir du système de croyances :</w:t>
      </w:r>
    </w:p>
    <w:p w:rsidR="00C445BC" w:rsidRDefault="00C445BC" w:rsidP="00C445BC">
      <w:pPr>
        <w:pStyle w:val="Paragraphedeliste"/>
        <w:numPr>
          <w:ilvl w:val="0"/>
          <w:numId w:val="7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7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Les émotions naissent à partir des pensées :</w:t>
      </w:r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Pour</w:t>
      </w:r>
      <w:r w:rsidR="00E66049" w:rsidRPr="00803CD4">
        <w:rPr>
          <w:b/>
        </w:rPr>
        <w:t xml:space="preserve"> être efficace en EFT, il convient de s’occuper :</w:t>
      </w:r>
    </w:p>
    <w:p w:rsidR="00E66049" w:rsidRDefault="00E66049" w:rsidP="00E66049">
      <w:pPr>
        <w:pStyle w:val="Paragraphedeliste"/>
        <w:numPr>
          <w:ilvl w:val="0"/>
          <w:numId w:val="9"/>
        </w:numPr>
      </w:pPr>
      <w:r>
        <w:t>DU PROBLEME QUI CREE LE STRESS</w:t>
      </w:r>
    </w:p>
    <w:p w:rsidR="00E66049" w:rsidRDefault="00E66049" w:rsidP="00E66049">
      <w:pPr>
        <w:pStyle w:val="Paragraphedeliste"/>
        <w:numPr>
          <w:ilvl w:val="0"/>
          <w:numId w:val="9"/>
        </w:numPr>
      </w:pPr>
      <w:r>
        <w:t>DU RESSENTI DE LA PERSONNE</w:t>
      </w:r>
    </w:p>
    <w:p w:rsidR="00943267" w:rsidRDefault="00943267" w:rsidP="00943267">
      <w:pPr>
        <w:pStyle w:val="Paragraphedeliste"/>
      </w:pPr>
    </w:p>
    <w:p w:rsidR="00943267" w:rsidRPr="00803CD4" w:rsidRDefault="00943267" w:rsidP="00943267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L’EFT est une méthode de :</w:t>
      </w:r>
    </w:p>
    <w:p w:rsidR="00943267" w:rsidRDefault="00943267" w:rsidP="00943267">
      <w:pPr>
        <w:pStyle w:val="Paragraphedeliste"/>
        <w:numPr>
          <w:ilvl w:val="0"/>
          <w:numId w:val="10"/>
        </w:numPr>
      </w:pPr>
      <w:r>
        <w:t>PSYCHOTHERAPIE CLASSIQUE</w:t>
      </w:r>
    </w:p>
    <w:p w:rsidR="00943267" w:rsidRDefault="00943267" w:rsidP="00943267">
      <w:pPr>
        <w:pStyle w:val="Paragraphedeliste"/>
        <w:numPr>
          <w:ilvl w:val="0"/>
          <w:numId w:val="10"/>
        </w:numPr>
      </w:pPr>
      <w:r>
        <w:t>PSYCHO ENERGETIQUE</w:t>
      </w:r>
    </w:p>
    <w:p w:rsidR="00943267" w:rsidRDefault="00943267" w:rsidP="00943267">
      <w:pPr>
        <w:pStyle w:val="Paragraphedeliste"/>
      </w:pPr>
    </w:p>
    <w:p w:rsidR="00943267" w:rsidRPr="00803CD4" w:rsidRDefault="00943267" w:rsidP="00943267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En EFT il faut toujours connaître la cause du problème :</w:t>
      </w:r>
    </w:p>
    <w:p w:rsidR="00943267" w:rsidRDefault="00943267" w:rsidP="00943267">
      <w:pPr>
        <w:pStyle w:val="Paragraphedeliste"/>
        <w:numPr>
          <w:ilvl w:val="0"/>
          <w:numId w:val="12"/>
        </w:numPr>
      </w:pPr>
      <w:r>
        <w:t>VRAI</w:t>
      </w:r>
    </w:p>
    <w:p w:rsidR="00943267" w:rsidRDefault="00943267" w:rsidP="00943267">
      <w:pPr>
        <w:pStyle w:val="Paragraphedeliste"/>
        <w:numPr>
          <w:ilvl w:val="0"/>
          <w:numId w:val="12"/>
        </w:numPr>
      </w:pPr>
      <w:r>
        <w:t>FAUX</w:t>
      </w:r>
    </w:p>
    <w:p w:rsidR="00A50919" w:rsidRDefault="00A50919" w:rsidP="00A50919">
      <w:pPr>
        <w:pStyle w:val="Paragraphedeliste"/>
      </w:pPr>
    </w:p>
    <w:p w:rsidR="00943267" w:rsidRDefault="00943267" w:rsidP="00943267">
      <w:pPr>
        <w:pStyle w:val="Paragraphedeliste"/>
      </w:pPr>
    </w:p>
    <w:sectPr w:rsidR="00943267" w:rsidSect="00A9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45BC"/>
    <w:rsid w:val="002B76E1"/>
    <w:rsid w:val="002F299C"/>
    <w:rsid w:val="0046125B"/>
    <w:rsid w:val="00803CD4"/>
    <w:rsid w:val="00943267"/>
    <w:rsid w:val="00A50919"/>
    <w:rsid w:val="00A94FF3"/>
    <w:rsid w:val="00BD1A8D"/>
    <w:rsid w:val="00C445BC"/>
    <w:rsid w:val="00E6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D921A-3021-44B5-AF5C-D06F5FD2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cp:lastPrinted>2018-05-15T06:12:00Z</cp:lastPrinted>
  <dcterms:created xsi:type="dcterms:W3CDTF">2018-05-14T06:39:00Z</dcterms:created>
  <dcterms:modified xsi:type="dcterms:W3CDTF">2019-09-07T14:01:00Z</dcterms:modified>
</cp:coreProperties>
</file>