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9C" w:rsidRDefault="002F299C" w:rsidP="00C445BC">
      <w:pPr>
        <w:pStyle w:val="Titre1"/>
        <w:spacing w:before="0" w:beforeAutospacing="0" w:after="0" w:afterAutospacing="0"/>
        <w:rPr>
          <w:rFonts w:asciiTheme="minorHAnsi" w:hAnsiTheme="minorHAnsi" w:cstheme="minorHAnsi"/>
          <w:b w:val="0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Date</w:t>
      </w:r>
      <w:r w:rsidRPr="002F299C">
        <w:rPr>
          <w:rFonts w:asciiTheme="minorHAnsi" w:hAnsiTheme="minorHAnsi" w:cstheme="minorHAnsi"/>
          <w:b w:val="0"/>
          <w:sz w:val="32"/>
          <w:szCs w:val="32"/>
        </w:rPr>
        <w:t>…………….</w:t>
      </w:r>
      <w:r>
        <w:rPr>
          <w:rFonts w:asciiTheme="minorHAnsi" w:hAnsiTheme="minorHAnsi" w:cstheme="minorHAnsi"/>
          <w:sz w:val="32"/>
          <w:szCs w:val="32"/>
        </w:rPr>
        <w:t xml:space="preserve"> Prénom</w:t>
      </w:r>
      <w:r w:rsidRPr="002F299C">
        <w:rPr>
          <w:rFonts w:asciiTheme="minorHAnsi" w:hAnsiTheme="minorHAnsi" w:cstheme="minorHAnsi"/>
          <w:b w:val="0"/>
          <w:sz w:val="32"/>
          <w:szCs w:val="32"/>
        </w:rPr>
        <w:t>………………………………</w:t>
      </w:r>
      <w:r>
        <w:rPr>
          <w:rFonts w:asciiTheme="minorHAnsi" w:hAnsiTheme="minorHAnsi" w:cstheme="minorHAnsi"/>
          <w:sz w:val="32"/>
          <w:szCs w:val="32"/>
        </w:rPr>
        <w:t xml:space="preserve"> Nom</w:t>
      </w:r>
      <w:r w:rsidRPr="002F299C">
        <w:rPr>
          <w:rFonts w:asciiTheme="minorHAnsi" w:hAnsiTheme="minorHAnsi" w:cstheme="minorHAnsi"/>
          <w:b w:val="0"/>
          <w:sz w:val="32"/>
          <w:szCs w:val="32"/>
        </w:rPr>
        <w:t>……………………...</w:t>
      </w:r>
    </w:p>
    <w:p w:rsidR="002F299C" w:rsidRDefault="002F299C" w:rsidP="00C445BC">
      <w:pPr>
        <w:pStyle w:val="Titre1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A94FF3" w:rsidRDefault="00C445BC" w:rsidP="00DF1ADE">
      <w:pPr>
        <w:pStyle w:val="Titre1"/>
        <w:spacing w:before="0" w:beforeAutospacing="0" w:after="0" w:afterAutospacing="0"/>
        <w:rPr>
          <w:rFonts w:asciiTheme="minorHAnsi" w:hAnsiTheme="minorHAnsi" w:cstheme="minorHAnsi"/>
          <w:color w:val="2A3031"/>
          <w:sz w:val="32"/>
          <w:szCs w:val="32"/>
        </w:rPr>
      </w:pPr>
      <w:r w:rsidRPr="00C445BC">
        <w:rPr>
          <w:rFonts w:asciiTheme="minorHAnsi" w:hAnsiTheme="minorHAnsi" w:cstheme="minorHAnsi"/>
          <w:sz w:val="32"/>
          <w:szCs w:val="32"/>
        </w:rPr>
        <w:t xml:space="preserve">QCM Première journée Formation EFT </w:t>
      </w:r>
      <w:proofErr w:type="spellStart"/>
      <w:r w:rsidRPr="00C445BC">
        <w:rPr>
          <w:rFonts w:asciiTheme="minorHAnsi" w:hAnsiTheme="minorHAnsi" w:cstheme="minorHAnsi"/>
          <w:sz w:val="32"/>
          <w:szCs w:val="32"/>
        </w:rPr>
        <w:t>EquilibreSante</w:t>
      </w:r>
      <w:proofErr w:type="spellEnd"/>
      <w:r w:rsidRPr="00C445BC">
        <w:rPr>
          <w:rFonts w:asciiTheme="minorHAnsi" w:hAnsiTheme="minorHAnsi" w:cstheme="minorHAnsi"/>
          <w:color w:val="2A3031"/>
          <w:sz w:val="32"/>
          <w:szCs w:val="32"/>
        </w:rPr>
        <w:t>®</w:t>
      </w:r>
    </w:p>
    <w:p w:rsidR="00DF1ADE" w:rsidRPr="00DF1ADE" w:rsidRDefault="00DF1ADE" w:rsidP="00DF1ADE">
      <w:pPr>
        <w:pStyle w:val="Titre1"/>
        <w:spacing w:before="0" w:beforeAutospacing="0" w:after="0" w:afterAutospacing="0"/>
        <w:rPr>
          <w:rFonts w:asciiTheme="minorHAnsi" w:hAnsiTheme="minorHAnsi" w:cstheme="minorHAnsi"/>
          <w:color w:val="2A3031"/>
          <w:sz w:val="16"/>
          <w:szCs w:val="16"/>
        </w:rPr>
      </w:pPr>
    </w:p>
    <w:p w:rsidR="00C445BC" w:rsidRPr="00803CD4" w:rsidRDefault="00C445BC" w:rsidP="00C445BC">
      <w:pPr>
        <w:pStyle w:val="Paragraphedeliste"/>
        <w:numPr>
          <w:ilvl w:val="0"/>
          <w:numId w:val="4"/>
        </w:numPr>
        <w:rPr>
          <w:b/>
        </w:rPr>
      </w:pPr>
      <w:r w:rsidRPr="00803CD4">
        <w:rPr>
          <w:b/>
        </w:rPr>
        <w:t>Grâce à  l’EFT il est simple de se libérer du stress :</w:t>
      </w:r>
    </w:p>
    <w:p w:rsidR="00C445BC" w:rsidRDefault="00C445BC" w:rsidP="00C445BC">
      <w:pPr>
        <w:pStyle w:val="Paragraphedeliste"/>
        <w:numPr>
          <w:ilvl w:val="0"/>
          <w:numId w:val="1"/>
        </w:numPr>
      </w:pPr>
      <w:r>
        <w:t>OUI</w:t>
      </w:r>
    </w:p>
    <w:p w:rsidR="00C445BC" w:rsidRDefault="00C445BC" w:rsidP="00C445BC">
      <w:pPr>
        <w:pStyle w:val="Paragraphedeliste"/>
        <w:numPr>
          <w:ilvl w:val="0"/>
          <w:numId w:val="1"/>
        </w:numPr>
      </w:pPr>
      <w:r>
        <w:t>NON</w:t>
      </w:r>
    </w:p>
    <w:p w:rsidR="00C445BC" w:rsidRPr="00DF1ADE" w:rsidRDefault="00C445BC" w:rsidP="00C445BC">
      <w:pPr>
        <w:pStyle w:val="Paragraphedeliste"/>
        <w:rPr>
          <w:sz w:val="16"/>
          <w:szCs w:val="16"/>
        </w:rPr>
      </w:pPr>
    </w:p>
    <w:p w:rsidR="00C445BC" w:rsidRPr="00803CD4" w:rsidRDefault="00C445BC" w:rsidP="00C445BC">
      <w:pPr>
        <w:pStyle w:val="Paragraphedeliste"/>
        <w:numPr>
          <w:ilvl w:val="0"/>
          <w:numId w:val="4"/>
        </w:numPr>
        <w:rPr>
          <w:b/>
        </w:rPr>
      </w:pPr>
      <w:r w:rsidRPr="00803CD4">
        <w:rPr>
          <w:b/>
        </w:rPr>
        <w:t>Les 3 principales phases du stress sont :</w:t>
      </w:r>
    </w:p>
    <w:p w:rsidR="00C445BC" w:rsidRDefault="00C445BC" w:rsidP="00C445BC">
      <w:pPr>
        <w:pStyle w:val="Paragraphedeliste"/>
        <w:numPr>
          <w:ilvl w:val="0"/>
          <w:numId w:val="2"/>
        </w:numPr>
      </w:pPr>
      <w:r>
        <w:t>ALARME</w:t>
      </w:r>
    </w:p>
    <w:p w:rsidR="00C445BC" w:rsidRDefault="00C445BC" w:rsidP="00C445BC">
      <w:pPr>
        <w:pStyle w:val="Paragraphedeliste"/>
        <w:numPr>
          <w:ilvl w:val="0"/>
          <w:numId w:val="2"/>
        </w:numPr>
      </w:pPr>
      <w:r>
        <w:t>RESISTANCE</w:t>
      </w:r>
    </w:p>
    <w:p w:rsidR="00C445BC" w:rsidRDefault="00C445BC" w:rsidP="00C445BC">
      <w:pPr>
        <w:pStyle w:val="Paragraphedeliste"/>
        <w:numPr>
          <w:ilvl w:val="0"/>
          <w:numId w:val="2"/>
        </w:numPr>
      </w:pPr>
      <w:r>
        <w:t>DETENTE</w:t>
      </w:r>
    </w:p>
    <w:p w:rsidR="00C445BC" w:rsidRDefault="00C445BC" w:rsidP="00C445BC">
      <w:pPr>
        <w:pStyle w:val="Paragraphedeliste"/>
        <w:numPr>
          <w:ilvl w:val="0"/>
          <w:numId w:val="2"/>
        </w:numPr>
      </w:pPr>
      <w:r>
        <w:t>ADAPTATION</w:t>
      </w:r>
    </w:p>
    <w:p w:rsidR="00C445BC" w:rsidRDefault="00C445BC" w:rsidP="00C445BC">
      <w:pPr>
        <w:pStyle w:val="Paragraphedeliste"/>
        <w:numPr>
          <w:ilvl w:val="0"/>
          <w:numId w:val="2"/>
        </w:numPr>
      </w:pPr>
      <w:r>
        <w:t>EPUISEMENT</w:t>
      </w:r>
    </w:p>
    <w:p w:rsidR="00C445BC" w:rsidRPr="00DF1ADE" w:rsidRDefault="00C445BC" w:rsidP="00C445BC">
      <w:pPr>
        <w:pStyle w:val="Paragraphedeliste"/>
        <w:rPr>
          <w:sz w:val="16"/>
          <w:szCs w:val="16"/>
        </w:rPr>
      </w:pPr>
    </w:p>
    <w:p w:rsidR="00C445BC" w:rsidRPr="00803CD4" w:rsidRDefault="00C445BC" w:rsidP="00C445BC">
      <w:pPr>
        <w:pStyle w:val="Paragraphedeliste"/>
        <w:numPr>
          <w:ilvl w:val="0"/>
          <w:numId w:val="4"/>
        </w:numPr>
        <w:rPr>
          <w:b/>
        </w:rPr>
      </w:pPr>
      <w:r w:rsidRPr="00803CD4">
        <w:rPr>
          <w:b/>
        </w:rPr>
        <w:t>Le cadre de références appartient uniquement à certaines personnes :</w:t>
      </w:r>
    </w:p>
    <w:p w:rsidR="00C445BC" w:rsidRDefault="00C445BC" w:rsidP="00C445BC">
      <w:pPr>
        <w:pStyle w:val="Paragraphedeliste"/>
        <w:numPr>
          <w:ilvl w:val="0"/>
          <w:numId w:val="3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3"/>
        </w:numPr>
      </w:pPr>
      <w:r>
        <w:t>FAUX</w:t>
      </w:r>
    </w:p>
    <w:p w:rsidR="00C445BC" w:rsidRPr="00DF1ADE" w:rsidRDefault="00C445BC" w:rsidP="00C445BC">
      <w:pPr>
        <w:pStyle w:val="Paragraphedeliste"/>
        <w:rPr>
          <w:sz w:val="16"/>
          <w:szCs w:val="16"/>
        </w:rPr>
      </w:pPr>
    </w:p>
    <w:p w:rsidR="00C445BC" w:rsidRPr="00803CD4" w:rsidRDefault="00C445BC" w:rsidP="00C445BC">
      <w:pPr>
        <w:pStyle w:val="Paragraphedeliste"/>
        <w:numPr>
          <w:ilvl w:val="0"/>
          <w:numId w:val="4"/>
        </w:numPr>
        <w:rPr>
          <w:b/>
        </w:rPr>
      </w:pPr>
      <w:r w:rsidRPr="00803CD4">
        <w:rPr>
          <w:b/>
        </w:rPr>
        <w:t>L’</w:t>
      </w:r>
      <w:r w:rsidR="002B76E1" w:rsidRPr="00803CD4">
        <w:rPr>
          <w:b/>
        </w:rPr>
        <w:t>EFT permet de se libérer de tous</w:t>
      </w:r>
      <w:r w:rsidRPr="00803CD4">
        <w:rPr>
          <w:b/>
        </w:rPr>
        <w:t xml:space="preserve"> les types de stress :</w:t>
      </w:r>
    </w:p>
    <w:p w:rsidR="00C445BC" w:rsidRDefault="00C445BC" w:rsidP="00C445BC">
      <w:pPr>
        <w:pStyle w:val="Paragraphedeliste"/>
        <w:numPr>
          <w:ilvl w:val="0"/>
          <w:numId w:val="6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6"/>
        </w:numPr>
      </w:pPr>
      <w:r>
        <w:t>FAUX</w:t>
      </w:r>
    </w:p>
    <w:p w:rsidR="00C445BC" w:rsidRPr="00DF1ADE" w:rsidRDefault="00C445BC" w:rsidP="00C445BC">
      <w:pPr>
        <w:pStyle w:val="Paragraphedeliste"/>
        <w:rPr>
          <w:sz w:val="16"/>
          <w:szCs w:val="16"/>
        </w:rPr>
      </w:pPr>
    </w:p>
    <w:p w:rsidR="00C445BC" w:rsidRPr="00803CD4" w:rsidRDefault="00C445BC" w:rsidP="00C445BC">
      <w:pPr>
        <w:pStyle w:val="Paragraphedeliste"/>
        <w:numPr>
          <w:ilvl w:val="0"/>
          <w:numId w:val="4"/>
        </w:numPr>
        <w:rPr>
          <w:b/>
        </w:rPr>
      </w:pPr>
      <w:r w:rsidRPr="00803CD4">
        <w:rPr>
          <w:b/>
        </w:rPr>
        <w:t>Les pensées naissent à partir du système de croyances :</w:t>
      </w:r>
    </w:p>
    <w:p w:rsidR="00C445BC" w:rsidRDefault="00C445BC" w:rsidP="00C445BC">
      <w:pPr>
        <w:pStyle w:val="Paragraphedeliste"/>
        <w:numPr>
          <w:ilvl w:val="0"/>
          <w:numId w:val="7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7"/>
        </w:numPr>
      </w:pPr>
      <w:r>
        <w:t>FAUX</w:t>
      </w:r>
    </w:p>
    <w:p w:rsidR="00C445BC" w:rsidRPr="00DF1ADE" w:rsidRDefault="00C445BC" w:rsidP="00C445BC">
      <w:pPr>
        <w:pStyle w:val="Paragraphedeliste"/>
        <w:rPr>
          <w:sz w:val="16"/>
          <w:szCs w:val="16"/>
        </w:rPr>
      </w:pPr>
    </w:p>
    <w:p w:rsidR="00C445BC" w:rsidRPr="00803CD4" w:rsidRDefault="00C445BC" w:rsidP="00C445BC">
      <w:pPr>
        <w:pStyle w:val="Paragraphedeliste"/>
        <w:numPr>
          <w:ilvl w:val="0"/>
          <w:numId w:val="4"/>
        </w:numPr>
        <w:rPr>
          <w:b/>
        </w:rPr>
      </w:pPr>
      <w:r w:rsidRPr="00803CD4">
        <w:rPr>
          <w:b/>
        </w:rPr>
        <w:t>Les émotions naissent à partir des pensées :</w:t>
      </w:r>
    </w:p>
    <w:p w:rsidR="00C445BC" w:rsidRDefault="00C445BC" w:rsidP="00C445BC">
      <w:pPr>
        <w:pStyle w:val="Paragraphedeliste"/>
        <w:numPr>
          <w:ilvl w:val="0"/>
          <w:numId w:val="8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8"/>
        </w:numPr>
      </w:pPr>
      <w:r>
        <w:t>FAUX</w:t>
      </w:r>
    </w:p>
    <w:p w:rsidR="00C445BC" w:rsidRPr="00DF1ADE" w:rsidRDefault="00C445BC" w:rsidP="00C445BC">
      <w:pPr>
        <w:pStyle w:val="Paragraphedeliste"/>
        <w:rPr>
          <w:sz w:val="16"/>
          <w:szCs w:val="16"/>
        </w:rPr>
      </w:pPr>
    </w:p>
    <w:p w:rsidR="00C445BC" w:rsidRPr="00803CD4" w:rsidRDefault="00C445BC" w:rsidP="00C445BC">
      <w:pPr>
        <w:pStyle w:val="Paragraphedeliste"/>
        <w:numPr>
          <w:ilvl w:val="0"/>
          <w:numId w:val="4"/>
        </w:numPr>
        <w:rPr>
          <w:b/>
        </w:rPr>
      </w:pPr>
      <w:r w:rsidRPr="00803CD4">
        <w:rPr>
          <w:b/>
        </w:rPr>
        <w:t>Pour</w:t>
      </w:r>
      <w:r w:rsidR="00E66049" w:rsidRPr="00803CD4">
        <w:rPr>
          <w:b/>
        </w:rPr>
        <w:t xml:space="preserve"> être efficace en EFT, il convient de s’occuper :</w:t>
      </w:r>
    </w:p>
    <w:p w:rsidR="00E66049" w:rsidRDefault="00E66049" w:rsidP="00E66049">
      <w:pPr>
        <w:pStyle w:val="Paragraphedeliste"/>
        <w:numPr>
          <w:ilvl w:val="0"/>
          <w:numId w:val="9"/>
        </w:numPr>
      </w:pPr>
      <w:r>
        <w:t>DU PROBLEME QUI CREE LE STRESS</w:t>
      </w:r>
    </w:p>
    <w:p w:rsidR="00E66049" w:rsidRDefault="00E66049" w:rsidP="00E66049">
      <w:pPr>
        <w:pStyle w:val="Paragraphedeliste"/>
        <w:numPr>
          <w:ilvl w:val="0"/>
          <w:numId w:val="9"/>
        </w:numPr>
      </w:pPr>
      <w:r>
        <w:t>DU RESSENTI DE LA PERSONNE</w:t>
      </w:r>
    </w:p>
    <w:p w:rsidR="00943267" w:rsidRPr="00DF1ADE" w:rsidRDefault="00943267" w:rsidP="00943267">
      <w:pPr>
        <w:pStyle w:val="Paragraphedeliste"/>
        <w:rPr>
          <w:sz w:val="16"/>
          <w:szCs w:val="16"/>
        </w:rPr>
      </w:pPr>
    </w:p>
    <w:p w:rsidR="00943267" w:rsidRPr="00803CD4" w:rsidRDefault="00943267" w:rsidP="00943267">
      <w:pPr>
        <w:pStyle w:val="Paragraphedeliste"/>
        <w:numPr>
          <w:ilvl w:val="0"/>
          <w:numId w:val="4"/>
        </w:numPr>
        <w:rPr>
          <w:b/>
        </w:rPr>
      </w:pPr>
      <w:r w:rsidRPr="00803CD4">
        <w:rPr>
          <w:b/>
        </w:rPr>
        <w:t>L’EFT est une méthode de :</w:t>
      </w:r>
    </w:p>
    <w:p w:rsidR="00943267" w:rsidRDefault="00943267" w:rsidP="00943267">
      <w:pPr>
        <w:pStyle w:val="Paragraphedeliste"/>
        <w:numPr>
          <w:ilvl w:val="0"/>
          <w:numId w:val="10"/>
        </w:numPr>
      </w:pPr>
      <w:r>
        <w:t>PSYCHOTHERAPIE CLASSIQUE</w:t>
      </w:r>
    </w:p>
    <w:p w:rsidR="00943267" w:rsidRDefault="00943267" w:rsidP="00943267">
      <w:pPr>
        <w:pStyle w:val="Paragraphedeliste"/>
        <w:numPr>
          <w:ilvl w:val="0"/>
          <w:numId w:val="10"/>
        </w:numPr>
      </w:pPr>
      <w:r>
        <w:t>PSYCHO ENERGETIQUE</w:t>
      </w:r>
    </w:p>
    <w:p w:rsidR="00943267" w:rsidRPr="00DF1ADE" w:rsidRDefault="00943267" w:rsidP="00943267">
      <w:pPr>
        <w:pStyle w:val="Paragraphedeliste"/>
        <w:rPr>
          <w:sz w:val="16"/>
          <w:szCs w:val="16"/>
        </w:rPr>
      </w:pPr>
    </w:p>
    <w:p w:rsidR="00943267" w:rsidRPr="00803CD4" w:rsidRDefault="00943267" w:rsidP="00943267">
      <w:pPr>
        <w:pStyle w:val="Paragraphedeliste"/>
        <w:numPr>
          <w:ilvl w:val="0"/>
          <w:numId w:val="4"/>
        </w:numPr>
        <w:rPr>
          <w:b/>
        </w:rPr>
      </w:pPr>
      <w:r w:rsidRPr="00803CD4">
        <w:rPr>
          <w:b/>
        </w:rPr>
        <w:t>En EFT il faut toujours connaître la cause du problème :</w:t>
      </w:r>
    </w:p>
    <w:p w:rsidR="00943267" w:rsidRDefault="00943267" w:rsidP="00943267">
      <w:pPr>
        <w:pStyle w:val="Paragraphedeliste"/>
        <w:numPr>
          <w:ilvl w:val="0"/>
          <w:numId w:val="12"/>
        </w:numPr>
      </w:pPr>
      <w:r>
        <w:t>VRAI</w:t>
      </w:r>
    </w:p>
    <w:p w:rsidR="00DF1ADE" w:rsidRDefault="00DF1ADE" w:rsidP="00DF1ADE">
      <w:pPr>
        <w:pStyle w:val="Paragraphedeliste"/>
        <w:numPr>
          <w:ilvl w:val="0"/>
          <w:numId w:val="12"/>
        </w:numPr>
      </w:pPr>
      <w:r>
        <w:t>FAUX</w:t>
      </w:r>
    </w:p>
    <w:p w:rsidR="00DF1ADE" w:rsidRDefault="00DF1ADE" w:rsidP="00DF1ADE">
      <w:pPr>
        <w:tabs>
          <w:tab w:val="left" w:pos="6150"/>
        </w:tabs>
      </w:pPr>
    </w:p>
    <w:p w:rsidR="00943267" w:rsidRPr="00DF1ADE" w:rsidRDefault="00DF1ADE" w:rsidP="00DF1ADE">
      <w:pPr>
        <w:pStyle w:val="NormalWeb"/>
        <w:spacing w:before="0" w:beforeAutospacing="0" w:after="0" w:afterAutospacing="0"/>
        <w:ind w:left="567" w:right="-426"/>
        <w:rPr>
          <w:sz w:val="20"/>
          <w:szCs w:val="20"/>
        </w:rPr>
      </w:pPr>
      <w:r w:rsidRPr="00B27CF1">
        <w:rPr>
          <w:rFonts w:ascii="Calibri" w:hAnsi="Calibri" w:cs="Calibri"/>
          <w:color w:val="808080"/>
          <w:sz w:val="20"/>
          <w:szCs w:val="20"/>
        </w:rPr>
        <w:t>Version 01-30-10-2021</w:t>
      </w:r>
      <w:bookmarkStart w:id="0" w:name="_GoBack"/>
      <w:bookmarkEnd w:id="0"/>
      <w:r>
        <w:tab/>
      </w:r>
    </w:p>
    <w:sectPr w:rsidR="00943267" w:rsidRPr="00DF1ADE" w:rsidSect="00DF1ADE">
      <w:headerReference w:type="default" r:id="rId8"/>
      <w:footerReference w:type="default" r:id="rId9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0E1" w:rsidRDefault="006C70E1" w:rsidP="00DF1ADE">
      <w:pPr>
        <w:spacing w:after="0" w:line="240" w:lineRule="auto"/>
      </w:pPr>
      <w:r>
        <w:separator/>
      </w:r>
    </w:p>
  </w:endnote>
  <w:endnote w:type="continuationSeparator" w:id="0">
    <w:p w:rsidR="006C70E1" w:rsidRDefault="006C70E1" w:rsidP="00DF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ADE" w:rsidRPr="00DF1ADE" w:rsidRDefault="00DF1ADE" w:rsidP="00DF1ADE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inorHAnsi" w:eastAsia="Helvetica Neue" w:hAnsiTheme="minorHAnsi" w:cstheme="minorHAnsi"/>
        <w:color w:val="808080"/>
        <w:sz w:val="16"/>
        <w:szCs w:val="16"/>
      </w:rPr>
    </w:pPr>
    <w:bookmarkStart w:id="1" w:name="_26in1rg" w:colFirst="0" w:colLast="0"/>
    <w:bookmarkEnd w:id="1"/>
    <w:r w:rsidRPr="00DF1ADE">
      <w:rPr>
        <w:rFonts w:asciiTheme="minorHAnsi" w:eastAsia="PT Sans" w:hAnsiTheme="minorHAnsi" w:cstheme="minorHAnsi"/>
        <w:color w:val="808080"/>
        <w:sz w:val="16"/>
        <w:szCs w:val="16"/>
      </w:rPr>
      <w:t xml:space="preserve">Société KHEPRI FORMATION– Centre de Formation SAS au capital de 10 000 € </w:t>
    </w:r>
    <w:r w:rsidRPr="00DF1ADE">
      <w:rPr>
        <w:rFonts w:asciiTheme="minorHAnsi" w:eastAsia="PT Sans" w:hAnsiTheme="minorHAnsi" w:cstheme="minorHAnsi"/>
        <w:color w:val="808080"/>
        <w:sz w:val="16"/>
        <w:szCs w:val="16"/>
      </w:rPr>
      <w:br/>
      <w:t xml:space="preserve">188 GR rue Charles de Gaulle -  94130 NOGENT SUR MARNE - </w:t>
    </w:r>
    <w:r w:rsidRPr="00DF1ADE">
      <w:rPr>
        <w:rFonts w:asciiTheme="minorHAnsi" w:eastAsia="Helvetica Neue" w:hAnsiTheme="minorHAnsi" w:cstheme="minorHAnsi"/>
        <w:color w:val="808080"/>
        <w:sz w:val="16"/>
        <w:szCs w:val="16"/>
      </w:rPr>
      <w:t>Tél. :+33 (0)1 84 25 22 87</w:t>
    </w:r>
    <w:r w:rsidRPr="00DF1ADE">
      <w:rPr>
        <w:rFonts w:asciiTheme="minorHAnsi" w:eastAsia="Helvetica Neue" w:hAnsiTheme="minorHAnsi" w:cstheme="minorHAnsi"/>
        <w:color w:val="808080"/>
        <w:sz w:val="16"/>
        <w:szCs w:val="16"/>
      </w:rPr>
      <w:br/>
      <w:t xml:space="preserve">RCS Créteil 811 445 410 00012  – APE 8690F – N° TVA </w:t>
    </w:r>
    <w:r w:rsidRPr="00DF1ADE">
      <w:rPr>
        <w:rFonts w:asciiTheme="minorHAnsi" w:eastAsia="Helvetica Neue" w:hAnsiTheme="minorHAnsi" w:cstheme="minorHAnsi"/>
        <w:color w:val="7F7F7F"/>
        <w:sz w:val="16"/>
        <w:szCs w:val="16"/>
      </w:rPr>
      <w:t>FR 89811445410</w:t>
    </w:r>
    <w:r w:rsidRPr="00DF1ADE">
      <w:rPr>
        <w:rFonts w:asciiTheme="minorHAnsi" w:eastAsia="Helvetica Neue" w:hAnsiTheme="minorHAnsi" w:cstheme="minorHAnsi"/>
        <w:color w:val="808080"/>
        <w:sz w:val="16"/>
        <w:szCs w:val="16"/>
      </w:rPr>
      <w:t>- N° Formateur 11940951494 – id-Data-Dock 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0E1" w:rsidRDefault="006C70E1" w:rsidP="00DF1ADE">
      <w:pPr>
        <w:spacing w:after="0" w:line="240" w:lineRule="auto"/>
      </w:pPr>
      <w:r>
        <w:separator/>
      </w:r>
    </w:p>
  </w:footnote>
  <w:footnote w:type="continuationSeparator" w:id="0">
    <w:p w:rsidR="006C70E1" w:rsidRDefault="006C70E1" w:rsidP="00DF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ADE" w:rsidRDefault="00DF1ADE">
    <w:pPr>
      <w:pStyle w:val="En-tte"/>
    </w:pPr>
    <w:r>
      <w:rPr>
        <w:rFonts w:asciiTheme="majorHAnsi" w:eastAsia="Helvetica Neue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293456C2" wp14:editId="57F10B4B">
          <wp:simplePos x="0" y="0"/>
          <wp:positionH relativeFrom="margin">
            <wp:posOffset>-219075</wp:posOffset>
          </wp:positionH>
          <wp:positionV relativeFrom="paragraph">
            <wp:posOffset>-48260</wp:posOffset>
          </wp:positionV>
          <wp:extent cx="2441122" cy="49530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122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917"/>
    <w:multiLevelType w:val="hybridMultilevel"/>
    <w:tmpl w:val="E06E91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C5434"/>
    <w:multiLevelType w:val="hybridMultilevel"/>
    <w:tmpl w:val="0FFC98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E46C9"/>
    <w:multiLevelType w:val="hybridMultilevel"/>
    <w:tmpl w:val="B83C52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90940"/>
    <w:multiLevelType w:val="hybridMultilevel"/>
    <w:tmpl w:val="FF7A8D0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020CB"/>
    <w:multiLevelType w:val="hybridMultilevel"/>
    <w:tmpl w:val="7B0CFE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D0605"/>
    <w:multiLevelType w:val="hybridMultilevel"/>
    <w:tmpl w:val="C21C2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34906"/>
    <w:multiLevelType w:val="hybridMultilevel"/>
    <w:tmpl w:val="3FF057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84E1C"/>
    <w:multiLevelType w:val="hybridMultilevel"/>
    <w:tmpl w:val="AF3C096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852836"/>
    <w:multiLevelType w:val="hybridMultilevel"/>
    <w:tmpl w:val="AC9099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80CA8"/>
    <w:multiLevelType w:val="hybridMultilevel"/>
    <w:tmpl w:val="81C25A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B447D"/>
    <w:multiLevelType w:val="hybridMultilevel"/>
    <w:tmpl w:val="5CF480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626B8"/>
    <w:multiLevelType w:val="hybridMultilevel"/>
    <w:tmpl w:val="4FAE43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501"/>
    <w:multiLevelType w:val="hybridMultilevel"/>
    <w:tmpl w:val="6E2CEF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D7B9D"/>
    <w:multiLevelType w:val="hybridMultilevel"/>
    <w:tmpl w:val="EF66D49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5BC"/>
    <w:rsid w:val="002B76E1"/>
    <w:rsid w:val="002F299C"/>
    <w:rsid w:val="0046125B"/>
    <w:rsid w:val="006C70E1"/>
    <w:rsid w:val="00803CD4"/>
    <w:rsid w:val="00943267"/>
    <w:rsid w:val="00A50919"/>
    <w:rsid w:val="00A94FF3"/>
    <w:rsid w:val="00BD1A8D"/>
    <w:rsid w:val="00C445BC"/>
    <w:rsid w:val="00DF1ADE"/>
    <w:rsid w:val="00E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35C38D-2AD9-4B7D-8B50-F99B78E8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FF3"/>
  </w:style>
  <w:style w:type="paragraph" w:styleId="Titre1">
    <w:name w:val="heading 1"/>
    <w:basedOn w:val="Normal"/>
    <w:link w:val="Titre1Car"/>
    <w:uiPriority w:val="9"/>
    <w:qFormat/>
    <w:rsid w:val="00C44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4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C445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F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ADE"/>
  </w:style>
  <w:style w:type="paragraph" w:styleId="Pieddepage">
    <w:name w:val="footer"/>
    <w:basedOn w:val="Normal"/>
    <w:link w:val="PieddepageCar"/>
    <w:uiPriority w:val="99"/>
    <w:unhideWhenUsed/>
    <w:rsid w:val="00DF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ADE"/>
  </w:style>
  <w:style w:type="paragraph" w:customStyle="1" w:styleId="Normal1">
    <w:name w:val="Normal1"/>
    <w:rsid w:val="00DF1AD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DF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0802B-9301-4C96-9657-7785AE1D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Compte Microsoft</cp:lastModifiedBy>
  <cp:revision>7</cp:revision>
  <cp:lastPrinted>2018-05-15T06:12:00Z</cp:lastPrinted>
  <dcterms:created xsi:type="dcterms:W3CDTF">2018-05-14T06:39:00Z</dcterms:created>
  <dcterms:modified xsi:type="dcterms:W3CDTF">2022-03-20T18:20:00Z</dcterms:modified>
</cp:coreProperties>
</file>