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7E7" w:rsidRPr="00896807" w:rsidRDefault="00D037E7" w:rsidP="00845CD7">
      <w:pPr>
        <w:jc w:val="center"/>
        <w:rPr>
          <w:rFonts w:ascii="Calibri" w:hAnsi="Calibri" w:cs="Calibri"/>
          <w:b/>
          <w:sz w:val="22"/>
          <w:szCs w:val="22"/>
        </w:rPr>
      </w:pPr>
    </w:p>
    <w:p w:rsidR="00DC4520" w:rsidRPr="00896807" w:rsidRDefault="00570469" w:rsidP="00845CD7">
      <w:pPr>
        <w:jc w:val="center"/>
        <w:rPr>
          <w:rFonts w:ascii="Calibri" w:hAnsi="Calibri" w:cs="Calibri"/>
          <w:b/>
        </w:rPr>
      </w:pPr>
      <w:r w:rsidRPr="00896807">
        <w:rPr>
          <w:rFonts w:ascii="Calibri" w:hAnsi="Calibri" w:cs="Calibri"/>
          <w:b/>
        </w:rPr>
        <w:t>CONTRAT DE SOUS-TRAITANCE PRESTATION DE FORMATION</w:t>
      </w:r>
    </w:p>
    <w:p w:rsidR="00EC6D79" w:rsidRPr="00896807" w:rsidRDefault="00EC6D79" w:rsidP="00845CD7">
      <w:pPr>
        <w:jc w:val="both"/>
        <w:rPr>
          <w:rFonts w:ascii="Calibri" w:hAnsi="Calibri" w:cs="Calibri"/>
        </w:rPr>
      </w:pPr>
    </w:p>
    <w:p w:rsidR="00AB1F4F" w:rsidRPr="00896807" w:rsidRDefault="00AB1F4F" w:rsidP="00845CD7">
      <w:pPr>
        <w:jc w:val="both"/>
        <w:rPr>
          <w:rFonts w:ascii="Calibri" w:hAnsi="Calibri" w:cs="Calibri"/>
          <w:b/>
        </w:rPr>
      </w:pPr>
    </w:p>
    <w:p w:rsidR="00EC6D79" w:rsidRPr="00896807" w:rsidRDefault="00EC6D79" w:rsidP="00845CD7">
      <w:pPr>
        <w:jc w:val="both"/>
        <w:rPr>
          <w:rFonts w:ascii="Calibri" w:hAnsi="Calibri" w:cs="Calibri"/>
          <w:b/>
        </w:rPr>
      </w:pPr>
      <w:r w:rsidRPr="00896807">
        <w:rPr>
          <w:rFonts w:ascii="Calibri" w:hAnsi="Calibri" w:cs="Calibri"/>
          <w:b/>
        </w:rPr>
        <w:t xml:space="preserve">Entre les soussignés : </w:t>
      </w:r>
    </w:p>
    <w:p w:rsidR="00EC6D79" w:rsidRPr="00896807" w:rsidRDefault="00EC6D79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90500A" w:rsidP="0090500A">
      <w:pPr>
        <w:numPr>
          <w:ilvl w:val="0"/>
          <w:numId w:val="2"/>
        </w:numPr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Khépri Santé Formation, </w:t>
      </w:r>
      <w:r w:rsidR="00EC6D79" w:rsidRPr="00896807">
        <w:rPr>
          <w:rFonts w:ascii="Calibri" w:hAnsi="Calibri" w:cs="Calibri"/>
          <w:sz w:val="22"/>
          <w:szCs w:val="22"/>
        </w:rPr>
        <w:t xml:space="preserve">SIRET </w:t>
      </w:r>
      <w:r w:rsidRPr="00896807">
        <w:rPr>
          <w:rFonts w:ascii="Calibri" w:eastAsia="Helvetica Neue" w:hAnsi="Calibri" w:cs="Calibri"/>
          <w:sz w:val="22"/>
          <w:szCs w:val="22"/>
        </w:rPr>
        <w:t>811 445 410 00012</w:t>
      </w:r>
      <w:r w:rsidRPr="00896807">
        <w:rPr>
          <w:rFonts w:ascii="Calibri" w:eastAsia="Helvetica Neue" w:hAnsi="Calibri" w:cs="Calibri"/>
          <w:color w:val="808080"/>
          <w:sz w:val="22"/>
          <w:szCs w:val="22"/>
        </w:rPr>
        <w:t xml:space="preserve">  </w:t>
      </w:r>
      <w:r w:rsidR="00845CD7" w:rsidRPr="00896807">
        <w:rPr>
          <w:rFonts w:ascii="Calibri" w:hAnsi="Calibri" w:cs="Calibri"/>
          <w:sz w:val="22"/>
          <w:szCs w:val="22"/>
        </w:rPr>
        <w:t xml:space="preserve">organisme de formation enregistré sous le numéro </w:t>
      </w:r>
      <w:r w:rsidRPr="00896807">
        <w:rPr>
          <w:rFonts w:ascii="Calibri" w:eastAsia="Helvetica Neue" w:hAnsi="Calibri" w:cs="Calibri"/>
          <w:sz w:val="22"/>
          <w:szCs w:val="22"/>
        </w:rPr>
        <w:t>11940951494</w:t>
      </w:r>
      <w:r w:rsidR="00845CD7" w:rsidRPr="00896807">
        <w:rPr>
          <w:rFonts w:ascii="Calibri" w:hAnsi="Calibri" w:cs="Calibri"/>
          <w:sz w:val="22"/>
          <w:szCs w:val="22"/>
        </w:rPr>
        <w:t xml:space="preserve"> auprès du Préfet de la région </w:t>
      </w:r>
      <w:r w:rsidRPr="00896807">
        <w:rPr>
          <w:rFonts w:ascii="Calibri" w:hAnsi="Calibri" w:cs="Calibri"/>
          <w:sz w:val="22"/>
          <w:szCs w:val="22"/>
        </w:rPr>
        <w:t>Ile de France</w:t>
      </w:r>
      <w:r w:rsidR="00845CD7" w:rsidRPr="00896807">
        <w:rPr>
          <w:rFonts w:ascii="Calibri" w:hAnsi="Calibri" w:cs="Calibri"/>
          <w:sz w:val="22"/>
          <w:szCs w:val="22"/>
        </w:rPr>
        <w:t>,</w:t>
      </w:r>
    </w:p>
    <w:p w:rsidR="00845CD7" w:rsidRPr="00896807" w:rsidRDefault="0090500A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    </w:t>
      </w:r>
      <w:r w:rsidR="00845CD7" w:rsidRPr="00896807">
        <w:rPr>
          <w:rFonts w:ascii="Calibri" w:hAnsi="Calibri" w:cs="Calibri"/>
          <w:sz w:val="22"/>
          <w:szCs w:val="22"/>
        </w:rPr>
        <w:t>ci-après « le donneur d’ordre »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Et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2 - …….. [nom de l’organisme de formation sous-traitant],</w:t>
      </w:r>
      <w:r w:rsidR="00EC6D79" w:rsidRPr="00896807">
        <w:rPr>
          <w:rFonts w:ascii="Calibri" w:hAnsi="Calibri" w:cs="Calibri"/>
          <w:sz w:val="22"/>
          <w:szCs w:val="22"/>
        </w:rPr>
        <w:t xml:space="preserve"> </w:t>
      </w:r>
      <w:r w:rsidRPr="00896807">
        <w:rPr>
          <w:rFonts w:ascii="Calibri" w:hAnsi="Calibri" w:cs="Calibri"/>
          <w:sz w:val="22"/>
          <w:szCs w:val="22"/>
        </w:rPr>
        <w:t xml:space="preserve">[adresse] SIRET …… , organisme de formation enregistré sous le numéro ………… auprès du Préfet de la région </w:t>
      </w:r>
      <w:r w:rsidR="00C71335" w:rsidRPr="00896807">
        <w:rPr>
          <w:rFonts w:ascii="Calibri" w:hAnsi="Calibri" w:cs="Calibri"/>
          <w:sz w:val="22"/>
          <w:szCs w:val="22"/>
        </w:rPr>
        <w:t>…….</w:t>
      </w:r>
      <w:r w:rsidRPr="00896807">
        <w:rPr>
          <w:rFonts w:ascii="Calibri" w:hAnsi="Calibri" w:cs="Calibri"/>
          <w:sz w:val="22"/>
          <w:szCs w:val="22"/>
        </w:rPr>
        <w:t>,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ci-après « le sous-traitant »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Il a été convenu ce qui suit :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 xml:space="preserve">Article </w:t>
      </w:r>
      <w:r w:rsidR="00570469" w:rsidRPr="00896807">
        <w:rPr>
          <w:rFonts w:ascii="Calibri" w:hAnsi="Calibri" w:cs="Calibri"/>
          <w:b/>
          <w:sz w:val="22"/>
          <w:szCs w:val="22"/>
        </w:rPr>
        <w:t>1</w:t>
      </w:r>
      <w:r w:rsidRPr="00896807">
        <w:rPr>
          <w:rFonts w:ascii="Calibri" w:hAnsi="Calibri" w:cs="Calibri"/>
          <w:b/>
          <w:sz w:val="22"/>
          <w:szCs w:val="22"/>
        </w:rPr>
        <w:t> : Nature du contrat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présent contrat est conclu dans le cadre d’une prestation de formation ponctuelle réalisée par le sous-traitant au bénéfice du donneur d’ordre.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2 : Objet du contrat</w:t>
      </w:r>
    </w:p>
    <w:p w:rsidR="00845CD7" w:rsidRPr="00896807" w:rsidRDefault="00845CD7" w:rsidP="008C608C">
      <w:pPr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La formation, objet du contrat, est la suivante : </w:t>
      </w:r>
      <w:r w:rsidR="008C608C" w:rsidRPr="00896807">
        <w:rPr>
          <w:rFonts w:ascii="Calibri" w:hAnsi="Calibri" w:cs="Calibri"/>
          <w:sz w:val="22"/>
          <w:szCs w:val="22"/>
        </w:rPr>
        <w:t xml:space="preserve">Assurer les </w:t>
      </w:r>
      <w:r w:rsidR="00262BBC">
        <w:rPr>
          <w:rFonts w:ascii="Calibri" w:hAnsi="Calibri" w:cs="Calibri"/>
          <w:sz w:val="22"/>
          <w:szCs w:val="22"/>
        </w:rPr>
        <w:t>bilans de compétences en présentiel ou à distance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Date(s) : </w:t>
      </w:r>
      <w:r w:rsidR="008C608C" w:rsidRPr="00896807">
        <w:rPr>
          <w:rFonts w:ascii="Calibri" w:hAnsi="Calibri" w:cs="Calibri"/>
          <w:sz w:val="22"/>
          <w:szCs w:val="22"/>
        </w:rPr>
        <w:t>du 01/01/2022 au 31/12/2022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3 : Durée du contrat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Le présent contrat est </w:t>
      </w:r>
      <w:r w:rsidR="00856B55" w:rsidRPr="00896807">
        <w:rPr>
          <w:rFonts w:ascii="Calibri" w:hAnsi="Calibri" w:cs="Calibri"/>
          <w:sz w:val="22"/>
          <w:szCs w:val="22"/>
        </w:rPr>
        <w:t>visé</w:t>
      </w:r>
      <w:r w:rsidRPr="00896807">
        <w:rPr>
          <w:rFonts w:ascii="Calibri" w:hAnsi="Calibri" w:cs="Calibri"/>
          <w:sz w:val="22"/>
          <w:szCs w:val="22"/>
        </w:rPr>
        <w:t xml:space="preserve"> à l’article 2.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Il cesse de plein droit à son terme.</w:t>
      </w:r>
    </w:p>
    <w:p w:rsidR="00845CD7" w:rsidRPr="00896807" w:rsidRDefault="00845CD7" w:rsidP="00845CD7">
      <w:pPr>
        <w:jc w:val="both"/>
        <w:rPr>
          <w:rFonts w:ascii="Calibri" w:hAnsi="Calibri" w:cs="Calibri"/>
          <w:sz w:val="22"/>
          <w:szCs w:val="22"/>
        </w:rPr>
      </w:pPr>
    </w:p>
    <w:p w:rsidR="00845CD7" w:rsidRPr="00896807" w:rsidRDefault="00845CD7" w:rsidP="00845CD7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4 : Obligations du sous-traitant</w:t>
      </w:r>
    </w:p>
    <w:p w:rsidR="00845CD7" w:rsidRPr="00896807" w:rsidRDefault="00845CD7" w:rsidP="004615E5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sous-traitant s’engage à :</w:t>
      </w:r>
      <w:r w:rsidR="004615E5" w:rsidRPr="00896807">
        <w:rPr>
          <w:rFonts w:ascii="Calibri" w:hAnsi="Calibri" w:cs="Calibri"/>
          <w:sz w:val="22"/>
          <w:szCs w:val="22"/>
        </w:rPr>
        <w:t xml:space="preserve"> </w:t>
      </w:r>
    </w:p>
    <w:p w:rsidR="00845CD7" w:rsidRPr="00896807" w:rsidRDefault="00845CD7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Communiquer au donneur d’ordre une copie de son extrait K-bis / de son immatriculation avant le début de la formation ;</w:t>
      </w:r>
    </w:p>
    <w:p w:rsidR="00C71335" w:rsidRPr="00896807" w:rsidRDefault="00C71335" w:rsidP="00C7133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Communiquer au donneur d’ordre formation une attestation de vigilance, délivrée par l’Urssaf avant le début de la formation ;</w:t>
      </w:r>
    </w:p>
    <w:p w:rsidR="0073777C" w:rsidRPr="00896807" w:rsidRDefault="0073777C" w:rsidP="0073777C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Communiquer au donneur d’ordre formation une attestation d’assurance responsabilité civile professionnelle delivrée par son assureur avant le début de la formation ;</w:t>
      </w:r>
    </w:p>
    <w:p w:rsidR="00B539B1" w:rsidRPr="00896807" w:rsidRDefault="00845CD7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Animer la formation dans le respect des objectifs </w:t>
      </w:r>
      <w:r w:rsidR="00E4654B" w:rsidRPr="00896807">
        <w:rPr>
          <w:rFonts w:ascii="Calibri" w:hAnsi="Calibri" w:cs="Calibri"/>
          <w:sz w:val="22"/>
          <w:szCs w:val="22"/>
        </w:rPr>
        <w:t xml:space="preserve">et les critères qualité </w:t>
      </w:r>
      <w:r w:rsidR="00282F72" w:rsidRPr="00896807">
        <w:rPr>
          <w:rFonts w:ascii="Calibri" w:hAnsi="Calibri" w:cs="Calibri"/>
          <w:sz w:val="22"/>
          <w:szCs w:val="22"/>
        </w:rPr>
        <w:t xml:space="preserve">(QUALIOPI) </w:t>
      </w:r>
      <w:r w:rsidRPr="00896807">
        <w:rPr>
          <w:rFonts w:ascii="Calibri" w:hAnsi="Calibri" w:cs="Calibri"/>
          <w:sz w:val="22"/>
          <w:szCs w:val="22"/>
        </w:rPr>
        <w:t>fixés par le donneur d’ordre ;</w:t>
      </w:r>
    </w:p>
    <w:p w:rsidR="0073777C" w:rsidRPr="00896807" w:rsidRDefault="0073777C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Fournir un contenu de formation, réaliser le contenu de la formation, animer la formation, en assurer le suivi; garantir le suivi des stagiaires ; conserver les justificatifs de réalisation de la formation, faire un reporting du déroulement de la formation</w:t>
      </w:r>
      <w:r w:rsidR="00856B55" w:rsidRPr="00896807">
        <w:rPr>
          <w:rFonts w:ascii="Calibri" w:hAnsi="Calibri" w:cs="Calibri"/>
          <w:sz w:val="22"/>
          <w:szCs w:val="22"/>
        </w:rPr>
        <w:t xml:space="preserve"> au responsable pédagogique</w:t>
      </w:r>
      <w:r w:rsidRPr="00896807">
        <w:rPr>
          <w:rFonts w:ascii="Calibri" w:hAnsi="Calibri" w:cs="Calibri"/>
          <w:sz w:val="22"/>
          <w:szCs w:val="22"/>
        </w:rPr>
        <w:t>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Animer </w:t>
      </w:r>
      <w:r w:rsidRPr="00896807">
        <w:rPr>
          <w:rFonts w:ascii="Calibri" w:hAnsi="Calibri" w:cs="Calibri"/>
          <w:sz w:val="22"/>
          <w:szCs w:val="22"/>
          <w:u w:val="single"/>
        </w:rPr>
        <w:t>personnellement</w:t>
      </w:r>
      <w:r w:rsidRPr="00896807">
        <w:rPr>
          <w:rFonts w:ascii="Calibri" w:hAnsi="Calibri" w:cs="Calibri"/>
          <w:sz w:val="22"/>
          <w:szCs w:val="22"/>
        </w:rPr>
        <w:t xml:space="preserve"> la formation, sauf en cas de situation exceptionnelle, et uniquement après accord du donneur d’ordre ;</w:t>
      </w:r>
    </w:p>
    <w:p w:rsidR="00845CD7" w:rsidRPr="00896807" w:rsidRDefault="00845CD7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Communiquer au donneur d’ordre ses besoins en matériel </w:t>
      </w:r>
      <w:r w:rsidR="004615E5" w:rsidRPr="00896807">
        <w:rPr>
          <w:rFonts w:ascii="Calibri" w:hAnsi="Calibri" w:cs="Calibri"/>
          <w:sz w:val="22"/>
          <w:szCs w:val="22"/>
        </w:rPr>
        <w:t xml:space="preserve">(projecteur, tableau, photocopies de supports…) au moins </w:t>
      </w:r>
      <w:r w:rsidR="00856B55" w:rsidRPr="00896807">
        <w:rPr>
          <w:rFonts w:ascii="Calibri" w:hAnsi="Calibri" w:cs="Calibri"/>
          <w:sz w:val="22"/>
          <w:szCs w:val="22"/>
        </w:rPr>
        <w:t>7</w:t>
      </w:r>
      <w:r w:rsidR="004615E5" w:rsidRPr="00896807">
        <w:rPr>
          <w:rFonts w:ascii="Calibri" w:hAnsi="Calibri" w:cs="Calibri"/>
          <w:sz w:val="22"/>
          <w:szCs w:val="22"/>
        </w:rPr>
        <w:t xml:space="preserve"> jours avant le début de la formation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lastRenderedPageBreak/>
        <w:t>Assurer l’évaluation des stagiaires à l’issue de l’action de formation, afin de permettre au donneur d’ordre d’établir les attestations de fin de formation prévues à l’article L.6353-1 du Code du travail ;</w:t>
      </w:r>
    </w:p>
    <w:p w:rsidR="004615E5" w:rsidRDefault="004615E5" w:rsidP="00845C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Participer, </w:t>
      </w:r>
      <w:r w:rsidR="00BA7391" w:rsidRPr="00896807">
        <w:rPr>
          <w:rFonts w:ascii="Calibri" w:hAnsi="Calibri" w:cs="Calibri"/>
          <w:sz w:val="22"/>
          <w:szCs w:val="22"/>
        </w:rPr>
        <w:t>au</w:t>
      </w:r>
      <w:r w:rsidRPr="00896807">
        <w:rPr>
          <w:rFonts w:ascii="Calibri" w:hAnsi="Calibri" w:cs="Calibri"/>
          <w:sz w:val="22"/>
          <w:szCs w:val="22"/>
        </w:rPr>
        <w:t>tant que besoin</w:t>
      </w:r>
      <w:r w:rsidR="00BA7391" w:rsidRPr="00896807">
        <w:rPr>
          <w:rFonts w:ascii="Calibri" w:hAnsi="Calibri" w:cs="Calibri"/>
          <w:sz w:val="22"/>
          <w:szCs w:val="22"/>
        </w:rPr>
        <w:t xml:space="preserve"> </w:t>
      </w:r>
      <w:r w:rsidRPr="00896807">
        <w:rPr>
          <w:rFonts w:ascii="Calibri" w:hAnsi="Calibri" w:cs="Calibri"/>
          <w:sz w:val="22"/>
          <w:szCs w:val="22"/>
        </w:rPr>
        <w:t>aux réunions de préparation / aux jurys d’examen / aux remises de diplôme</w:t>
      </w:r>
      <w:r w:rsidR="00BA7391" w:rsidRPr="00896807">
        <w:rPr>
          <w:rFonts w:ascii="Calibri" w:hAnsi="Calibri" w:cs="Calibri"/>
          <w:sz w:val="22"/>
          <w:szCs w:val="22"/>
        </w:rPr>
        <w:t xml:space="preserve">, </w:t>
      </w:r>
      <w:r w:rsidR="0090500A" w:rsidRPr="00896807">
        <w:rPr>
          <w:rFonts w:ascii="Calibri" w:hAnsi="Calibri" w:cs="Calibri"/>
          <w:sz w:val="22"/>
          <w:szCs w:val="22"/>
        </w:rPr>
        <w:t xml:space="preserve">aux évaluations des compétences </w:t>
      </w:r>
      <w:r w:rsidRPr="00896807">
        <w:rPr>
          <w:rFonts w:ascii="Calibri" w:hAnsi="Calibri" w:cs="Calibri"/>
          <w:sz w:val="22"/>
          <w:szCs w:val="22"/>
        </w:rPr>
        <w:t>;</w:t>
      </w:r>
    </w:p>
    <w:p w:rsidR="00753656" w:rsidRPr="004E1015" w:rsidRDefault="00753656" w:rsidP="00753656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E1015">
        <w:rPr>
          <w:rFonts w:asciiTheme="minorHAnsi" w:hAnsiTheme="minorHAnsi" w:cstheme="minorHAnsi"/>
          <w:sz w:val="22"/>
          <w:szCs w:val="22"/>
        </w:rPr>
        <w:t>A suivre des formations de manière continue,</w:t>
      </w:r>
    </w:p>
    <w:p w:rsidR="00BA7391" w:rsidRPr="00896807" w:rsidRDefault="00BA7391" w:rsidP="00845C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Garantir que le traitement des données des stagiaires (nom, prénom, email, n° de téléphone) respecte les exigences du RGPD.</w:t>
      </w:r>
    </w:p>
    <w:p w:rsidR="00856B55" w:rsidRPr="00896807" w:rsidRDefault="00856B55" w:rsidP="00845CD7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Pour les formations en bilan de compétences : respecter la réglementation en vigueur du bilan de compétences.</w:t>
      </w:r>
    </w:p>
    <w:p w:rsidR="00EC6D79" w:rsidRPr="00896807" w:rsidRDefault="00EC6D79">
      <w:pPr>
        <w:rPr>
          <w:rFonts w:ascii="Calibri" w:hAnsi="Calibri" w:cs="Calibri"/>
          <w:sz w:val="22"/>
          <w:szCs w:val="22"/>
        </w:rPr>
      </w:pPr>
    </w:p>
    <w:p w:rsidR="004615E5" w:rsidRPr="00896807" w:rsidRDefault="004615E5" w:rsidP="004615E5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5 : Obligations du donneur d’ordre</w:t>
      </w:r>
    </w:p>
    <w:p w:rsidR="004615E5" w:rsidRPr="00896807" w:rsidRDefault="004615E5" w:rsidP="004615E5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Le donneur d’ordre s’engage à : 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Confier au sous-traitant la formation prévue à l’article 2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Prendre en charge la gestion administrative et logistique de la formation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Transmettre au sous-traitant une copie des feuilles de présence signées par les stagiaires ;</w:t>
      </w:r>
    </w:p>
    <w:p w:rsidR="004615E5" w:rsidRPr="00896807" w:rsidRDefault="004615E5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Transmettre au sous-traitant une copie des questionnaires de satisfaction remplis par les stagiaires à l’issue de la formation</w:t>
      </w:r>
    </w:p>
    <w:p w:rsidR="00282F72" w:rsidRPr="00896807" w:rsidRDefault="00282F72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Transmettre au sous-traitant toutes documentations liées à la construction de la formation</w:t>
      </w:r>
    </w:p>
    <w:p w:rsidR="00282F72" w:rsidRPr="00896807" w:rsidRDefault="00282F72" w:rsidP="00282F72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Transmettre au sous-traitant toutes documentations liées à la qualité des processus formation (QUALIOPI)</w:t>
      </w:r>
    </w:p>
    <w:p w:rsidR="00AB1F4F" w:rsidRPr="00896807" w:rsidRDefault="00AB1F4F" w:rsidP="004615E5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Prévenir le sous-traitant au moins </w:t>
      </w:r>
      <w:r w:rsidR="00856B55" w:rsidRPr="00896807">
        <w:rPr>
          <w:rFonts w:ascii="Calibri" w:hAnsi="Calibri" w:cs="Calibri"/>
          <w:sz w:val="22"/>
          <w:szCs w:val="22"/>
        </w:rPr>
        <w:t>7</w:t>
      </w:r>
      <w:r w:rsidRPr="00896807">
        <w:rPr>
          <w:rFonts w:ascii="Calibri" w:hAnsi="Calibri" w:cs="Calibri"/>
          <w:sz w:val="22"/>
          <w:szCs w:val="22"/>
        </w:rPr>
        <w:t xml:space="preserve"> jours à l’avance en cas d’annulation ou de report de la formation ;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</w:p>
    <w:p w:rsidR="00AB1F4F" w:rsidRPr="00896807" w:rsidRDefault="00AB1F4F" w:rsidP="00AB1F4F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6 : Modalités financières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Le sous-traitant percevra </w:t>
      </w:r>
      <w:r w:rsidR="004E1015">
        <w:rPr>
          <w:rFonts w:ascii="Calibri" w:hAnsi="Calibri" w:cs="Calibri"/>
          <w:sz w:val="22"/>
          <w:szCs w:val="22"/>
        </w:rPr>
        <w:t>des honoraires à définir par un avenant à chaque mission</w:t>
      </w:r>
      <w:r w:rsidRPr="00896807">
        <w:rPr>
          <w:rFonts w:ascii="Calibri" w:hAnsi="Calibri" w:cs="Calibri"/>
          <w:sz w:val="22"/>
          <w:szCs w:val="22"/>
        </w:rPr>
        <w:t xml:space="preserve"> </w:t>
      </w:r>
      <w:r w:rsidR="004E1015">
        <w:rPr>
          <w:rFonts w:ascii="Calibri" w:hAnsi="Calibri" w:cs="Calibri"/>
          <w:sz w:val="22"/>
          <w:szCs w:val="22"/>
        </w:rPr>
        <w:t xml:space="preserve"> par session</w:t>
      </w:r>
      <w:r w:rsidRPr="00896807">
        <w:rPr>
          <w:rFonts w:ascii="Calibri" w:hAnsi="Calibri" w:cs="Calibri"/>
          <w:sz w:val="22"/>
          <w:szCs w:val="22"/>
        </w:rPr>
        <w:t>.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paiement sera effectué à réception de la facture.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</w:p>
    <w:p w:rsidR="00AB1F4F" w:rsidRPr="00896807" w:rsidRDefault="00AB1F4F" w:rsidP="00AB1F4F">
      <w:pPr>
        <w:jc w:val="both"/>
        <w:rPr>
          <w:rFonts w:ascii="Calibri" w:hAnsi="Calibri" w:cs="Calibri"/>
          <w:b/>
          <w:sz w:val="22"/>
          <w:szCs w:val="22"/>
        </w:rPr>
      </w:pPr>
      <w:r w:rsidRPr="00896807">
        <w:rPr>
          <w:rFonts w:ascii="Calibri" w:hAnsi="Calibri" w:cs="Calibri"/>
          <w:b/>
          <w:sz w:val="22"/>
          <w:szCs w:val="22"/>
        </w:rPr>
        <w:t>Article 7 : Dispositions diverses</w:t>
      </w:r>
    </w:p>
    <w:p w:rsidR="00AB1F4F" w:rsidRPr="00896807" w:rsidRDefault="00AB1F4F" w:rsidP="00AB1F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présent contrat ne crée entre les parties aucun lien de subordination, le sous-traitant demeurant libre et responsable du contenu de la formation ;</w:t>
      </w:r>
    </w:p>
    <w:p w:rsidR="00AB1F4F" w:rsidRPr="00896807" w:rsidRDefault="00AB1F4F" w:rsidP="00AB1F4F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sous-traitant dispose d’une propriété intellectuelle et/ou artistique sur le contenu de sa formation. Le donneur d’ordre s’engage à ne pas reproduire ni diffuser ce contenu sans l’accord du sous-traitant.</w:t>
      </w:r>
      <w:bookmarkStart w:id="0" w:name="_GoBack"/>
      <w:bookmarkEnd w:id="0"/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 xml:space="preserve">Fait à </w:t>
      </w:r>
      <w:r w:rsidR="00505DBA" w:rsidRPr="00896807">
        <w:rPr>
          <w:rFonts w:ascii="Calibri" w:hAnsi="Calibri" w:cs="Calibri"/>
          <w:sz w:val="22"/>
          <w:szCs w:val="22"/>
        </w:rPr>
        <w:t>Nogent-sur-Marne,</w:t>
      </w:r>
      <w:r w:rsidRPr="00896807">
        <w:rPr>
          <w:rFonts w:ascii="Calibri" w:hAnsi="Calibri" w:cs="Calibri"/>
          <w:sz w:val="22"/>
          <w:szCs w:val="22"/>
        </w:rPr>
        <w:t xml:space="preserve"> le </w:t>
      </w:r>
      <w:r w:rsidR="00505DBA" w:rsidRPr="00896807">
        <w:rPr>
          <w:rFonts w:ascii="Calibri" w:hAnsi="Calibri" w:cs="Calibri"/>
          <w:sz w:val="22"/>
          <w:szCs w:val="22"/>
        </w:rPr>
        <w:t>1</w:t>
      </w:r>
      <w:r w:rsidR="00505DBA" w:rsidRPr="00896807">
        <w:rPr>
          <w:rFonts w:ascii="Calibri" w:hAnsi="Calibri" w:cs="Calibri"/>
          <w:sz w:val="22"/>
          <w:szCs w:val="22"/>
          <w:vertAlign w:val="superscript"/>
        </w:rPr>
        <w:t>er</w:t>
      </w:r>
      <w:r w:rsidR="00505DBA" w:rsidRPr="00896807">
        <w:rPr>
          <w:rFonts w:ascii="Calibri" w:hAnsi="Calibri" w:cs="Calibri"/>
          <w:sz w:val="22"/>
          <w:szCs w:val="22"/>
        </w:rPr>
        <w:t xml:space="preserve"> janvier 2022</w:t>
      </w:r>
    </w:p>
    <w:p w:rsidR="00AB1F4F" w:rsidRPr="00896807" w:rsidRDefault="00AB1F4F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Le donneur d’ordre,</w:t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  <w:t>Le sous-traitant,</w:t>
      </w:r>
    </w:p>
    <w:p w:rsidR="00C61D2F" w:rsidRDefault="00505DBA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Evelyne Revellat</w:t>
      </w:r>
      <w:r w:rsidR="0090500A" w:rsidRPr="00896807">
        <w:rPr>
          <w:rFonts w:ascii="Calibri" w:hAnsi="Calibri" w:cs="Calibri"/>
          <w:sz w:val="22"/>
          <w:szCs w:val="22"/>
        </w:rPr>
        <w:t xml:space="preserve">, </w:t>
      </w:r>
      <w:r w:rsidRPr="00896807">
        <w:rPr>
          <w:rFonts w:ascii="Calibri" w:hAnsi="Calibri" w:cs="Calibri"/>
          <w:sz w:val="22"/>
          <w:szCs w:val="22"/>
        </w:rPr>
        <w:t>Directrice,</w:t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="00C61D2F">
        <w:rPr>
          <w:rFonts w:ascii="Calibri" w:hAnsi="Calibri" w:cs="Calibri"/>
          <w:sz w:val="22"/>
          <w:szCs w:val="22"/>
        </w:rPr>
        <w:t xml:space="preserve">Formateur </w:t>
      </w:r>
    </w:p>
    <w:p w:rsidR="00AB1F4F" w:rsidRPr="00896807" w:rsidRDefault="00505DBA" w:rsidP="00AB1F4F">
      <w:pPr>
        <w:jc w:val="both"/>
        <w:rPr>
          <w:rFonts w:ascii="Calibri" w:hAnsi="Calibri" w:cs="Calibri"/>
          <w:sz w:val="22"/>
          <w:szCs w:val="22"/>
        </w:rPr>
      </w:pPr>
      <w:r w:rsidRPr="00896807">
        <w:rPr>
          <w:rFonts w:ascii="Calibri" w:hAnsi="Calibri" w:cs="Calibri"/>
          <w:sz w:val="22"/>
          <w:szCs w:val="22"/>
        </w:rPr>
        <w:t>signature, tampon</w:t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</w:r>
      <w:r w:rsidRPr="00896807">
        <w:rPr>
          <w:rFonts w:ascii="Calibri" w:hAnsi="Calibri" w:cs="Calibri"/>
          <w:sz w:val="22"/>
          <w:szCs w:val="22"/>
        </w:rPr>
        <w:tab/>
        <w:t>signature, tampon</w:t>
      </w:r>
    </w:p>
    <w:sectPr w:rsidR="00AB1F4F" w:rsidRPr="00896807" w:rsidSect="008A7D83">
      <w:headerReference w:type="default" r:id="rId7"/>
      <w:footerReference w:type="default" r:id="rId8"/>
      <w:pgSz w:w="11906" w:h="16838"/>
      <w:pgMar w:top="1417" w:right="1417" w:bottom="1702" w:left="1417" w:header="708" w:footer="3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DF6" w:rsidRDefault="007E4DF6" w:rsidP="00D037E7">
      <w:r>
        <w:separator/>
      </w:r>
    </w:p>
  </w:endnote>
  <w:endnote w:type="continuationSeparator" w:id="0">
    <w:p w:rsidR="007E4DF6" w:rsidRDefault="007E4DF6" w:rsidP="00D0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7D83" w:rsidRPr="008A7D83" w:rsidRDefault="008A7D83" w:rsidP="008A7D83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="Calibri" w:eastAsia="Helvetica Neue" w:hAnsi="Calibri" w:cs="Calibri"/>
        <w:color w:val="808080"/>
        <w:sz w:val="16"/>
        <w:szCs w:val="16"/>
      </w:rPr>
    </w:pPr>
    <w:bookmarkStart w:id="1" w:name="_26in1rg" w:colFirst="0" w:colLast="0"/>
    <w:bookmarkEnd w:id="1"/>
    <w:r w:rsidRPr="008A7D83">
      <w:rPr>
        <w:rFonts w:ascii="Calibri" w:eastAsia="PT Sans" w:hAnsi="Calibri" w:cs="Calibri"/>
        <w:color w:val="808080"/>
        <w:sz w:val="16"/>
        <w:szCs w:val="16"/>
      </w:rPr>
      <w:t xml:space="preserve">Société Khépri Formation – Centre de Formation SAS au capital de 10 000 € </w:t>
    </w:r>
    <w:r w:rsidRPr="008A7D83">
      <w:rPr>
        <w:rFonts w:ascii="Calibri" w:eastAsia="PT Sans" w:hAnsi="Calibri" w:cs="Calibri"/>
        <w:color w:val="808080"/>
        <w:sz w:val="16"/>
        <w:szCs w:val="16"/>
      </w:rPr>
      <w:br/>
      <w:t xml:space="preserve">188 GR rue Charles de Gaulle -  94130 NOGENT SUR MARNE - </w:t>
    </w:r>
    <w:r w:rsidRPr="008A7D83">
      <w:rPr>
        <w:rFonts w:ascii="Calibri" w:eastAsia="Helvetica Neue" w:hAnsi="Calibri" w:cs="Calibri"/>
        <w:color w:val="808080"/>
        <w:sz w:val="16"/>
        <w:szCs w:val="16"/>
      </w:rPr>
      <w:t>Tél. :+33 (0)1 84 25 22 87</w:t>
    </w:r>
    <w:r w:rsidRPr="008A7D83">
      <w:rPr>
        <w:rFonts w:ascii="Calibri" w:eastAsia="Helvetica Neue" w:hAnsi="Calibri" w:cs="Calibri"/>
        <w:color w:val="808080"/>
        <w:sz w:val="16"/>
        <w:szCs w:val="16"/>
      </w:rPr>
      <w:br/>
      <w:t xml:space="preserve">RCS Créteil 811 445 410 00012  – APE 8690F – N° TVA </w:t>
    </w:r>
    <w:r w:rsidRPr="008A7D83">
      <w:rPr>
        <w:rFonts w:ascii="Calibri" w:eastAsia="Helvetica Neue" w:hAnsi="Calibri" w:cs="Calibri"/>
        <w:color w:val="7F7F7F"/>
        <w:sz w:val="16"/>
        <w:szCs w:val="16"/>
      </w:rPr>
      <w:t>FR 89811445410</w:t>
    </w:r>
    <w:r w:rsidRPr="008A7D83">
      <w:rPr>
        <w:rFonts w:ascii="Calibri" w:eastAsia="Helvetica Neue" w:hAnsi="Calibri" w:cs="Calibri"/>
        <w:color w:val="808080"/>
        <w:sz w:val="16"/>
        <w:szCs w:val="16"/>
      </w:rPr>
      <w:t>- N° Formateur 11940951494 – id-Data-Dock 0052300</w:t>
    </w:r>
  </w:p>
  <w:p w:rsidR="008A7D83" w:rsidRPr="008A7D83" w:rsidRDefault="008A7D83" w:rsidP="008A7D83">
    <w:pPr>
      <w:pStyle w:val="Pieddepage"/>
      <w:jc w:val="center"/>
      <w:rPr>
        <w:rFonts w:ascii="Calibri" w:hAnsi="Calibri" w:cs="Calibri"/>
        <w:sz w:val="16"/>
        <w:szCs w:val="16"/>
      </w:rPr>
    </w:pPr>
    <w:r w:rsidRPr="008A7D83">
      <w:rPr>
        <w:rFonts w:ascii="Calibri" w:hAnsi="Calibri" w:cs="Calibri"/>
        <w:sz w:val="16"/>
        <w:szCs w:val="16"/>
      </w:rPr>
      <w:fldChar w:fldCharType="begin"/>
    </w:r>
    <w:r w:rsidRPr="008A7D83">
      <w:rPr>
        <w:rFonts w:ascii="Calibri" w:hAnsi="Calibri" w:cs="Calibri"/>
        <w:sz w:val="16"/>
        <w:szCs w:val="16"/>
      </w:rPr>
      <w:instrText>PAGE   \* MERGEFORMAT</w:instrText>
    </w:r>
    <w:r w:rsidRPr="008A7D83">
      <w:rPr>
        <w:rFonts w:ascii="Calibri" w:hAnsi="Calibri" w:cs="Calibri"/>
        <w:sz w:val="16"/>
        <w:szCs w:val="16"/>
      </w:rPr>
      <w:fldChar w:fldCharType="separate"/>
    </w:r>
    <w:r w:rsidR="00A07A9D">
      <w:rPr>
        <w:rFonts w:ascii="Calibri" w:hAnsi="Calibri" w:cs="Calibri"/>
        <w:noProof/>
        <w:sz w:val="16"/>
        <w:szCs w:val="16"/>
      </w:rPr>
      <w:t>1</w:t>
    </w:r>
    <w:r w:rsidRPr="008A7D83">
      <w:rPr>
        <w:rFonts w:ascii="Calibri" w:hAnsi="Calibri" w:cs="Calibri"/>
        <w:sz w:val="16"/>
        <w:szCs w:val="16"/>
      </w:rPr>
      <w:fldChar w:fldCharType="end"/>
    </w:r>
  </w:p>
  <w:p w:rsidR="00D037E7" w:rsidRPr="008A7D83" w:rsidRDefault="008A7D83" w:rsidP="008A7D83">
    <w:pPr>
      <w:pStyle w:val="Pieddepage"/>
      <w:tabs>
        <w:tab w:val="clear" w:pos="4536"/>
      </w:tabs>
      <w:rPr>
        <w:rFonts w:ascii="Calibri" w:hAnsi="Calibri" w:cs="Calibri"/>
        <w:iCs/>
        <w:color w:val="4C4C4C"/>
        <w:sz w:val="16"/>
        <w:szCs w:val="16"/>
      </w:rPr>
    </w:pPr>
    <w:r w:rsidRPr="008A7D83">
      <w:rPr>
        <w:rFonts w:ascii="Calibri" w:hAnsi="Calibri" w:cs="Calibri"/>
        <w:iCs/>
        <w:color w:val="4C4C4C"/>
        <w:sz w:val="16"/>
        <w:szCs w:val="16"/>
      </w:rPr>
      <w:t>Version 01 du 01/04/2021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DF6" w:rsidRDefault="007E4DF6" w:rsidP="00D037E7">
      <w:r>
        <w:separator/>
      </w:r>
    </w:p>
  </w:footnote>
  <w:footnote w:type="continuationSeparator" w:id="0">
    <w:p w:rsidR="007E4DF6" w:rsidRDefault="007E4DF6" w:rsidP="00D0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7E7" w:rsidRDefault="00A07A9D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-124460</wp:posOffset>
          </wp:positionV>
          <wp:extent cx="2438400" cy="495300"/>
          <wp:effectExtent l="0" t="0" r="0" b="0"/>
          <wp:wrapSquare wrapText="bothSides"/>
          <wp:docPr id="1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239B5"/>
    <w:multiLevelType w:val="hybridMultilevel"/>
    <w:tmpl w:val="B64ACD76"/>
    <w:lvl w:ilvl="0" w:tplc="A822C5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A1A5D"/>
    <w:multiLevelType w:val="hybridMultilevel"/>
    <w:tmpl w:val="0C7415CC"/>
    <w:lvl w:ilvl="0" w:tplc="632038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D79"/>
    <w:rsid w:val="00043D84"/>
    <w:rsid w:val="000A51CB"/>
    <w:rsid w:val="000F71AF"/>
    <w:rsid w:val="00194501"/>
    <w:rsid w:val="001D14E0"/>
    <w:rsid w:val="00262BBC"/>
    <w:rsid w:val="00282F72"/>
    <w:rsid w:val="002E030F"/>
    <w:rsid w:val="00437516"/>
    <w:rsid w:val="004615E5"/>
    <w:rsid w:val="004B4D5E"/>
    <w:rsid w:val="004D6A6B"/>
    <w:rsid w:val="004E0DA7"/>
    <w:rsid w:val="004E1015"/>
    <w:rsid w:val="00502B73"/>
    <w:rsid w:val="00505DBA"/>
    <w:rsid w:val="00565AE5"/>
    <w:rsid w:val="00570469"/>
    <w:rsid w:val="005A205E"/>
    <w:rsid w:val="005B1C95"/>
    <w:rsid w:val="0073777C"/>
    <w:rsid w:val="00753656"/>
    <w:rsid w:val="007E4DF6"/>
    <w:rsid w:val="00815933"/>
    <w:rsid w:val="00845CD7"/>
    <w:rsid w:val="00856B55"/>
    <w:rsid w:val="00896807"/>
    <w:rsid w:val="008A7154"/>
    <w:rsid w:val="008A7D83"/>
    <w:rsid w:val="008C608C"/>
    <w:rsid w:val="0090500A"/>
    <w:rsid w:val="00A07A9D"/>
    <w:rsid w:val="00AB1F4F"/>
    <w:rsid w:val="00AB7215"/>
    <w:rsid w:val="00B1161B"/>
    <w:rsid w:val="00B539B1"/>
    <w:rsid w:val="00B872E0"/>
    <w:rsid w:val="00BA7391"/>
    <w:rsid w:val="00C33E7D"/>
    <w:rsid w:val="00C61D2F"/>
    <w:rsid w:val="00C71335"/>
    <w:rsid w:val="00D037E7"/>
    <w:rsid w:val="00DC4520"/>
    <w:rsid w:val="00E4654B"/>
    <w:rsid w:val="00EC6D79"/>
    <w:rsid w:val="00F41E6F"/>
    <w:rsid w:val="00F8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FBEB46-68EB-4237-811B-ECA6305C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037E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D037E7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D037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037E7"/>
    <w:rPr>
      <w:sz w:val="24"/>
      <w:szCs w:val="24"/>
    </w:rPr>
  </w:style>
  <w:style w:type="paragraph" w:customStyle="1" w:styleId="Normal1">
    <w:name w:val="Normal1"/>
    <w:rsid w:val="008A7D83"/>
    <w:pPr>
      <w:pBdr>
        <w:top w:val="nil"/>
        <w:left w:val="nil"/>
        <w:bottom w:val="nil"/>
        <w:right w:val="nil"/>
        <w:between w:val="nil"/>
      </w:pBdr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653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SOUS-TRAITANCE FORMATION</vt:lpstr>
    </vt:vector>
  </TitlesOfParts>
  <Company>DRTEFP-IDF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SOUS-TRAITANCE FORMATION</dc:title>
  <dc:subject/>
  <dc:creator>Direccte-idf</dc:creator>
  <cp:keywords/>
  <dc:description/>
  <cp:lastModifiedBy>Compte Microsoft</cp:lastModifiedBy>
  <cp:revision>2</cp:revision>
  <dcterms:created xsi:type="dcterms:W3CDTF">2022-04-06T14:53:00Z</dcterms:created>
  <dcterms:modified xsi:type="dcterms:W3CDTF">2022-04-06T14:53:00Z</dcterms:modified>
</cp:coreProperties>
</file>