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333" w:rsidRDefault="005055A2" w:rsidP="005055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Les </w:t>
      </w:r>
      <w:r w:rsidR="00644EA5">
        <w:rPr>
          <w:sz w:val="28"/>
          <w:szCs w:val="28"/>
        </w:rPr>
        <w:t>plaintifs</w:t>
      </w:r>
      <w:r>
        <w:rPr>
          <w:sz w:val="28"/>
          <w:szCs w:val="28"/>
        </w:rPr>
        <w:t xml:space="preserve"> et nos neurones</w:t>
      </w:r>
    </w:p>
    <w:p w:rsidR="00644EA5" w:rsidRDefault="00644EA5" w:rsidP="005055A2">
      <w:pPr>
        <w:jc w:val="center"/>
        <w:rPr>
          <w:sz w:val="28"/>
          <w:szCs w:val="28"/>
        </w:rPr>
      </w:pPr>
      <w:r>
        <w:rPr>
          <w:sz w:val="28"/>
          <w:szCs w:val="28"/>
        </w:rPr>
        <w:t>P</w:t>
      </w:r>
      <w:bookmarkStart w:id="0" w:name="_GoBack"/>
      <w:bookmarkEnd w:id="0"/>
      <w:r>
        <w:rPr>
          <w:sz w:val="28"/>
          <w:szCs w:val="28"/>
        </w:rPr>
        <w:t>sychologie positive face au négativisme</w:t>
      </w:r>
    </w:p>
    <w:p w:rsidR="00E341D8" w:rsidRDefault="005055A2" w:rsidP="005055A2">
      <w:r>
        <w:br/>
      </w:r>
      <w:r w:rsidR="00E341D8">
        <w:t>Il semblerait établi qu’</w:t>
      </w:r>
      <w:r>
        <w:t xml:space="preserve">une exposition à de la négativité </w:t>
      </w:r>
      <w:r w:rsidR="00E341D8">
        <w:t>durant plus de 30 minutes détruit les neurones qui se trouvent dans l'hippocampe</w:t>
      </w:r>
      <w:r w:rsidR="00E341D8">
        <w:t>. Y</w:t>
      </w:r>
      <w:r>
        <w:t xml:space="preserve"> compris </w:t>
      </w:r>
      <w:r w:rsidR="00644EA5">
        <w:t>ce qui nous vient de</w:t>
      </w:r>
      <w:r>
        <w:t xml:space="preserve"> la télévision ou </w:t>
      </w:r>
      <w:r w:rsidR="00644EA5">
        <w:t>d</w:t>
      </w:r>
      <w:r>
        <w:t>es médias.</w:t>
      </w:r>
    </w:p>
    <w:p w:rsidR="00E341D8" w:rsidRDefault="00E341D8" w:rsidP="00E341D8">
      <w:hyperlink r:id="rId5" w:history="1">
        <w:r w:rsidRPr="006E22B9">
          <w:rPr>
            <w:rStyle w:val="Lienhypertexte"/>
          </w:rPr>
          <w:t>http://www.inc.com/mind</w:t>
        </w:r>
        <w:r w:rsidRPr="006E22B9">
          <w:rPr>
            <w:rStyle w:val="Lienhypertexte"/>
          </w:rPr>
          <w:t>a</w:t>
        </w:r>
        <w:r w:rsidRPr="006E22B9">
          <w:rPr>
            <w:rStyle w:val="Lienhypertexte"/>
          </w:rPr>
          <w:t>-zetlin/listening-to-complainers-is-bad-for-your-brain.html</w:t>
        </w:r>
      </w:hyperlink>
    </w:p>
    <w:p w:rsidR="00A90636" w:rsidRDefault="00A90636" w:rsidP="005055A2">
      <w:r>
        <w:t>« Quel temps pourri, il n’arrête pas de pleuvoir depuis 3 jours. »</w:t>
      </w:r>
    </w:p>
    <w:p w:rsidR="00A90636" w:rsidRDefault="00A90636" w:rsidP="005055A2">
      <w:r>
        <w:t>« J’ai eu mal aux pieds toute la journée avec mes nouvelles chaussures, c’est horrible ! »</w:t>
      </w:r>
    </w:p>
    <w:p w:rsidR="00A90636" w:rsidRDefault="00A90636" w:rsidP="005055A2">
      <w:r>
        <w:t>« Je n’en peux plus d’être obligé de prendre ces médicaments tous les jours contre le cholestérol. »</w:t>
      </w:r>
    </w:p>
    <w:p w:rsidR="00A90636" w:rsidRDefault="00A90636" w:rsidP="005055A2">
      <w:r>
        <w:t>« Ma fille de 15 ans devient de plus en plus insupportable avec sa mère, elle est odieuse et sans aucun respect. »</w:t>
      </w:r>
    </w:p>
    <w:p w:rsidR="00A90636" w:rsidRDefault="00A90636" w:rsidP="005055A2">
      <w:r>
        <w:t>« Qu’est-ce qu’il fait chaud, c’est insupportable, on n’arrive même plus à dormir la nuit ! »</w:t>
      </w:r>
      <w:r w:rsidR="005055A2">
        <w:br/>
      </w:r>
      <w:r w:rsidR="005055A2">
        <w:br/>
      </w:r>
      <w:r>
        <w:t>Mais que peut-on faire contre le négativisme ?</w:t>
      </w:r>
    </w:p>
    <w:p w:rsidR="00A90636" w:rsidRDefault="00A90636" w:rsidP="005055A2">
      <w:r>
        <w:t xml:space="preserve">La photo qui est sur le site est adorable et nous rappelle que la première réaction peut-être la plus adaptée pourrait être la compassion. Ou peut-être seulement un regard </w:t>
      </w:r>
      <w:r w:rsidR="00644EA5">
        <w:t xml:space="preserve">simplement </w:t>
      </w:r>
      <w:r>
        <w:t>distant ?</w:t>
      </w:r>
    </w:p>
    <w:p w:rsidR="00644EA5" w:rsidRDefault="00A90636" w:rsidP="00644EA5">
      <w:r>
        <w:t xml:space="preserve">Une autre solution pourrait être de demander à chaque fois à la personne : </w:t>
      </w:r>
      <w:r>
        <w:t>«Que vas-tu faire alors»?</w:t>
      </w:r>
      <w:r w:rsidR="00644EA5">
        <w:t xml:space="preserve"> La personne est a</w:t>
      </w:r>
      <w:r w:rsidR="00644EA5">
        <w:t>lors confrontée soit à une solution à envisager, soit à la nécessité de l’acceptation (et non pas de la résignation)</w:t>
      </w:r>
      <w:r w:rsidR="00644EA5">
        <w:t>.</w:t>
      </w:r>
    </w:p>
    <w:p w:rsidR="00A90636" w:rsidRDefault="00644EA5" w:rsidP="005055A2">
      <w:r>
        <w:t>On peut aussi travailler nous-même sur l’accueil tranquille de cette personne ;</w:t>
      </w:r>
    </w:p>
    <w:p w:rsidR="005055A2" w:rsidRDefault="00644EA5" w:rsidP="005055A2">
      <w:r>
        <w:t>Mais q</w:t>
      </w:r>
      <w:r w:rsidR="00A90636">
        <w:t>uand rien n’est possible, il faudra alors peut-être p</w:t>
      </w:r>
      <w:r w:rsidR="005055A2">
        <w:t xml:space="preserve">rendre </w:t>
      </w:r>
      <w:r>
        <w:t>une réelle</w:t>
      </w:r>
      <w:r w:rsidR="005055A2">
        <w:t xml:space="preserve"> distance</w:t>
      </w:r>
      <w:r>
        <w:t xml:space="preserve"> </w:t>
      </w:r>
      <w:r w:rsidR="00A90636">
        <w:t>pour éviter de</w:t>
      </w:r>
      <w:r w:rsidR="005055A2">
        <w:t xml:space="preserve"> se laisser </w:t>
      </w:r>
      <w:r>
        <w:t>griser</w:t>
      </w:r>
      <w:r w:rsidR="005055A2">
        <w:t xml:space="preserve"> par les lamentations. </w:t>
      </w:r>
      <w:r>
        <w:t>Une distance intérieure déjà, et si on ne peut pas, une distance réelle …</w:t>
      </w:r>
    </w:p>
    <w:p w:rsidR="005055A2" w:rsidRDefault="00E341D8" w:rsidP="005055A2">
      <w:r>
        <w:t xml:space="preserve">Sinon, connaissez-vous </w:t>
      </w:r>
      <w:r w:rsidR="00644EA5">
        <w:t xml:space="preserve">madame </w:t>
      </w:r>
      <w:r>
        <w:t xml:space="preserve">Charlotte </w:t>
      </w:r>
      <w:r w:rsidR="00644EA5">
        <w:t>AUMOINS</w:t>
      </w:r>
      <w:r>
        <w:t> ?</w:t>
      </w:r>
    </w:p>
    <w:p w:rsidR="00E341D8" w:rsidRDefault="00E341D8" w:rsidP="005055A2">
      <w:r>
        <w:t>C’est une sympathique dame qui, à chaque fois qu’il arriv</w:t>
      </w:r>
      <w:r w:rsidR="00644EA5">
        <w:t>e quelque chose de contrariant</w:t>
      </w:r>
      <w:r>
        <w:t>, les commente en débutant à chaque fois sa phrase par « Au moins … ».</w:t>
      </w:r>
    </w:p>
    <w:p w:rsidR="00E341D8" w:rsidRDefault="00E341D8" w:rsidP="005055A2">
      <w:r>
        <w:t xml:space="preserve">Essayez d’imaginer ce que cela donne, en trouvant </w:t>
      </w:r>
      <w:r w:rsidR="00644EA5">
        <w:t>dans tous les exemples ci-dessus</w:t>
      </w:r>
      <w:r>
        <w:t xml:space="preserve"> une phrase qui commence par « Au moins ». E</w:t>
      </w:r>
      <w:r w:rsidR="00644EA5">
        <w:t>t surtout, e</w:t>
      </w:r>
      <w:r>
        <w:t>n n’oubliant pas que c’est un jeu !</w:t>
      </w:r>
      <w:r w:rsidR="00644EA5">
        <w:t xml:space="preserve"> Un jeu à faire en famille ?</w:t>
      </w:r>
    </w:p>
    <w:p w:rsidR="00E341D8" w:rsidRDefault="00E341D8" w:rsidP="005055A2">
      <w:r>
        <w:t>« J’ai décidé d’être heureux, car c’est bon pour la santé »</w:t>
      </w:r>
    </w:p>
    <w:p w:rsidR="00E341D8" w:rsidRPr="005055A2" w:rsidRDefault="00E341D8" w:rsidP="005055A2">
      <w:pPr>
        <w:rPr>
          <w:sz w:val="28"/>
          <w:szCs w:val="28"/>
        </w:rPr>
      </w:pPr>
      <w:r>
        <w:t xml:space="preserve">Voltaire </w:t>
      </w:r>
    </w:p>
    <w:sectPr w:rsidR="00E341D8" w:rsidRPr="00505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9C"/>
    <w:rsid w:val="000F7C9C"/>
    <w:rsid w:val="005055A2"/>
    <w:rsid w:val="00644EA5"/>
    <w:rsid w:val="00A90636"/>
    <w:rsid w:val="00CC6333"/>
    <w:rsid w:val="00E3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ttitle">
    <w:name w:val="cattitle"/>
    <w:basedOn w:val="Policepardfaut"/>
    <w:rsid w:val="005055A2"/>
  </w:style>
  <w:style w:type="character" w:styleId="Lienhypertexte">
    <w:name w:val="Hyperlink"/>
    <w:basedOn w:val="Policepardfaut"/>
    <w:uiPriority w:val="99"/>
    <w:unhideWhenUsed/>
    <w:rsid w:val="005055A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055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ttitle">
    <w:name w:val="cattitle"/>
    <w:basedOn w:val="Policepardfaut"/>
    <w:rsid w:val="005055A2"/>
  </w:style>
  <w:style w:type="character" w:styleId="Lienhypertexte">
    <w:name w:val="Hyperlink"/>
    <w:basedOn w:val="Policepardfaut"/>
    <w:uiPriority w:val="99"/>
    <w:unhideWhenUsed/>
    <w:rsid w:val="005055A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055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c.com/minda-zetlin/listening-to-complainers-is-bad-for-your-bra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5</cp:revision>
  <dcterms:created xsi:type="dcterms:W3CDTF">2012-09-04T19:50:00Z</dcterms:created>
  <dcterms:modified xsi:type="dcterms:W3CDTF">2012-12-16T17:22:00Z</dcterms:modified>
</cp:coreProperties>
</file>