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CE1736" w:rsidRDefault="00C32BBC" w:rsidP="00CE1736">
      <w:pPr>
        <w:spacing w:line="240" w:lineRule="auto"/>
        <w:rPr>
          <w:rFonts w:cstheme="minorHAnsi"/>
          <w:sz w:val="20"/>
          <w:szCs w:val="20"/>
        </w:rPr>
      </w:pPr>
    </w:p>
    <w:p w:rsidR="00CE1736" w:rsidRPr="00CE1736" w:rsidRDefault="00CE1736" w:rsidP="00CE1736">
      <w:pPr>
        <w:spacing w:line="240" w:lineRule="auto"/>
        <w:rPr>
          <w:rFonts w:cstheme="minorHAnsi"/>
          <w:sz w:val="20"/>
          <w:szCs w:val="20"/>
        </w:rPr>
      </w:pPr>
    </w:p>
    <w:p w:rsidR="00CE1736" w:rsidRPr="00CE1736" w:rsidRDefault="00CE1736" w:rsidP="00CE1736">
      <w:pPr>
        <w:shd w:val="clear" w:color="auto" w:fill="FFFFFF"/>
        <w:spacing w:before="225" w:after="225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i/>
          <w:iCs/>
          <w:color w:val="000000"/>
          <w:sz w:val="20"/>
          <w:szCs w:val="20"/>
          <w:lang w:eastAsia="fr-FR"/>
        </w:rPr>
        <w:t>Grâce à ses nombreux bienfaits, la pratique de la Méditation Profonde est recommandée pour de nombreuses situations :</w:t>
      </w:r>
    </w:p>
    <w:p w:rsidR="00CE1736" w:rsidRPr="00CE1736" w:rsidRDefault="00CE1736" w:rsidP="00CE17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Méditation bien entendu :-)</w:t>
      </w:r>
    </w:p>
    <w:p w:rsidR="00CE1736" w:rsidRPr="00CE1736" w:rsidRDefault="00CE1736" w:rsidP="00CE1736">
      <w:pPr>
        <w:shd w:val="clear" w:color="auto" w:fill="FFFFFF"/>
        <w:spacing w:before="225" w:after="225" w:line="240" w:lineRule="auto"/>
        <w:textAlignment w:val="baseline"/>
        <w:rPr>
          <w:rFonts w:eastAsia="Times New Roman" w:cstheme="minorHAnsi"/>
          <w:i/>
          <w:iCs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i/>
          <w:iCs/>
          <w:color w:val="000000"/>
          <w:sz w:val="20"/>
          <w:szCs w:val="20"/>
          <w:lang w:eastAsia="fr-FR"/>
        </w:rPr>
        <w:t>Mais aussi :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Aide à l’apprentissage et à la préparation d’examens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Arts Divinatoires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Arts Martiaux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Arts Médiumniques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Changements de Vie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Chakras (Ouverture et Développement)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Concentration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Confiance en Soi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Connexion Universelle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Créativité Artistique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Développement Personnel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Développement Spirituel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Diminution de l'Anxiété et des troubles associés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Diminution du Stress et des troubles associés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Expériences Intérieures/Spirituelles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 xml:space="preserve">Hypnose et </w:t>
      </w:r>
      <w:proofErr w:type="spellStart"/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Auto-Hypnose</w:t>
      </w:r>
      <w:proofErr w:type="spellEnd"/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Loi d’Attraction (et techniques type le Secret)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Lutte contre la Dépression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Lutte contre la Fatigue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Massage et Arts Corporels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Pleine Conscience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Prière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Pratique du Mantra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Prises de Décisions Importantes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Qi Gong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Recherche de Solutions à des problèmes difficiles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Recherche du Sens de sa Vie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Recherche personnelle/spirituelle (Jésus, Dieu, Univers, ...)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Reconnexion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spellStart"/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Reiki</w:t>
      </w:r>
      <w:proofErr w:type="spellEnd"/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Relaxation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Rêves Lucides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Sommeil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Sortie Hors du Corps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proofErr w:type="spellStart"/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Tai-Chi</w:t>
      </w:r>
      <w:proofErr w:type="spellEnd"/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Tantra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Vie dans le Moment Présent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Vies Antérieures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Yoga</w:t>
      </w:r>
    </w:p>
    <w:p w:rsidR="00CE1736" w:rsidRPr="00CE1736" w:rsidRDefault="00CE1736" w:rsidP="00CE1736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textAlignment w:val="baseline"/>
        <w:rPr>
          <w:rFonts w:eastAsia="Times New Roman" w:cstheme="minorHAnsi"/>
          <w:color w:val="000000"/>
          <w:sz w:val="20"/>
          <w:szCs w:val="20"/>
          <w:lang w:eastAsia="fr-FR"/>
        </w:rPr>
      </w:pPr>
      <w:r w:rsidRPr="00CE1736">
        <w:rPr>
          <w:rFonts w:eastAsia="Times New Roman" w:cstheme="minorHAnsi"/>
          <w:color w:val="000000"/>
          <w:sz w:val="20"/>
          <w:szCs w:val="20"/>
          <w:lang w:eastAsia="fr-FR"/>
        </w:rPr>
        <w:t>Et toutes les disciplines qui libèrent et développent la meilleure partie de vous-même...</w:t>
      </w:r>
    </w:p>
    <w:p w:rsidR="00CE1736" w:rsidRPr="00CE1736" w:rsidRDefault="00CE1736" w:rsidP="00CE1736">
      <w:pPr>
        <w:spacing w:line="240" w:lineRule="auto"/>
        <w:rPr>
          <w:rFonts w:cstheme="minorHAnsi"/>
          <w:sz w:val="20"/>
          <w:szCs w:val="20"/>
        </w:rPr>
      </w:pPr>
    </w:p>
    <w:sectPr w:rsidR="00CE1736" w:rsidRPr="00CE1736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6B8"/>
    <w:multiLevelType w:val="multilevel"/>
    <w:tmpl w:val="01BCC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A43A1"/>
    <w:multiLevelType w:val="multilevel"/>
    <w:tmpl w:val="56E2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E1736"/>
    <w:rsid w:val="007B141B"/>
    <w:rsid w:val="00C32BBC"/>
    <w:rsid w:val="00CE1736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1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3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995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2012-08-07T08:07:00Z</dcterms:created>
  <dcterms:modified xsi:type="dcterms:W3CDTF">2012-08-07T08:09:00Z</dcterms:modified>
</cp:coreProperties>
</file>